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37" w:rsidRPr="00041085" w:rsidRDefault="009979B3" w:rsidP="0004108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</w:pPr>
      <w:r w:rsidRPr="0004108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11537" w:rsidRPr="00041085">
        <w:rPr>
          <w:rFonts w:ascii="Times New Roman" w:hAnsi="Times New Roman" w:cs="Times New Roman"/>
          <w:b/>
          <w:sz w:val="24"/>
          <w:szCs w:val="24"/>
        </w:rPr>
        <w:t xml:space="preserve">МКУК г-к Кисловодска «ЦБС» </w:t>
      </w:r>
      <w:r w:rsidR="00B4656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11537" w:rsidRPr="000410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843AB" w:rsidRPr="00041085"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  <w:t>18</w:t>
      </w:r>
      <w:r w:rsidR="00811537" w:rsidRPr="00041085"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  <w:t xml:space="preserve"> +</w:t>
      </w:r>
    </w:p>
    <w:p w:rsidR="00811537" w:rsidRPr="00041085" w:rsidRDefault="00B4656A" w:rsidP="0004108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1537" w:rsidRPr="00041085">
        <w:rPr>
          <w:rFonts w:ascii="Times New Roman" w:hAnsi="Times New Roman" w:cs="Times New Roman"/>
          <w:b/>
          <w:sz w:val="24"/>
          <w:szCs w:val="24"/>
        </w:rPr>
        <w:t>Библиотека-филиал № 5</w:t>
      </w:r>
    </w:p>
    <w:p w:rsidR="00D61DA6" w:rsidRPr="00041085" w:rsidRDefault="00D61DA6" w:rsidP="000410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041085" w:rsidRDefault="00D61DA6" w:rsidP="000410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041085" w:rsidRDefault="00CE71A0" w:rsidP="00041085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0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04108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6722" w:rsidRDefault="00936722" w:rsidP="00041085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5D1" w:rsidRDefault="005215D1" w:rsidP="00041085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72A" w:rsidRDefault="000402F7" w:rsidP="003B731D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02F7">
        <w:rPr>
          <w:rFonts w:ascii="Times New Roman" w:hAnsi="Times New Roman" w:cs="Times New Roman"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.5pt;height:57.75pt" fillcolor="#95b3d7 [1940]" strokecolor="#33c">
            <v:fill opacity=".5"/>
            <v:shadow on="t" color="#99f" offset="3pt"/>
            <v:textpath style="font-family:&quot;Arial Black&quot;;v-text-kern:t" trim="t" fitpath="t" string="Берегите горло!&#10;"/>
          </v:shape>
        </w:pict>
      </w:r>
    </w:p>
    <w:p w:rsidR="006C572A" w:rsidRDefault="006C572A" w:rsidP="00041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572A" w:rsidRPr="00C54479" w:rsidRDefault="006C572A" w:rsidP="00041085">
      <w:pPr>
        <w:spacing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54479" w:rsidRDefault="005215D1" w:rsidP="003B731D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638550" cy="2729804"/>
            <wp:effectExtent l="95250" t="76200" r="76200" b="51496"/>
            <wp:docPr id="51" name="Рисунок 51" descr="http://ideanews.ru/img/bd5ba235862ccb39fbe29209af0cce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deanews.ru/img/bd5ba235862ccb39fbe29209af0cce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10" cy="273082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2A" w:rsidRDefault="006C572A" w:rsidP="00035AC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5AC0" w:rsidRPr="00C54479" w:rsidRDefault="00035AC0" w:rsidP="006C572A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572A" w:rsidRDefault="006C572A" w:rsidP="006C572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73">
        <w:rPr>
          <w:rFonts w:ascii="Times New Roman" w:hAnsi="Times New Roman" w:cs="Times New Roman"/>
          <w:b/>
          <w:sz w:val="24"/>
          <w:szCs w:val="24"/>
        </w:rPr>
        <w:t>Кисловодск, 2017 г.</w:t>
      </w:r>
    </w:p>
    <w:p w:rsidR="00287139" w:rsidRDefault="00287139" w:rsidP="006C572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D1" w:rsidRPr="005215D1" w:rsidRDefault="005215D1" w:rsidP="005215D1">
      <w:pPr>
        <w:pBdr>
          <w:top w:val="triple" w:sz="12" w:space="1" w:color="E36C0A" w:themeColor="accent6" w:themeShade="BF"/>
          <w:left w:val="triple" w:sz="12" w:space="4" w:color="E36C0A" w:themeColor="accent6" w:themeShade="BF"/>
          <w:bottom w:val="triple" w:sz="12" w:space="1" w:color="E36C0A" w:themeColor="accent6" w:themeShade="BF"/>
          <w:right w:val="triple" w:sz="12" w:space="4" w:color="E36C0A" w:themeColor="accent6" w:themeShade="BF"/>
        </w:pBdr>
        <w:shd w:val="clear" w:color="auto" w:fill="FDE9D9" w:themeFill="accent6" w:themeFillTint="33"/>
        <w:ind w:left="426" w:right="450"/>
        <w:jc w:val="both"/>
        <w:rPr>
          <w:rFonts w:ascii="Times New Roman" w:hAnsi="Times New Roman" w:cs="Times New Roman"/>
          <w:sz w:val="8"/>
          <w:szCs w:val="8"/>
        </w:rPr>
      </w:pPr>
      <w:bookmarkStart w:id="0" w:name="bookmark1"/>
    </w:p>
    <w:p w:rsidR="005215D1" w:rsidRPr="00F15F0B" w:rsidRDefault="005215D1" w:rsidP="005215D1">
      <w:pPr>
        <w:pBdr>
          <w:top w:val="triple" w:sz="12" w:space="1" w:color="E36C0A" w:themeColor="accent6" w:themeShade="BF"/>
          <w:left w:val="triple" w:sz="12" w:space="4" w:color="E36C0A" w:themeColor="accent6" w:themeShade="BF"/>
          <w:bottom w:val="triple" w:sz="12" w:space="1" w:color="E36C0A" w:themeColor="accent6" w:themeShade="BF"/>
          <w:right w:val="triple" w:sz="12" w:space="4" w:color="E36C0A" w:themeColor="accent6" w:themeShade="BF"/>
        </w:pBdr>
        <w:shd w:val="clear" w:color="auto" w:fill="FDE9D9" w:themeFill="accent6" w:themeFillTint="33"/>
        <w:ind w:left="426" w:right="450"/>
        <w:jc w:val="both"/>
        <w:rPr>
          <w:rFonts w:ascii="Times New Roman" w:hAnsi="Times New Roman" w:cs="Times New Roman"/>
          <w:sz w:val="32"/>
          <w:szCs w:val="32"/>
        </w:rPr>
      </w:pPr>
      <w:r w:rsidRPr="00F15F0B">
        <w:rPr>
          <w:rFonts w:ascii="Times New Roman" w:hAnsi="Times New Roman" w:cs="Times New Roman"/>
          <w:sz w:val="32"/>
          <w:szCs w:val="32"/>
        </w:rPr>
        <w:t xml:space="preserve">Чтобы не простужаться из-за банального глотка холодного воздуха, необходимо научиться </w:t>
      </w:r>
      <w:proofErr w:type="gramStart"/>
      <w:r w:rsidRPr="00F15F0B">
        <w:rPr>
          <w:rFonts w:ascii="Times New Roman" w:hAnsi="Times New Roman" w:cs="Times New Roman"/>
          <w:sz w:val="32"/>
          <w:szCs w:val="32"/>
        </w:rPr>
        <w:t>правильно</w:t>
      </w:r>
      <w:proofErr w:type="gramEnd"/>
      <w:r w:rsidRPr="00F15F0B">
        <w:rPr>
          <w:rFonts w:ascii="Times New Roman" w:hAnsi="Times New Roman" w:cs="Times New Roman"/>
          <w:sz w:val="32"/>
          <w:szCs w:val="32"/>
        </w:rPr>
        <w:t xml:space="preserve"> дышать.</w:t>
      </w:r>
    </w:p>
    <w:p w:rsidR="005215D1" w:rsidRPr="005215D1" w:rsidRDefault="005215D1" w:rsidP="005215D1">
      <w:pPr>
        <w:pBdr>
          <w:top w:val="triple" w:sz="12" w:space="1" w:color="E36C0A" w:themeColor="accent6" w:themeShade="BF"/>
          <w:left w:val="triple" w:sz="12" w:space="4" w:color="E36C0A" w:themeColor="accent6" w:themeShade="BF"/>
          <w:bottom w:val="triple" w:sz="12" w:space="1" w:color="E36C0A" w:themeColor="accent6" w:themeShade="BF"/>
          <w:right w:val="triple" w:sz="12" w:space="4" w:color="E36C0A" w:themeColor="accent6" w:themeShade="BF"/>
        </w:pBdr>
        <w:shd w:val="clear" w:color="auto" w:fill="FDE9D9" w:themeFill="accent6" w:themeFillTint="33"/>
        <w:ind w:left="426" w:right="450"/>
        <w:jc w:val="both"/>
        <w:rPr>
          <w:rFonts w:ascii="Times New Roman" w:hAnsi="Times New Roman" w:cs="Times New Roman"/>
          <w:sz w:val="8"/>
          <w:szCs w:val="8"/>
        </w:rPr>
      </w:pPr>
    </w:p>
    <w:p w:rsidR="005215D1" w:rsidRPr="00144057" w:rsidRDefault="005215D1" w:rsidP="005215D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215D1" w:rsidRPr="00F15F0B" w:rsidRDefault="005215D1" w:rsidP="00144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Times New Roman" w:hAnsi="Times New Roman" w:cs="Times New Roman"/>
          <w:sz w:val="28"/>
          <w:szCs w:val="28"/>
        </w:rPr>
        <w:t>Ощущение больного горла, когда кусочек мягкой булочки пре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вращается во рту в колючего ежа, знакомо мно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гим из нас с детства. Кому не приходилось спать с закутан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ной шеей, бесконечно поло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скать горло и терять голос?</w:t>
      </w:r>
    </w:p>
    <w:p w:rsidR="005215D1" w:rsidRPr="00F15F0B" w:rsidRDefault="005215D1" w:rsidP="005215D1">
      <w:pPr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5215D1" w:rsidRPr="00F15F0B" w:rsidRDefault="000402F7" w:rsidP="00144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F7"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174.55pt;height:23.1pt" fillcolor="#b2b2b2" strokecolor="#33c" strokeweight="1pt">
            <v:fill opacity=".5"/>
            <v:shadow on="t" color="#99f" offset="3pt"/>
            <v:textpath style="font-family:&quot;Arial Black&quot;;v-text-kern:t" trim="t" fitpath="t" string="В роли форпоста"/>
          </v:shape>
        </w:pict>
      </w:r>
    </w:p>
    <w:p w:rsidR="00144057" w:rsidRPr="00F15F0B" w:rsidRDefault="00144057" w:rsidP="0014405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215D1" w:rsidRPr="00F15F0B" w:rsidRDefault="005215D1" w:rsidP="00144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Times New Roman" w:hAnsi="Times New Roman" w:cs="Times New Roman"/>
          <w:sz w:val="28"/>
          <w:szCs w:val="28"/>
        </w:rPr>
        <w:t>Горло и нос — первый барьер на пути вирусов, вредных бак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терий, пыли и аллергенов, они также согревают воздух, пре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дохраняя легкие от переох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лаждения.</w:t>
      </w:r>
    </w:p>
    <w:p w:rsidR="005215D1" w:rsidRPr="00F15F0B" w:rsidRDefault="00014F30" w:rsidP="00144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469265</wp:posOffset>
            </wp:positionV>
            <wp:extent cx="1901825" cy="1087120"/>
            <wp:effectExtent l="57150" t="57150" r="60325" b="55880"/>
            <wp:wrapTight wrapText="bothSides">
              <wp:wrapPolygon edited="0">
                <wp:start x="-649" y="-1136"/>
                <wp:lineTo x="-649" y="22710"/>
                <wp:lineTo x="22285" y="22710"/>
                <wp:lineTo x="22285" y="-1136"/>
                <wp:lineTo x="-649" y="-1136"/>
              </wp:wrapPolygon>
            </wp:wrapTight>
            <wp:docPr id="54" name="Рисунок 54" descr="http://anginano.ru/wp-content/uploads/2016/10/%D1%80%D0%B0%D1%81%D0%BF%D0%BE%D0%BB%D0%BE%D0%B6%D0%B5%D0%BD%D0%B8%D0%B5-%D0%BC%D0%B8%D0%BD%D0%B4%D0%B0%D0%BB%D0%B8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anginano.ru/wp-content/uploads/2016/10/%D1%80%D0%B0%D1%81%D0%BF%D0%BE%D0%BB%D0%BE%D0%B6%D0%B5%D0%BD%D0%B8%D0%B5-%D0%BC%D0%B8%D0%BD%D0%B4%D0%B0%D0%BB%D0%B8%D0%B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87120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5D1" w:rsidRPr="00F15F0B">
        <w:rPr>
          <w:rFonts w:ascii="Times New Roman" w:hAnsi="Times New Roman" w:cs="Times New Roman"/>
          <w:sz w:val="28"/>
          <w:szCs w:val="28"/>
        </w:rPr>
        <w:t>Небные миндалины (или гланды) чутко реагируют на все, что проникает в организм через дыхательные пути. Они немедленно вступают в борь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бу с врагами, как только обна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руживают их, запуская воспа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лительный процесс.</w:t>
      </w:r>
    </w:p>
    <w:p w:rsidR="005215D1" w:rsidRPr="00F15F0B" w:rsidRDefault="005215D1" w:rsidP="00144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Times New Roman" w:hAnsi="Times New Roman" w:cs="Times New Roman"/>
          <w:sz w:val="28"/>
          <w:szCs w:val="28"/>
        </w:rPr>
        <w:t>Гланды увеличиваются, ста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новятся болезненными, отче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го бывает трудно и даже боль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но глотать. На слизистой горла появляется налет. Повышает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ся температура тела, увеличи</w:t>
      </w:r>
      <w:r w:rsidRPr="00F15F0B">
        <w:rPr>
          <w:rFonts w:ascii="Times New Roman" w:hAnsi="Times New Roman" w:cs="Times New Roman"/>
          <w:sz w:val="28"/>
          <w:szCs w:val="28"/>
        </w:rPr>
        <w:softHyphen/>
        <w:t xml:space="preserve">ваются </w:t>
      </w:r>
      <w:proofErr w:type="spellStart"/>
      <w:r w:rsidRPr="00F15F0B">
        <w:rPr>
          <w:rFonts w:ascii="Times New Roman" w:hAnsi="Times New Roman" w:cs="Times New Roman"/>
          <w:sz w:val="28"/>
          <w:szCs w:val="28"/>
        </w:rPr>
        <w:t>лимфоузлы</w:t>
      </w:r>
      <w:proofErr w:type="spellEnd"/>
      <w:r w:rsidRPr="00F15F0B">
        <w:rPr>
          <w:rFonts w:ascii="Times New Roman" w:hAnsi="Times New Roman" w:cs="Times New Roman"/>
          <w:sz w:val="28"/>
          <w:szCs w:val="28"/>
        </w:rPr>
        <w:t>, болит го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лова. Такие симптомы часто бывают при ангине.</w:t>
      </w:r>
    </w:p>
    <w:p w:rsidR="00014F30" w:rsidRPr="00F15F0B" w:rsidRDefault="00014F30" w:rsidP="0014405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5215D1" w:rsidRPr="00F15F0B" w:rsidRDefault="00FA3165" w:rsidP="0014405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402F7"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7" type="#_x0000_t136" style="width:311.1pt;height:23.1pt" fillcolor="#b2b2b2" strokecolor="#33c" strokeweight="1pt">
            <v:fill opacity=".5"/>
            <v:shadow on="t" color="#99f" offset="3pt"/>
            <v:textpath style="font-family:&quot;Arial Black&quot;;v-text-kern:t" trim="t" fitpath="t" string="Не ошибиться в диагнозе!"/>
          </v:shape>
        </w:pict>
      </w:r>
    </w:p>
    <w:p w:rsidR="00144057" w:rsidRPr="00F15F0B" w:rsidRDefault="00144057" w:rsidP="00144057">
      <w:pPr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5215D1" w:rsidRPr="00F15F0B" w:rsidRDefault="005215D1" w:rsidP="000763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Times New Roman" w:hAnsi="Times New Roman" w:cs="Times New Roman"/>
          <w:sz w:val="28"/>
          <w:szCs w:val="28"/>
        </w:rPr>
        <w:t>Самолечение опасно и гро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зит серьезнейшими ослож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нениями на почки, сердце, су</w:t>
      </w:r>
      <w:r w:rsidRPr="00F15F0B">
        <w:rPr>
          <w:rFonts w:ascii="Times New Roman" w:hAnsi="Times New Roman" w:cs="Times New Roman"/>
          <w:sz w:val="28"/>
          <w:szCs w:val="28"/>
        </w:rPr>
        <w:softHyphen/>
        <w:t xml:space="preserve">ставы. Кроме того, </w:t>
      </w:r>
      <w:r w:rsidR="0007633F">
        <w:rPr>
          <w:rFonts w:ascii="Times New Roman" w:hAnsi="Times New Roman" w:cs="Times New Roman"/>
          <w:sz w:val="28"/>
          <w:szCs w:val="28"/>
        </w:rPr>
        <w:t>мож</w:t>
      </w:r>
      <w:r w:rsidR="00FA3165">
        <w:rPr>
          <w:rFonts w:ascii="Times New Roman" w:hAnsi="Times New Roman" w:cs="Times New Roman"/>
          <w:sz w:val="28"/>
          <w:szCs w:val="28"/>
        </w:rPr>
        <w:t>но</w:t>
      </w:r>
      <w:r w:rsidR="0007633F">
        <w:rPr>
          <w:rFonts w:ascii="Times New Roman" w:hAnsi="Times New Roman" w:cs="Times New Roman"/>
          <w:sz w:val="28"/>
          <w:szCs w:val="28"/>
        </w:rPr>
        <w:t xml:space="preserve"> ошибиться в диагнозе. Ведь </w:t>
      </w:r>
      <w:r w:rsidRPr="00F15F0B">
        <w:rPr>
          <w:rFonts w:ascii="Times New Roman" w:hAnsi="Times New Roman" w:cs="Times New Roman"/>
          <w:sz w:val="28"/>
          <w:szCs w:val="28"/>
        </w:rPr>
        <w:t xml:space="preserve">симптомы </w:t>
      </w:r>
      <w:r w:rsidR="0007633F">
        <w:rPr>
          <w:rFonts w:ascii="Times New Roman" w:hAnsi="Times New Roman" w:cs="Times New Roman"/>
          <w:sz w:val="28"/>
          <w:szCs w:val="28"/>
        </w:rPr>
        <w:t xml:space="preserve">заболеваний горла очень схожи. Трудно различить </w:t>
      </w:r>
      <w:r w:rsidR="0007633F" w:rsidRPr="00F15F0B">
        <w:rPr>
          <w:rFonts w:ascii="Times New Roman" w:hAnsi="Times New Roman" w:cs="Times New Roman"/>
          <w:sz w:val="28"/>
          <w:szCs w:val="28"/>
        </w:rPr>
        <w:t>ангин</w:t>
      </w:r>
      <w:r w:rsidR="0007633F">
        <w:rPr>
          <w:rFonts w:ascii="Times New Roman" w:hAnsi="Times New Roman" w:cs="Times New Roman"/>
          <w:sz w:val="28"/>
          <w:szCs w:val="28"/>
        </w:rPr>
        <w:t xml:space="preserve">у, фарингит и ларингит, Схожие симптомы у ангины и </w:t>
      </w:r>
      <w:r w:rsidRPr="00F15F0B">
        <w:rPr>
          <w:rFonts w:ascii="Times New Roman" w:hAnsi="Times New Roman" w:cs="Times New Roman"/>
          <w:sz w:val="28"/>
          <w:szCs w:val="28"/>
        </w:rPr>
        <w:t>дифтерии, исключить кото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рую, назначив дополнитель</w:t>
      </w:r>
      <w:r w:rsidRPr="00F15F0B">
        <w:rPr>
          <w:rFonts w:ascii="Times New Roman" w:hAnsi="Times New Roman" w:cs="Times New Roman"/>
          <w:sz w:val="28"/>
          <w:szCs w:val="28"/>
        </w:rPr>
        <w:softHyphen/>
        <w:t xml:space="preserve">ные анализы, может только врач. </w:t>
      </w:r>
    </w:p>
    <w:p w:rsidR="00144057" w:rsidRDefault="00144057" w:rsidP="00144057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15F0B" w:rsidRPr="00014F30" w:rsidRDefault="00F15F0B" w:rsidP="00144057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2"/>
        <w:tblW w:w="7054" w:type="dxa"/>
        <w:tblBorders>
          <w:top w:val="triple" w:sz="6" w:space="0" w:color="E36C0A" w:themeColor="accent6" w:themeShade="BF"/>
          <w:left w:val="triple" w:sz="6" w:space="0" w:color="E36C0A" w:themeColor="accent6" w:themeShade="BF"/>
          <w:bottom w:val="triple" w:sz="6" w:space="0" w:color="E36C0A" w:themeColor="accent6" w:themeShade="BF"/>
          <w:right w:val="triple" w:sz="6" w:space="0" w:color="E36C0A" w:themeColor="accent6" w:themeShade="BF"/>
          <w:insideH w:val="triple" w:sz="6" w:space="0" w:color="E36C0A" w:themeColor="accent6" w:themeShade="BF"/>
          <w:insideV w:val="triple" w:sz="6" w:space="0" w:color="E36C0A" w:themeColor="accent6" w:themeShade="BF"/>
        </w:tblBorders>
        <w:tblLayout w:type="fixed"/>
        <w:tblLook w:val="04A0"/>
      </w:tblPr>
      <w:tblGrid>
        <w:gridCol w:w="1242"/>
        <w:gridCol w:w="2835"/>
        <w:gridCol w:w="2977"/>
      </w:tblGrid>
      <w:tr w:rsidR="00144057" w:rsidTr="00ED11C2">
        <w:tc>
          <w:tcPr>
            <w:tcW w:w="1242" w:type="dxa"/>
          </w:tcPr>
          <w:tbl>
            <w:tblPr>
              <w:tblOverlap w:val="never"/>
              <w:tblW w:w="1156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344"/>
              <w:gridCol w:w="4622"/>
              <w:gridCol w:w="5597"/>
            </w:tblGrid>
            <w:tr w:rsidR="00144057" w:rsidRPr="00ED11C2" w:rsidTr="00ED11C2">
              <w:trPr>
                <w:trHeight w:val="586"/>
              </w:trPr>
              <w:tc>
                <w:tcPr>
                  <w:tcW w:w="1344" w:type="dxa"/>
                  <w:shd w:val="clear" w:color="auto" w:fill="FFFFFF"/>
                </w:tcPr>
                <w:p w:rsidR="00144057" w:rsidRPr="00ED11C2" w:rsidRDefault="00144057" w:rsidP="00F15F0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11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Название</w:t>
                  </w:r>
                </w:p>
                <w:p w:rsidR="00144057" w:rsidRPr="00ED11C2" w:rsidRDefault="00ED11C2" w:rsidP="00F15F0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</w:t>
                  </w:r>
                  <w:r w:rsidR="00144057" w:rsidRPr="00ED11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абол</w:t>
                  </w:r>
                  <w:proofErr w:type="gramStart"/>
                  <w:r w:rsidR="00144057" w:rsidRPr="00ED11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proofErr w:type="gramEnd"/>
                  <w:r w:rsidR="00F15F0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proofErr w:type="spellStart"/>
                  <w:r w:rsidR="00144057" w:rsidRPr="00ED11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вания</w:t>
                  </w:r>
                  <w:proofErr w:type="spellEnd"/>
                </w:p>
              </w:tc>
              <w:tc>
                <w:tcPr>
                  <w:tcW w:w="4622" w:type="dxa"/>
                  <w:shd w:val="clear" w:color="auto" w:fill="FFFFFF"/>
                </w:tcPr>
                <w:p w:rsidR="00144057" w:rsidRPr="00ED11C2" w:rsidRDefault="00144057" w:rsidP="00F15F0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7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144057" w:rsidRPr="00ED11C2" w:rsidRDefault="00144057" w:rsidP="00F15F0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11C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Симптомы заболевания</w:t>
                  </w:r>
                </w:p>
              </w:tc>
            </w:tr>
          </w:tbl>
          <w:p w:rsidR="00144057" w:rsidRPr="00ED11C2" w:rsidRDefault="00144057" w:rsidP="00F15F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44057" w:rsidRPr="00ED11C2" w:rsidRDefault="00144057" w:rsidP="00F15F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1C2">
              <w:rPr>
                <w:rFonts w:ascii="Times New Roman" w:hAnsi="Times New Roman" w:cs="Times New Roman"/>
                <w:sz w:val="26"/>
                <w:szCs w:val="26"/>
              </w:rPr>
              <w:t>Причины боли в горле.</w:t>
            </w:r>
          </w:p>
        </w:tc>
        <w:tc>
          <w:tcPr>
            <w:tcW w:w="2977" w:type="dxa"/>
          </w:tcPr>
          <w:p w:rsidR="00144057" w:rsidRPr="00ED11C2" w:rsidRDefault="00BA15D2" w:rsidP="00F15F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Симптомы</w:t>
            </w:r>
          </w:p>
        </w:tc>
      </w:tr>
      <w:tr w:rsidR="00144057" w:rsidTr="00ED11C2">
        <w:tc>
          <w:tcPr>
            <w:tcW w:w="1242" w:type="dxa"/>
          </w:tcPr>
          <w:p w:rsidR="00144057" w:rsidRPr="00ED11C2" w:rsidRDefault="00144057" w:rsidP="00ED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C2">
              <w:rPr>
                <w:rFonts w:ascii="Times New Roman" w:hAnsi="Times New Roman" w:cs="Times New Roman"/>
                <w:sz w:val="24"/>
                <w:szCs w:val="24"/>
              </w:rPr>
              <w:t>Ангина</w:t>
            </w:r>
          </w:p>
        </w:tc>
        <w:tc>
          <w:tcPr>
            <w:tcW w:w="2835" w:type="dxa"/>
          </w:tcPr>
          <w:p w:rsidR="00144057" w:rsidRPr="00ED11C2" w:rsidRDefault="00ED11C2" w:rsidP="00ED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C2">
              <w:rPr>
                <w:rFonts w:ascii="Times New Roman" w:hAnsi="Times New Roman" w:cs="Times New Roman"/>
                <w:sz w:val="24"/>
                <w:szCs w:val="24"/>
              </w:rPr>
              <w:t xml:space="preserve">Бактериальная </w:t>
            </w:r>
            <w:proofErr w:type="spellStart"/>
            <w:proofErr w:type="gramStart"/>
            <w:r w:rsidRPr="00ED11C2">
              <w:rPr>
                <w:rFonts w:ascii="Times New Roman" w:hAnsi="Times New Roman" w:cs="Times New Roman"/>
                <w:sz w:val="24"/>
                <w:szCs w:val="24"/>
              </w:rPr>
              <w:t>инфек</w:t>
            </w:r>
            <w:r w:rsidR="00F15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11C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ED11C2">
              <w:rPr>
                <w:rFonts w:ascii="Times New Roman" w:hAnsi="Times New Roman" w:cs="Times New Roman"/>
                <w:sz w:val="24"/>
                <w:szCs w:val="24"/>
              </w:rPr>
              <w:t xml:space="preserve">. Передается </w:t>
            </w:r>
            <w:proofErr w:type="spellStart"/>
            <w:r w:rsidRPr="00ED11C2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F15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11C2">
              <w:rPr>
                <w:rFonts w:ascii="Times New Roman" w:hAnsi="Times New Roman" w:cs="Times New Roman"/>
                <w:sz w:val="24"/>
                <w:szCs w:val="24"/>
              </w:rPr>
              <w:t>душно-капельным</w:t>
            </w:r>
            <w:proofErr w:type="spellEnd"/>
            <w:r w:rsidRPr="00ED11C2">
              <w:rPr>
                <w:rFonts w:ascii="Times New Roman" w:hAnsi="Times New Roman" w:cs="Times New Roman"/>
                <w:sz w:val="24"/>
                <w:szCs w:val="24"/>
              </w:rPr>
              <w:t xml:space="preserve"> путем и через пищу. Ангину чаще всего вызывают такие бактерии, как стрептококк, </w:t>
            </w:r>
            <w:proofErr w:type="spellStart"/>
            <w:proofErr w:type="gramStart"/>
            <w:r w:rsidRPr="00ED11C2">
              <w:rPr>
                <w:rFonts w:ascii="Times New Roman" w:hAnsi="Times New Roman" w:cs="Times New Roman"/>
                <w:sz w:val="24"/>
                <w:szCs w:val="24"/>
              </w:rPr>
              <w:t>стафило</w:t>
            </w:r>
            <w:r w:rsidR="00F15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11C2">
              <w:rPr>
                <w:rFonts w:ascii="Times New Roman" w:hAnsi="Times New Roman" w:cs="Times New Roman"/>
                <w:sz w:val="24"/>
                <w:szCs w:val="24"/>
              </w:rPr>
              <w:t>кокк</w:t>
            </w:r>
            <w:proofErr w:type="spellEnd"/>
            <w:proofErr w:type="gramEnd"/>
            <w:r w:rsidRPr="00ED11C2">
              <w:rPr>
                <w:rFonts w:ascii="Times New Roman" w:hAnsi="Times New Roman" w:cs="Times New Roman"/>
                <w:sz w:val="24"/>
                <w:szCs w:val="24"/>
              </w:rPr>
              <w:t xml:space="preserve"> и пневмококк</w:t>
            </w:r>
          </w:p>
        </w:tc>
        <w:tc>
          <w:tcPr>
            <w:tcW w:w="2977" w:type="dxa"/>
          </w:tcPr>
          <w:p w:rsidR="00144057" w:rsidRPr="00ED11C2" w:rsidRDefault="00ED11C2" w:rsidP="00ED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C2">
              <w:rPr>
                <w:rFonts w:ascii="Times New Roman" w:hAnsi="Times New Roman" w:cs="Times New Roman"/>
                <w:sz w:val="24"/>
                <w:szCs w:val="24"/>
              </w:rPr>
              <w:t>Температура повышается до 38° и больше. Горло больше болит во вто</w:t>
            </w:r>
            <w:r w:rsidRPr="00ED11C2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половине дня. Боль при глотании. Слабость, боль в мышцах, тошнота, головокружение, головная боль</w:t>
            </w:r>
          </w:p>
        </w:tc>
      </w:tr>
      <w:tr w:rsidR="00ED11C2" w:rsidTr="00ED11C2">
        <w:tc>
          <w:tcPr>
            <w:tcW w:w="1242" w:type="dxa"/>
          </w:tcPr>
          <w:p w:rsidR="00ED11C2" w:rsidRPr="00ED11C2" w:rsidRDefault="00ED11C2" w:rsidP="00ED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C2">
              <w:rPr>
                <w:rFonts w:ascii="Times New Roman" w:hAnsi="Times New Roman" w:cs="Times New Roman"/>
                <w:sz w:val="24"/>
                <w:szCs w:val="24"/>
              </w:rPr>
              <w:t>Фарингит</w:t>
            </w:r>
          </w:p>
        </w:tc>
        <w:tc>
          <w:tcPr>
            <w:tcW w:w="2835" w:type="dxa"/>
          </w:tcPr>
          <w:p w:rsidR="00ED11C2" w:rsidRPr="00ED11C2" w:rsidRDefault="00ED11C2" w:rsidP="00ED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C2">
              <w:rPr>
                <w:rFonts w:ascii="Times New Roman" w:hAnsi="Times New Roman" w:cs="Times New Roman"/>
                <w:sz w:val="24"/>
                <w:szCs w:val="24"/>
              </w:rPr>
              <w:t>Вирусное воспаление слизистой оболочки глотки. Случается на фоне простуды, насморка, ослабленного иммунитета. Горло становится сухим, красным, раздраженным</w:t>
            </w:r>
          </w:p>
        </w:tc>
        <w:tc>
          <w:tcPr>
            <w:tcW w:w="2977" w:type="dxa"/>
          </w:tcPr>
          <w:p w:rsidR="00ED11C2" w:rsidRPr="00ED11C2" w:rsidRDefault="00ED11C2" w:rsidP="00ED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C2">
              <w:rPr>
                <w:rFonts w:ascii="Times New Roman" w:hAnsi="Times New Roman" w:cs="Times New Roman"/>
                <w:sz w:val="24"/>
                <w:szCs w:val="24"/>
              </w:rPr>
              <w:t>Температура нормальная или 37—37,5°. Самый болезненный момент — утреннее пробуждение. Становится легче после глотка теплой воды. Симптомы интоксикации менее выражены. Иногда возникает ощущение набухшей слизистой, сдавленности, появляется кашель</w:t>
            </w:r>
          </w:p>
        </w:tc>
      </w:tr>
      <w:tr w:rsidR="00ED11C2" w:rsidTr="00ED11C2">
        <w:tc>
          <w:tcPr>
            <w:tcW w:w="1242" w:type="dxa"/>
          </w:tcPr>
          <w:p w:rsidR="00ED11C2" w:rsidRPr="00ED11C2" w:rsidRDefault="00ED11C2" w:rsidP="00ED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Ларингит</w:t>
            </w:r>
          </w:p>
          <w:p w:rsidR="00ED11C2" w:rsidRPr="00ED11C2" w:rsidRDefault="00ED11C2" w:rsidP="00ED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11C2" w:rsidRPr="00ED11C2" w:rsidRDefault="00ED11C2" w:rsidP="00ED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C2">
              <w:rPr>
                <w:rFonts w:ascii="Times New Roman" w:hAnsi="Times New Roman" w:cs="Times New Roman"/>
                <w:sz w:val="24"/>
                <w:szCs w:val="24"/>
              </w:rPr>
              <w:t>Воспаление гортани, спровоцированное простудой или анатомиче</w:t>
            </w:r>
            <w:r w:rsidRPr="00ED11C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скими, бытовыми, профессиональными факторами. Ларингитом часто болеют курильщики, педагоги, дикторы, певцы</w:t>
            </w:r>
          </w:p>
        </w:tc>
        <w:tc>
          <w:tcPr>
            <w:tcW w:w="2977" w:type="dxa"/>
          </w:tcPr>
          <w:p w:rsidR="00ED11C2" w:rsidRPr="00ED11C2" w:rsidRDefault="00ED11C2" w:rsidP="00ED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C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незначительно повышена. </w:t>
            </w:r>
            <w:proofErr w:type="gramStart"/>
            <w:r w:rsidRPr="00ED11C2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ED11C2">
              <w:rPr>
                <w:rFonts w:ascii="Times New Roman" w:hAnsi="Times New Roman" w:cs="Times New Roman"/>
                <w:sz w:val="24"/>
                <w:szCs w:val="24"/>
              </w:rPr>
              <w:t xml:space="preserve"> дни болезни кашель сухой, а затем — с отхождением мокроты. Боль при глотании. </w:t>
            </w:r>
            <w:proofErr w:type="spellStart"/>
            <w:r w:rsidRPr="00ED11C2">
              <w:rPr>
                <w:rFonts w:ascii="Times New Roman" w:hAnsi="Times New Roman" w:cs="Times New Roman"/>
                <w:sz w:val="24"/>
                <w:szCs w:val="24"/>
              </w:rPr>
              <w:t>Першение</w:t>
            </w:r>
            <w:proofErr w:type="spellEnd"/>
            <w:r w:rsidRPr="00ED11C2">
              <w:rPr>
                <w:rFonts w:ascii="Times New Roman" w:hAnsi="Times New Roman" w:cs="Times New Roman"/>
                <w:sz w:val="24"/>
                <w:szCs w:val="24"/>
              </w:rPr>
              <w:t xml:space="preserve"> в горле, осиплость и потеря голоса. Общее недомогание, головная боль</w:t>
            </w:r>
          </w:p>
        </w:tc>
      </w:tr>
    </w:tbl>
    <w:p w:rsidR="00144057" w:rsidRPr="00F15F0B" w:rsidRDefault="00144057" w:rsidP="00144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5D1" w:rsidRPr="00F15F0B" w:rsidRDefault="006B6963" w:rsidP="00144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273050</wp:posOffset>
            </wp:positionV>
            <wp:extent cx="2145665" cy="1241425"/>
            <wp:effectExtent l="57150" t="57150" r="64135" b="53975"/>
            <wp:wrapTight wrapText="bothSides">
              <wp:wrapPolygon edited="0">
                <wp:start x="-575" y="-994"/>
                <wp:lineTo x="-575" y="22539"/>
                <wp:lineTo x="22246" y="22539"/>
                <wp:lineTo x="22246" y="-994"/>
                <wp:lineTo x="-575" y="-994"/>
              </wp:wrapPolygon>
            </wp:wrapTight>
            <wp:docPr id="60" name="Рисунок 60" descr="http://nosnebolit.ru/wp-content/uploads/2016/06/kakoj-nebulajzer-luchsh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nosnebolit.ru/wp-content/uploads/2016/06/kakoj-nebulajzer-luchshe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241425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5D1" w:rsidRPr="00F15F0B">
        <w:rPr>
          <w:rFonts w:ascii="Times New Roman" w:hAnsi="Times New Roman" w:cs="Times New Roman"/>
          <w:sz w:val="28"/>
          <w:szCs w:val="28"/>
        </w:rPr>
        <w:t>В лечении простуженного горла хорошо помогают по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лоскания, ингаляции и ком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 xml:space="preserve">прессы. Такие процедуры </w:t>
      </w:r>
      <w:r w:rsidR="0007633F">
        <w:rPr>
          <w:rFonts w:ascii="Times New Roman" w:hAnsi="Times New Roman" w:cs="Times New Roman"/>
          <w:sz w:val="28"/>
          <w:szCs w:val="28"/>
        </w:rPr>
        <w:t>вы</w:t>
      </w:r>
      <w:r w:rsidR="005215D1" w:rsidRPr="00F15F0B">
        <w:rPr>
          <w:rFonts w:ascii="Times New Roman" w:hAnsi="Times New Roman" w:cs="Times New Roman"/>
          <w:sz w:val="28"/>
          <w:szCs w:val="28"/>
        </w:rPr>
        <w:t xml:space="preserve"> може</w:t>
      </w:r>
      <w:r w:rsidR="0007633F">
        <w:rPr>
          <w:rFonts w:ascii="Times New Roman" w:hAnsi="Times New Roman" w:cs="Times New Roman"/>
          <w:sz w:val="28"/>
          <w:szCs w:val="28"/>
        </w:rPr>
        <w:t>те</w:t>
      </w:r>
      <w:r w:rsidR="005215D1" w:rsidRPr="00F15F0B">
        <w:rPr>
          <w:rFonts w:ascii="Times New Roman" w:hAnsi="Times New Roman" w:cs="Times New Roman"/>
          <w:sz w:val="28"/>
          <w:szCs w:val="28"/>
        </w:rPr>
        <w:t xml:space="preserve"> делать и в домашних условиях. До наступления хо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лодов пополни</w:t>
      </w:r>
      <w:r w:rsidR="0007633F">
        <w:rPr>
          <w:rFonts w:ascii="Times New Roman" w:hAnsi="Times New Roman" w:cs="Times New Roman"/>
          <w:sz w:val="28"/>
          <w:szCs w:val="28"/>
        </w:rPr>
        <w:t>те</w:t>
      </w:r>
      <w:r w:rsidR="005215D1" w:rsidRPr="00F15F0B">
        <w:rPr>
          <w:rFonts w:ascii="Times New Roman" w:hAnsi="Times New Roman" w:cs="Times New Roman"/>
          <w:sz w:val="28"/>
          <w:szCs w:val="28"/>
        </w:rPr>
        <w:t xml:space="preserve"> домашнюю ап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течку противовоспалительны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ми сборами из шалфея, ро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машки, календулы.</w:t>
      </w:r>
    </w:p>
    <w:p w:rsidR="00144057" w:rsidRPr="00FA3165" w:rsidRDefault="00144057" w:rsidP="005215D1">
      <w:pPr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215D1" w:rsidRPr="00F15F0B" w:rsidRDefault="000402F7" w:rsidP="006B6963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402F7">
        <w:rPr>
          <w:rFonts w:ascii="Times New Roman" w:hAnsi="Times New Roman" w:cs="Times New Roman"/>
          <w:b/>
          <w:sz w:val="28"/>
          <w:szCs w:val="28"/>
        </w:rPr>
        <w:pict>
          <v:shape id="_x0000_i1028" type="#_x0000_t136" style="width:209.2pt;height:23.1pt" fillcolor="#b2b2b2" strokecolor="#33c" strokeweight="1pt">
            <v:fill opacity=".5"/>
            <v:shadow on="t" color="#99f" offset="3pt"/>
            <v:textpath style="font-family:&quot;Arial Black&quot;;v-text-kern:t" trim="t" fitpath="t" string="Начать процедуры"/>
          </v:shape>
        </w:pict>
      </w:r>
    </w:p>
    <w:p w:rsidR="006B6963" w:rsidRPr="00FA3165" w:rsidRDefault="006B6963" w:rsidP="006B6963">
      <w:pPr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215D1" w:rsidRPr="00F15F0B" w:rsidRDefault="0034580A" w:rsidP="006B69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369570</wp:posOffset>
            </wp:positionV>
            <wp:extent cx="1238885" cy="1079500"/>
            <wp:effectExtent l="57150" t="57150" r="56515" b="63500"/>
            <wp:wrapTight wrapText="bothSides">
              <wp:wrapPolygon edited="0">
                <wp:start x="-996" y="-1144"/>
                <wp:lineTo x="-996" y="22871"/>
                <wp:lineTo x="22585" y="22871"/>
                <wp:lineTo x="22585" y="-1144"/>
                <wp:lineTo x="-996" y="-1144"/>
              </wp:wrapPolygon>
            </wp:wrapTight>
            <wp:docPr id="73" name="Рисунок 73" descr="http://i0.wp.com/ochistis.ru/wp-content/uploads/2016/10/kak-razvodit-hlorofillipt2.jpg?w=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i0.wp.com/ochistis.ru/wp-content/uploads/2016/10/kak-razvodit-hlorofillipt2.jpg?w=11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9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079500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5D1" w:rsidRPr="00F15F0B">
        <w:rPr>
          <w:rFonts w:ascii="Times New Roman" w:hAnsi="Times New Roman" w:cs="Times New Roman"/>
          <w:sz w:val="28"/>
          <w:szCs w:val="28"/>
        </w:rPr>
        <w:t>Предупредить недуг легче, чем лечить. Задолго до наступле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 xml:space="preserve">ния сезона простуд </w:t>
      </w:r>
      <w:r w:rsidR="006B6963" w:rsidRPr="00F15F0B">
        <w:rPr>
          <w:rFonts w:ascii="Times New Roman" w:hAnsi="Times New Roman" w:cs="Times New Roman"/>
          <w:sz w:val="28"/>
          <w:szCs w:val="28"/>
        </w:rPr>
        <w:t>необходимо</w:t>
      </w:r>
      <w:r w:rsidR="004329D2" w:rsidRPr="00F15F0B">
        <w:rPr>
          <w:rFonts w:ascii="Times New Roman" w:hAnsi="Times New Roman" w:cs="Times New Roman"/>
          <w:sz w:val="28"/>
          <w:szCs w:val="28"/>
        </w:rPr>
        <w:t xml:space="preserve"> </w:t>
      </w:r>
      <w:r w:rsidR="005215D1" w:rsidRPr="00F15F0B">
        <w:rPr>
          <w:rFonts w:ascii="Times New Roman" w:hAnsi="Times New Roman" w:cs="Times New Roman"/>
          <w:sz w:val="28"/>
          <w:szCs w:val="28"/>
        </w:rPr>
        <w:t>позабот</w:t>
      </w:r>
      <w:r w:rsidR="006B6963" w:rsidRPr="00F15F0B">
        <w:rPr>
          <w:rFonts w:ascii="Times New Roman" w:hAnsi="Times New Roman" w:cs="Times New Roman"/>
          <w:sz w:val="28"/>
          <w:szCs w:val="28"/>
        </w:rPr>
        <w:t>ит</w:t>
      </w:r>
      <w:r w:rsidR="005215D1" w:rsidRPr="00F15F0B">
        <w:rPr>
          <w:rFonts w:ascii="Times New Roman" w:hAnsi="Times New Roman" w:cs="Times New Roman"/>
          <w:sz w:val="28"/>
          <w:szCs w:val="28"/>
        </w:rPr>
        <w:t>ь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ся о защите горла и носоглот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ки. Укрепить местный имму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 xml:space="preserve">нитет помогают </w:t>
      </w:r>
      <w:r w:rsidR="005215D1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>контрастные полоскания</w:t>
      </w:r>
      <w:r w:rsidR="005215D1" w:rsidRPr="00F15F0B">
        <w:rPr>
          <w:rFonts w:ascii="Times New Roman" w:hAnsi="Times New Roman" w:cs="Times New Roman"/>
          <w:sz w:val="28"/>
          <w:szCs w:val="28"/>
        </w:rPr>
        <w:t xml:space="preserve"> </w:t>
      </w:r>
      <w:r w:rsidR="004329D2" w:rsidRPr="00F15F0B">
        <w:rPr>
          <w:rFonts w:ascii="Times New Roman" w:hAnsi="Times New Roman" w:cs="Times New Roman"/>
          <w:sz w:val="28"/>
          <w:szCs w:val="28"/>
        </w:rPr>
        <w:t xml:space="preserve"> </w:t>
      </w:r>
      <w:r w:rsidR="005215D1" w:rsidRPr="00F15F0B">
        <w:rPr>
          <w:rFonts w:ascii="Times New Roman" w:hAnsi="Times New Roman" w:cs="Times New Roman"/>
          <w:sz w:val="28"/>
          <w:szCs w:val="28"/>
        </w:rPr>
        <w:lastRenderedPageBreak/>
        <w:t>(попеременно по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ло</w:t>
      </w:r>
      <w:r w:rsidR="006B6963" w:rsidRPr="00F15F0B">
        <w:rPr>
          <w:rFonts w:ascii="Times New Roman" w:hAnsi="Times New Roman" w:cs="Times New Roman"/>
          <w:sz w:val="28"/>
          <w:szCs w:val="28"/>
        </w:rPr>
        <w:t>скать</w:t>
      </w:r>
      <w:r w:rsidR="005215D1" w:rsidRPr="00F15F0B">
        <w:rPr>
          <w:rFonts w:ascii="Times New Roman" w:hAnsi="Times New Roman" w:cs="Times New Roman"/>
          <w:sz w:val="28"/>
          <w:szCs w:val="28"/>
        </w:rPr>
        <w:t xml:space="preserve"> горло холодной и горя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чей водой, добавив в нее мор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скую соль).</w:t>
      </w:r>
    </w:p>
    <w:p w:rsidR="005215D1" w:rsidRPr="00F15F0B" w:rsidRDefault="004329D2" w:rsidP="006B69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Comic Sans MS" w:hAnsi="Comic Sans MS" w:cs="Times New Roman"/>
          <w:b/>
          <w:noProof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409575</wp:posOffset>
            </wp:positionV>
            <wp:extent cx="1442720" cy="1552575"/>
            <wp:effectExtent l="57150" t="57150" r="62230" b="66675"/>
            <wp:wrapTight wrapText="bothSides">
              <wp:wrapPolygon edited="0">
                <wp:start x="-856" y="-795"/>
                <wp:lineTo x="-856" y="22528"/>
                <wp:lineTo x="22532" y="22528"/>
                <wp:lineTo x="22532" y="-795"/>
                <wp:lineTo x="-856" y="-795"/>
              </wp:wrapPolygon>
            </wp:wrapTight>
            <wp:docPr id="91" name="Рисунок 91" descr="https://schitogood.ru/wp-content/uploads/2015/04/medovyy_kompres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chitogood.ru/wp-content/uploads/2015/04/medovyy_kompress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549" t="2812" r="4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552575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5D1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>Лечебные полоскания</w:t>
      </w:r>
      <w:r w:rsidR="005215D1" w:rsidRPr="00F15F0B">
        <w:rPr>
          <w:rFonts w:ascii="Times New Roman" w:hAnsi="Times New Roman" w:cs="Times New Roman"/>
          <w:sz w:val="28"/>
          <w:szCs w:val="28"/>
        </w:rPr>
        <w:t xml:space="preserve"> тра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вяными настоями очищают миндалины от микробов, сли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зи и налета. Можно делать ме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 xml:space="preserve">довые </w:t>
      </w:r>
      <w:r w:rsidR="005215D1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>компрессы</w:t>
      </w:r>
      <w:r w:rsidR="005215D1" w:rsidRPr="00F15F0B">
        <w:rPr>
          <w:rFonts w:ascii="Times New Roman" w:hAnsi="Times New Roman" w:cs="Times New Roman"/>
          <w:sz w:val="28"/>
          <w:szCs w:val="28"/>
        </w:rPr>
        <w:t>, а вот на спиртовые при повышенной температуре — табу! Из до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машних физиопроцедур наи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 xml:space="preserve">более эффективны </w:t>
      </w:r>
      <w:r w:rsidR="005215D1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 xml:space="preserve">ингаляции </w:t>
      </w:r>
      <w:r w:rsidR="005215D1" w:rsidRPr="00F15F0B">
        <w:rPr>
          <w:rFonts w:ascii="Times New Roman" w:hAnsi="Times New Roman" w:cs="Times New Roman"/>
          <w:sz w:val="28"/>
          <w:szCs w:val="28"/>
        </w:rPr>
        <w:t>(травяные и масляные). Толь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ко смотри</w:t>
      </w:r>
      <w:r w:rsidR="006B6963" w:rsidRPr="00F15F0B">
        <w:rPr>
          <w:rFonts w:ascii="Times New Roman" w:hAnsi="Times New Roman" w:cs="Times New Roman"/>
          <w:sz w:val="28"/>
          <w:szCs w:val="28"/>
        </w:rPr>
        <w:t>те</w:t>
      </w:r>
      <w:r w:rsidR="005215D1" w:rsidRPr="00F15F0B">
        <w:rPr>
          <w:rFonts w:ascii="Times New Roman" w:hAnsi="Times New Roman" w:cs="Times New Roman"/>
          <w:sz w:val="28"/>
          <w:szCs w:val="28"/>
        </w:rPr>
        <w:t xml:space="preserve"> не обожги</w:t>
      </w:r>
      <w:r w:rsidR="006B6963" w:rsidRPr="00F15F0B">
        <w:rPr>
          <w:rFonts w:ascii="Times New Roman" w:hAnsi="Times New Roman" w:cs="Times New Roman"/>
          <w:sz w:val="28"/>
          <w:szCs w:val="28"/>
        </w:rPr>
        <w:t>те</w:t>
      </w:r>
      <w:r w:rsidR="005215D1" w:rsidRPr="00F15F0B">
        <w:rPr>
          <w:rFonts w:ascii="Times New Roman" w:hAnsi="Times New Roman" w:cs="Times New Roman"/>
          <w:sz w:val="28"/>
          <w:szCs w:val="28"/>
        </w:rPr>
        <w:t xml:space="preserve"> горло! </w:t>
      </w:r>
    </w:p>
    <w:p w:rsidR="005215D1" w:rsidRPr="00F15F0B" w:rsidRDefault="005215D1" w:rsidP="006B69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Times New Roman" w:hAnsi="Times New Roman" w:cs="Times New Roman"/>
          <w:sz w:val="28"/>
          <w:szCs w:val="28"/>
        </w:rPr>
        <w:t>Освой</w:t>
      </w:r>
      <w:r w:rsidR="006B6963" w:rsidRPr="00F15F0B">
        <w:rPr>
          <w:rFonts w:ascii="Times New Roman" w:hAnsi="Times New Roman" w:cs="Times New Roman"/>
          <w:sz w:val="28"/>
          <w:szCs w:val="28"/>
        </w:rPr>
        <w:t>те</w:t>
      </w:r>
      <w:r w:rsidRPr="00F15F0B">
        <w:rPr>
          <w:rFonts w:ascii="Times New Roman" w:hAnsi="Times New Roman" w:cs="Times New Roman"/>
          <w:sz w:val="28"/>
          <w:szCs w:val="28"/>
        </w:rPr>
        <w:t xml:space="preserve"> общеукрепляю</w:t>
      </w:r>
      <w:r w:rsidRPr="00F15F0B">
        <w:rPr>
          <w:rFonts w:ascii="Times New Roman" w:hAnsi="Times New Roman" w:cs="Times New Roman"/>
          <w:sz w:val="28"/>
          <w:szCs w:val="28"/>
        </w:rPr>
        <w:softHyphen/>
        <w:t xml:space="preserve">щие </w:t>
      </w:r>
      <w:r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>упражнения для горла</w:t>
      </w:r>
      <w:r w:rsidRPr="00F15F0B">
        <w:rPr>
          <w:rFonts w:ascii="Times New Roman" w:hAnsi="Times New Roman" w:cs="Times New Roman"/>
          <w:sz w:val="28"/>
          <w:szCs w:val="28"/>
        </w:rPr>
        <w:t>. Нараспев тяни</w:t>
      </w:r>
      <w:r w:rsidR="006B6963" w:rsidRPr="00F15F0B">
        <w:rPr>
          <w:rFonts w:ascii="Times New Roman" w:hAnsi="Times New Roman" w:cs="Times New Roman"/>
          <w:sz w:val="28"/>
          <w:szCs w:val="28"/>
        </w:rPr>
        <w:t>те гласные зву</w:t>
      </w:r>
      <w:r w:rsidRPr="00F15F0B">
        <w:rPr>
          <w:rFonts w:ascii="Times New Roman" w:hAnsi="Times New Roman" w:cs="Times New Roman"/>
          <w:sz w:val="28"/>
          <w:szCs w:val="28"/>
        </w:rPr>
        <w:t>ки</w:t>
      </w:r>
      <w:r w:rsidR="006B6963" w:rsidRPr="00F15F0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B6963" w:rsidRPr="00F15F0B">
        <w:rPr>
          <w:rFonts w:ascii="Times New Roman" w:hAnsi="Times New Roman" w:cs="Times New Roman"/>
          <w:sz w:val="28"/>
          <w:szCs w:val="28"/>
        </w:rPr>
        <w:t>а—я</w:t>
      </w:r>
      <w:proofErr w:type="gramEnd"/>
      <w:r w:rsidR="006B6963" w:rsidRPr="00F15F0B">
        <w:rPr>
          <w:rFonts w:ascii="Times New Roman" w:hAnsi="Times New Roman" w:cs="Times New Roman"/>
          <w:sz w:val="28"/>
          <w:szCs w:val="28"/>
        </w:rPr>
        <w:t>, о—е, у—</w:t>
      </w:r>
      <w:proofErr w:type="spellStart"/>
      <w:r w:rsidR="006B6963" w:rsidRPr="00F15F0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6B6963" w:rsidRPr="00F15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6963" w:rsidRPr="00F15F0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B6963" w:rsidRPr="00F15F0B">
        <w:rPr>
          <w:rFonts w:ascii="Times New Roman" w:hAnsi="Times New Roman" w:cs="Times New Roman"/>
          <w:sz w:val="28"/>
          <w:szCs w:val="28"/>
        </w:rPr>
        <w:t xml:space="preserve">—и, </w:t>
      </w:r>
      <w:r w:rsidRPr="00F15F0B">
        <w:rPr>
          <w:rFonts w:ascii="Times New Roman" w:hAnsi="Times New Roman" w:cs="Times New Roman"/>
          <w:sz w:val="28"/>
          <w:szCs w:val="28"/>
        </w:rPr>
        <w:t>э—е. А затем повтори</w:t>
      </w:r>
      <w:r w:rsidR="006B6963" w:rsidRPr="00F15F0B">
        <w:rPr>
          <w:rFonts w:ascii="Times New Roman" w:hAnsi="Times New Roman" w:cs="Times New Roman"/>
          <w:sz w:val="28"/>
          <w:szCs w:val="28"/>
        </w:rPr>
        <w:t>те</w:t>
      </w:r>
      <w:r w:rsidRPr="00F15F0B">
        <w:rPr>
          <w:rFonts w:ascii="Times New Roman" w:hAnsi="Times New Roman" w:cs="Times New Roman"/>
          <w:sz w:val="28"/>
          <w:szCs w:val="28"/>
        </w:rPr>
        <w:t xml:space="preserve"> эти зву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ки, не произнося их вслух, но при этом широко открыв рот.</w:t>
      </w:r>
    </w:p>
    <w:p w:rsidR="006B6963" w:rsidRPr="00FA3165" w:rsidRDefault="006B6963" w:rsidP="005215D1">
      <w:pPr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B6963" w:rsidRPr="00F15F0B" w:rsidRDefault="000402F7" w:rsidP="006B6963">
      <w:pPr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402F7">
        <w:rPr>
          <w:rFonts w:ascii="Times New Roman" w:hAnsi="Times New Roman" w:cs="Times New Roman"/>
          <w:b/>
          <w:sz w:val="28"/>
          <w:szCs w:val="28"/>
        </w:rPr>
        <w:pict>
          <v:shape id="_x0000_i1029" type="#_x0000_t136" style="width:182.05pt;height:23.1pt" fillcolor="#b2b2b2" strokecolor="#33c" strokeweight="1pt">
            <v:fill opacity=".5"/>
            <v:shadow on="t" color="#99f" offset="3pt"/>
            <v:textpath style="font-family:&quot;Arial Black&quot;;v-text-kern:t" trim="t" fitpath="t" string="Вдох глубокий"/>
          </v:shape>
        </w:pict>
      </w:r>
    </w:p>
    <w:p w:rsidR="006B6963" w:rsidRPr="00FA3165" w:rsidRDefault="006B6963" w:rsidP="005215D1">
      <w:pPr>
        <w:jc w:val="both"/>
        <w:rPr>
          <w:rFonts w:ascii="Times New Roman" w:hAnsi="Times New Roman" w:cs="Times New Roman"/>
        </w:rPr>
      </w:pPr>
    </w:p>
    <w:p w:rsidR="005215D1" w:rsidRPr="00F15F0B" w:rsidRDefault="00FA3165" w:rsidP="006B69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821055</wp:posOffset>
            </wp:positionV>
            <wp:extent cx="2107565" cy="1424305"/>
            <wp:effectExtent l="57150" t="57150" r="64135" b="61595"/>
            <wp:wrapTight wrapText="bothSides">
              <wp:wrapPolygon edited="0">
                <wp:start x="-586" y="-867"/>
                <wp:lineTo x="-586" y="22534"/>
                <wp:lineTo x="22257" y="22534"/>
                <wp:lineTo x="22257" y="-867"/>
                <wp:lineTo x="-586" y="-867"/>
              </wp:wrapPolygon>
            </wp:wrapTight>
            <wp:docPr id="17" name="Рисунок 17" descr="http://i0.wp.com/prozdorovechko.ru/wp-content/uploads/2016/11/3_490x330_kak_dyshat_pravilno2.jpg?resize=500%2C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0.wp.com/prozdorovechko.ru/wp-content/uploads/2016/11/3_490x330_kak_dyshat_pravilno2.jpg?resize=500%2C3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424305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5D1" w:rsidRPr="00F15F0B">
        <w:rPr>
          <w:rFonts w:ascii="Times New Roman" w:hAnsi="Times New Roman" w:cs="Times New Roman"/>
          <w:sz w:val="28"/>
          <w:szCs w:val="28"/>
        </w:rPr>
        <w:t>Здоровье горла во многом зависит и от того, к</w:t>
      </w:r>
      <w:r w:rsidR="006B6963" w:rsidRPr="00F15F0B">
        <w:rPr>
          <w:rFonts w:ascii="Times New Roman" w:hAnsi="Times New Roman" w:cs="Times New Roman"/>
          <w:sz w:val="28"/>
          <w:szCs w:val="28"/>
        </w:rPr>
        <w:t>ак в</w:t>
      </w:r>
      <w:r w:rsidR="005215D1" w:rsidRPr="00F15F0B">
        <w:rPr>
          <w:rFonts w:ascii="Times New Roman" w:hAnsi="Times New Roman" w:cs="Times New Roman"/>
          <w:sz w:val="28"/>
          <w:szCs w:val="28"/>
        </w:rPr>
        <w:t>ы дыши</w:t>
      </w:r>
      <w:r w:rsidR="006B6963" w:rsidRPr="00F15F0B">
        <w:rPr>
          <w:rFonts w:ascii="Times New Roman" w:hAnsi="Times New Roman" w:cs="Times New Roman"/>
          <w:sz w:val="28"/>
          <w:szCs w:val="28"/>
        </w:rPr>
        <w:t>те</w:t>
      </w:r>
      <w:r w:rsidR="005215D1" w:rsidRPr="00F15F0B">
        <w:rPr>
          <w:rFonts w:ascii="Times New Roman" w:hAnsi="Times New Roman" w:cs="Times New Roman"/>
          <w:sz w:val="28"/>
          <w:szCs w:val="28"/>
        </w:rPr>
        <w:t xml:space="preserve">. </w:t>
      </w:r>
      <w:r w:rsidR="005215D1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>Правильному дыханию</w:t>
      </w:r>
      <w:r w:rsidR="005215D1" w:rsidRPr="00F15F0B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="005215D1" w:rsidRPr="00F15F0B">
        <w:rPr>
          <w:rFonts w:ascii="Times New Roman" w:hAnsi="Times New Roman" w:cs="Times New Roman"/>
          <w:sz w:val="28"/>
          <w:szCs w:val="28"/>
        </w:rPr>
        <w:t>на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="004329D2" w:rsidRPr="00F15F0B">
        <w:rPr>
          <w:sz w:val="28"/>
          <w:szCs w:val="28"/>
        </w:rPr>
        <w:t xml:space="preserve"> </w:t>
      </w:r>
      <w:r w:rsidR="005215D1" w:rsidRPr="00F15F0B">
        <w:rPr>
          <w:rFonts w:ascii="Times New Roman" w:hAnsi="Times New Roman" w:cs="Times New Roman"/>
          <w:sz w:val="28"/>
          <w:szCs w:val="28"/>
        </w:rPr>
        <w:t>учиться. Дыши</w:t>
      </w:r>
      <w:r w:rsidR="004329D2" w:rsidRPr="00F15F0B">
        <w:rPr>
          <w:rFonts w:ascii="Times New Roman" w:hAnsi="Times New Roman" w:cs="Times New Roman"/>
          <w:sz w:val="28"/>
          <w:szCs w:val="28"/>
        </w:rPr>
        <w:t>те</w:t>
      </w:r>
      <w:r w:rsidR="005215D1" w:rsidRPr="00F15F0B">
        <w:rPr>
          <w:rFonts w:ascii="Times New Roman" w:hAnsi="Times New Roman" w:cs="Times New Roman"/>
          <w:sz w:val="28"/>
          <w:szCs w:val="28"/>
        </w:rPr>
        <w:t xml:space="preserve"> мед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ленно — не более 10 вдохов-выдохов в минуту. Вдыхай</w:t>
      </w:r>
      <w:r w:rsidR="004329D2" w:rsidRPr="00F15F0B">
        <w:rPr>
          <w:rFonts w:ascii="Times New Roman" w:hAnsi="Times New Roman" w:cs="Times New Roman"/>
          <w:sz w:val="28"/>
          <w:szCs w:val="28"/>
        </w:rPr>
        <w:t>те</w:t>
      </w:r>
      <w:r w:rsidR="005215D1" w:rsidRPr="00F15F0B">
        <w:rPr>
          <w:rFonts w:ascii="Times New Roman" w:hAnsi="Times New Roman" w:cs="Times New Roman"/>
          <w:sz w:val="28"/>
          <w:szCs w:val="28"/>
        </w:rPr>
        <w:t xml:space="preserve"> через нос, а выдыхай</w:t>
      </w:r>
      <w:r w:rsidR="004329D2" w:rsidRPr="00F15F0B">
        <w:rPr>
          <w:rFonts w:ascii="Times New Roman" w:hAnsi="Times New Roman" w:cs="Times New Roman"/>
          <w:sz w:val="28"/>
          <w:szCs w:val="28"/>
        </w:rPr>
        <w:t>те</w:t>
      </w:r>
      <w:r w:rsidR="005215D1" w:rsidRPr="00F15F0B">
        <w:rPr>
          <w:rFonts w:ascii="Times New Roman" w:hAnsi="Times New Roman" w:cs="Times New Roman"/>
          <w:sz w:val="28"/>
          <w:szCs w:val="28"/>
        </w:rPr>
        <w:t xml:space="preserve"> через рот. Освой любую дыхатель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ную гимнастику и тренируйся как минимум по 5 минут в день.</w:t>
      </w:r>
      <w:r w:rsidRPr="00FA3165">
        <w:t xml:space="preserve"> </w:t>
      </w:r>
    </w:p>
    <w:p w:rsidR="005215D1" w:rsidRPr="0034580A" w:rsidRDefault="005215D1" w:rsidP="005215D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14F30" w:rsidRPr="00F15F0B" w:rsidRDefault="000402F7" w:rsidP="0001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F7"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30" type="#_x0000_t136" style="width:265.6pt;height:14.95pt" fillcolor="#b2b2b2" strokecolor="#33c" strokeweight="1pt">
            <v:fill opacity=".5"/>
            <v:shadow on="t" color="#99f" offset="3pt"/>
            <v:textpath style="font-family:&quot;Arial Black&quot;;v-text-kern:t" trim="t" fitpath="t" string="8 ПРИЧИН БОЛИ В ГОРЛЕ"/>
          </v:shape>
        </w:pict>
      </w:r>
    </w:p>
    <w:p w:rsidR="00014F30" w:rsidRPr="0034580A" w:rsidRDefault="00014F30" w:rsidP="00014F3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15D1" w:rsidRPr="00F15F0B" w:rsidRDefault="005215D1" w:rsidP="00014F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Times New Roman" w:hAnsi="Times New Roman" w:cs="Times New Roman"/>
          <w:sz w:val="28"/>
          <w:szCs w:val="28"/>
        </w:rPr>
        <w:t>Поскольку горло — защитник организма, первый принимаю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щий на себя удары извне, болеть оно может по многим, а самое главное, по абсолютно разным причинам.</w:t>
      </w:r>
    </w:p>
    <w:p w:rsidR="005215D1" w:rsidRPr="00F15F0B" w:rsidRDefault="0034580A" w:rsidP="00014F30">
      <w:pPr>
        <w:pStyle w:val="a5"/>
        <w:numPr>
          <w:ilvl w:val="0"/>
          <w:numId w:val="26"/>
        </w:numPr>
        <w:tabs>
          <w:tab w:val="left" w:pos="272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>Вирусная инфекция</w:t>
      </w:r>
      <w:r w:rsidR="005215D1" w:rsidRPr="00F15F0B">
        <w:rPr>
          <w:rFonts w:ascii="Times New Roman" w:hAnsi="Times New Roman" w:cs="Times New Roman"/>
          <w:sz w:val="28"/>
          <w:szCs w:val="28"/>
        </w:rPr>
        <w:t xml:space="preserve"> - основная причина боли в горле, когда раздражается глотка и зад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няя часть языка, на слизистой по</w:t>
      </w:r>
      <w:r w:rsidR="005215D1" w:rsidRPr="00F15F0B">
        <w:rPr>
          <w:rFonts w:ascii="Times New Roman" w:hAnsi="Times New Roman" w:cs="Times New Roman"/>
          <w:sz w:val="28"/>
          <w:szCs w:val="28"/>
        </w:rPr>
        <w:softHyphen/>
        <w:t>является белый налет.</w:t>
      </w:r>
    </w:p>
    <w:p w:rsidR="005215D1" w:rsidRPr="00F15F0B" w:rsidRDefault="005215D1" w:rsidP="00014F30">
      <w:pPr>
        <w:tabs>
          <w:tab w:val="left" w:pos="27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Times New Roman" w:hAnsi="Times New Roman" w:cs="Times New Roman"/>
          <w:sz w:val="28"/>
          <w:szCs w:val="28"/>
        </w:rPr>
        <w:t>2.</w:t>
      </w:r>
      <w:r w:rsidRPr="00F15F0B">
        <w:rPr>
          <w:rFonts w:ascii="Times New Roman" w:hAnsi="Times New Roman" w:cs="Times New Roman"/>
          <w:sz w:val="28"/>
          <w:szCs w:val="28"/>
        </w:rPr>
        <w:tab/>
      </w:r>
      <w:r w:rsidR="0034580A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>Бактериальная инфек</w:t>
      </w:r>
      <w:r w:rsidR="0034580A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softHyphen/>
        <w:t>ция</w:t>
      </w:r>
      <w:r w:rsidRPr="00F15F0B">
        <w:rPr>
          <w:rFonts w:ascii="Times New Roman" w:hAnsi="Times New Roman" w:cs="Times New Roman"/>
          <w:sz w:val="28"/>
          <w:szCs w:val="28"/>
        </w:rPr>
        <w:t xml:space="preserve"> — воспаляются гланды, гор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ло становится красным (на слизи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стой могут появиться белый или желтый налет, гнойные пробки).</w:t>
      </w:r>
    </w:p>
    <w:p w:rsidR="005215D1" w:rsidRPr="00F15F0B" w:rsidRDefault="005215D1" w:rsidP="00014F30">
      <w:pPr>
        <w:tabs>
          <w:tab w:val="left" w:pos="27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Times New Roman" w:hAnsi="Times New Roman" w:cs="Times New Roman"/>
          <w:sz w:val="28"/>
          <w:szCs w:val="28"/>
        </w:rPr>
        <w:t>3.</w:t>
      </w:r>
      <w:r w:rsidRPr="00F15F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4580A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>Недолеченные</w:t>
      </w:r>
      <w:proofErr w:type="spellEnd"/>
      <w:r w:rsidR="0034580A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 xml:space="preserve"> инфекции носовых пазух (гайморит, синусит)</w:t>
      </w:r>
      <w:r w:rsidRPr="00F15F0B">
        <w:rPr>
          <w:rFonts w:ascii="Times New Roman" w:hAnsi="Times New Roman" w:cs="Times New Roman"/>
          <w:sz w:val="28"/>
          <w:szCs w:val="28"/>
        </w:rPr>
        <w:t xml:space="preserve"> — горло инфицируется при попадании болезнетворных бактерий из слизистой носа.</w:t>
      </w:r>
    </w:p>
    <w:p w:rsidR="005215D1" w:rsidRPr="00F15F0B" w:rsidRDefault="005215D1" w:rsidP="00014F30">
      <w:pPr>
        <w:tabs>
          <w:tab w:val="left" w:pos="27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Times New Roman" w:hAnsi="Times New Roman" w:cs="Times New Roman"/>
          <w:sz w:val="28"/>
          <w:szCs w:val="28"/>
        </w:rPr>
        <w:t>4.</w:t>
      </w:r>
      <w:r w:rsidRPr="00F15F0B">
        <w:rPr>
          <w:rFonts w:ascii="Times New Roman" w:hAnsi="Times New Roman" w:cs="Times New Roman"/>
          <w:sz w:val="28"/>
          <w:szCs w:val="28"/>
        </w:rPr>
        <w:tab/>
      </w:r>
      <w:r w:rsidR="0034580A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>Аллергическая реакция</w:t>
      </w:r>
      <w:r w:rsidRPr="00F15F0B">
        <w:rPr>
          <w:rFonts w:ascii="Times New Roman" w:hAnsi="Times New Roman" w:cs="Times New Roman"/>
          <w:sz w:val="28"/>
          <w:szCs w:val="28"/>
        </w:rPr>
        <w:t xml:space="preserve"> - под воздействием продуктов-ал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лергенов, пыли или бытовой химии (порошков, испарений) возникают ощущение сдавленно</w:t>
      </w:r>
      <w:r w:rsidRPr="00F15F0B">
        <w:rPr>
          <w:rFonts w:ascii="Times New Roman" w:hAnsi="Times New Roman" w:cs="Times New Roman"/>
          <w:sz w:val="28"/>
          <w:szCs w:val="28"/>
        </w:rPr>
        <w:softHyphen/>
        <w:t xml:space="preserve">сти или боли в груди, надсадный кашель, зуд, </w:t>
      </w:r>
      <w:proofErr w:type="spellStart"/>
      <w:r w:rsidRPr="00F15F0B">
        <w:rPr>
          <w:rFonts w:ascii="Times New Roman" w:hAnsi="Times New Roman" w:cs="Times New Roman"/>
          <w:sz w:val="28"/>
          <w:szCs w:val="28"/>
        </w:rPr>
        <w:t>першение</w:t>
      </w:r>
      <w:proofErr w:type="spellEnd"/>
      <w:r w:rsidRPr="00F15F0B">
        <w:rPr>
          <w:rFonts w:ascii="Times New Roman" w:hAnsi="Times New Roman" w:cs="Times New Roman"/>
          <w:sz w:val="28"/>
          <w:szCs w:val="28"/>
        </w:rPr>
        <w:t xml:space="preserve"> в горле.</w:t>
      </w:r>
    </w:p>
    <w:p w:rsidR="005215D1" w:rsidRPr="00F15F0B" w:rsidRDefault="005215D1" w:rsidP="00014F30">
      <w:pPr>
        <w:tabs>
          <w:tab w:val="left" w:pos="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Times New Roman" w:hAnsi="Times New Roman" w:cs="Times New Roman"/>
          <w:sz w:val="28"/>
          <w:szCs w:val="28"/>
        </w:rPr>
        <w:t>5.</w:t>
      </w:r>
      <w:r w:rsidRPr="00F15F0B">
        <w:rPr>
          <w:rFonts w:ascii="Times New Roman" w:hAnsi="Times New Roman" w:cs="Times New Roman"/>
          <w:sz w:val="28"/>
          <w:szCs w:val="28"/>
        </w:rPr>
        <w:tab/>
      </w:r>
      <w:r w:rsidR="0034580A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>Раздражение</w:t>
      </w:r>
      <w:r w:rsidRPr="00F15F0B">
        <w:rPr>
          <w:rFonts w:ascii="Times New Roman" w:hAnsi="Times New Roman" w:cs="Times New Roman"/>
          <w:sz w:val="28"/>
          <w:szCs w:val="28"/>
        </w:rPr>
        <w:t xml:space="preserve"> - сигаретный дым, смог или постоянное дыха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ние через рот сильно пересушива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ют слизистую. В горле начинает першить, а слизистая краснеет.</w:t>
      </w:r>
    </w:p>
    <w:p w:rsidR="005215D1" w:rsidRPr="00F15F0B" w:rsidRDefault="005215D1" w:rsidP="00014F30">
      <w:pPr>
        <w:tabs>
          <w:tab w:val="left" w:pos="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Times New Roman" w:hAnsi="Times New Roman" w:cs="Times New Roman"/>
          <w:sz w:val="28"/>
          <w:szCs w:val="28"/>
        </w:rPr>
        <w:t>6.</w:t>
      </w:r>
      <w:r w:rsidRPr="00F15F0B">
        <w:rPr>
          <w:rFonts w:ascii="Times New Roman" w:hAnsi="Times New Roman" w:cs="Times New Roman"/>
          <w:sz w:val="28"/>
          <w:szCs w:val="28"/>
        </w:rPr>
        <w:tab/>
      </w:r>
      <w:r w:rsidR="0034580A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>Реакция на лекарства</w:t>
      </w:r>
      <w:r w:rsidRPr="00F15F0B">
        <w:rPr>
          <w:rFonts w:ascii="Times New Roman" w:hAnsi="Times New Roman" w:cs="Times New Roman"/>
          <w:sz w:val="28"/>
          <w:szCs w:val="28"/>
        </w:rPr>
        <w:t xml:space="preserve"> - неправильное </w:t>
      </w:r>
      <w:proofErr w:type="spellStart"/>
      <w:proofErr w:type="gramStart"/>
      <w:r w:rsidRPr="00F15F0B">
        <w:rPr>
          <w:rFonts w:ascii="Times New Roman" w:hAnsi="Times New Roman" w:cs="Times New Roman"/>
          <w:sz w:val="28"/>
          <w:szCs w:val="28"/>
        </w:rPr>
        <w:t>примене</w:t>
      </w:r>
      <w:r w:rsidR="0034580A">
        <w:rPr>
          <w:rFonts w:ascii="Times New Roman" w:hAnsi="Times New Roman" w:cs="Times New Roman"/>
          <w:sz w:val="28"/>
          <w:szCs w:val="28"/>
        </w:rPr>
        <w:t>-</w:t>
      </w:r>
      <w:r w:rsidRPr="00F15F0B">
        <w:rPr>
          <w:rFonts w:ascii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F15F0B">
        <w:rPr>
          <w:rFonts w:ascii="Times New Roman" w:hAnsi="Times New Roman" w:cs="Times New Roman"/>
          <w:sz w:val="28"/>
          <w:szCs w:val="28"/>
        </w:rPr>
        <w:t xml:space="preserve"> анти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биотиков провоцирует воспале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ние слизистой.</w:t>
      </w:r>
    </w:p>
    <w:p w:rsidR="005215D1" w:rsidRPr="00F15F0B" w:rsidRDefault="005215D1" w:rsidP="00014F30">
      <w:pPr>
        <w:tabs>
          <w:tab w:val="left" w:pos="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F15F0B">
        <w:rPr>
          <w:rFonts w:ascii="Times New Roman" w:hAnsi="Times New Roman" w:cs="Times New Roman"/>
          <w:sz w:val="28"/>
          <w:szCs w:val="28"/>
        </w:rPr>
        <w:t>7.</w:t>
      </w:r>
      <w:r w:rsidRPr="00F15F0B">
        <w:rPr>
          <w:rFonts w:ascii="Times New Roman" w:hAnsi="Times New Roman" w:cs="Times New Roman"/>
          <w:sz w:val="28"/>
          <w:szCs w:val="28"/>
        </w:rPr>
        <w:tab/>
      </w:r>
      <w:r w:rsidR="0034580A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 xml:space="preserve">Кариес, </w:t>
      </w:r>
      <w:proofErr w:type="spellStart"/>
      <w:r w:rsidR="0034580A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>пародонтит</w:t>
      </w:r>
      <w:bookmarkEnd w:id="1"/>
      <w:proofErr w:type="spellEnd"/>
      <w:r w:rsidR="00014F30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 xml:space="preserve"> </w:t>
      </w:r>
      <w:r w:rsidR="0034580A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>и другие заболевания де</w:t>
      </w:r>
      <w:r w:rsidR="0034580A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softHyphen/>
        <w:t>сен</w:t>
      </w:r>
      <w:r w:rsidRPr="00F15F0B">
        <w:rPr>
          <w:rFonts w:ascii="Times New Roman" w:hAnsi="Times New Roman" w:cs="Times New Roman"/>
          <w:sz w:val="28"/>
          <w:szCs w:val="28"/>
        </w:rPr>
        <w:t xml:space="preserve"> — источники бактерий и ми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кробов, которые негативно влия</w:t>
      </w:r>
      <w:r w:rsidRPr="00F15F0B">
        <w:rPr>
          <w:rFonts w:ascii="Times New Roman" w:hAnsi="Times New Roman" w:cs="Times New Roman"/>
          <w:sz w:val="28"/>
          <w:szCs w:val="28"/>
        </w:rPr>
        <w:softHyphen/>
        <w:t xml:space="preserve">ют на состояние здоровья горла и всего </w:t>
      </w:r>
      <w:r w:rsidRPr="00F15F0B">
        <w:rPr>
          <w:rFonts w:ascii="Times New Roman" w:hAnsi="Times New Roman" w:cs="Times New Roman"/>
          <w:sz w:val="28"/>
          <w:szCs w:val="28"/>
        </w:rPr>
        <w:lastRenderedPageBreak/>
        <w:t>организма.</w:t>
      </w:r>
    </w:p>
    <w:p w:rsidR="005215D1" w:rsidRPr="00F15F0B" w:rsidRDefault="005215D1" w:rsidP="00014F30">
      <w:pPr>
        <w:tabs>
          <w:tab w:val="left" w:pos="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Times New Roman" w:hAnsi="Times New Roman" w:cs="Times New Roman"/>
          <w:sz w:val="28"/>
          <w:szCs w:val="28"/>
        </w:rPr>
        <w:t>8.</w:t>
      </w:r>
      <w:r w:rsidRPr="00F15F0B">
        <w:rPr>
          <w:rFonts w:ascii="Times New Roman" w:hAnsi="Times New Roman" w:cs="Times New Roman"/>
          <w:sz w:val="28"/>
          <w:szCs w:val="28"/>
        </w:rPr>
        <w:tab/>
      </w:r>
      <w:r w:rsidR="0034580A" w:rsidRPr="00F15F0B">
        <w:rPr>
          <w:rFonts w:ascii="Comic Sans MS" w:hAnsi="Comic Sans MS" w:cs="Times New Roman"/>
          <w:b/>
          <w:color w:val="943634" w:themeColor="accent2" w:themeShade="BF"/>
          <w:sz w:val="28"/>
          <w:szCs w:val="28"/>
        </w:rPr>
        <w:t>Агрессивная пища</w:t>
      </w:r>
      <w:r w:rsidRPr="00F15F0B">
        <w:rPr>
          <w:rFonts w:ascii="Times New Roman" w:hAnsi="Times New Roman" w:cs="Times New Roman"/>
          <w:sz w:val="28"/>
          <w:szCs w:val="28"/>
        </w:rPr>
        <w:t xml:space="preserve"> - горло травмируется очень жесткими, острыми, объемными частицами пищи и слишком жгучими при</w:t>
      </w:r>
      <w:r w:rsidRPr="00F15F0B">
        <w:rPr>
          <w:rFonts w:ascii="Times New Roman" w:hAnsi="Times New Roman" w:cs="Times New Roman"/>
          <w:sz w:val="28"/>
          <w:szCs w:val="28"/>
        </w:rPr>
        <w:softHyphen/>
        <w:t>правами. Изнутри глотку обычно повреждают попадающие вместе с едой рыбьи и мясные кости.</w:t>
      </w:r>
    </w:p>
    <w:p w:rsidR="00FA3165" w:rsidRDefault="00FA3165" w:rsidP="0034580A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bookmark7"/>
    </w:p>
    <w:p w:rsidR="0034580A" w:rsidRDefault="000402F7" w:rsidP="0034580A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402F7">
        <w:rPr>
          <w:rFonts w:ascii="Times New Roman" w:hAnsi="Times New Roman" w:cs="Times New Roman"/>
          <w:b/>
          <w:sz w:val="28"/>
          <w:szCs w:val="28"/>
        </w:rPr>
        <w:pict>
          <v:shape id="_x0000_i1031" type="#_x0000_t136" style="width:349.8pt;height:23.1pt" fillcolor="#b2b2b2" strokecolor="#33c" strokeweight="1pt">
            <v:fill opacity=".5"/>
            <v:shadow on="t" color="#99f" offset="3pt"/>
            <v:textpath style="font-family:&quot;Arial Black&quot;;v-text-kern:t" trim="t" fitpath="t" string="Массаж: попади прямо в точку!"/>
          </v:shape>
        </w:pict>
      </w:r>
    </w:p>
    <w:bookmarkEnd w:id="2"/>
    <w:p w:rsidR="0034580A" w:rsidRPr="00FA3165" w:rsidRDefault="0034580A" w:rsidP="005215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5D1" w:rsidRPr="00F15F0B" w:rsidRDefault="005215D1" w:rsidP="00D853F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F0B">
        <w:rPr>
          <w:rFonts w:ascii="Times New Roman" w:hAnsi="Times New Roman" w:cs="Times New Roman"/>
          <w:sz w:val="28"/>
          <w:szCs w:val="28"/>
        </w:rPr>
        <w:t>Простые приемы помогут быстро снять боль в горле и улучшить общее самочувствие.</w:t>
      </w:r>
    </w:p>
    <w:p w:rsidR="00D853F1" w:rsidRDefault="005215D1" w:rsidP="00D853F1">
      <w:pPr>
        <w:pStyle w:val="a5"/>
        <w:numPr>
          <w:ilvl w:val="0"/>
          <w:numId w:val="27"/>
        </w:numPr>
        <w:tabs>
          <w:tab w:val="left" w:pos="20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580A">
        <w:rPr>
          <w:rFonts w:ascii="Times New Roman" w:hAnsi="Times New Roman" w:cs="Times New Roman"/>
          <w:sz w:val="28"/>
          <w:szCs w:val="28"/>
        </w:rPr>
        <w:t>Найди</w:t>
      </w:r>
      <w:r w:rsidR="00F15F0B" w:rsidRPr="0034580A">
        <w:rPr>
          <w:rFonts w:ascii="Times New Roman" w:hAnsi="Times New Roman" w:cs="Times New Roman"/>
          <w:sz w:val="28"/>
          <w:szCs w:val="28"/>
        </w:rPr>
        <w:t>те</w:t>
      </w:r>
      <w:r w:rsidRPr="0034580A">
        <w:rPr>
          <w:rFonts w:ascii="Times New Roman" w:hAnsi="Times New Roman" w:cs="Times New Roman"/>
          <w:sz w:val="28"/>
          <w:szCs w:val="28"/>
        </w:rPr>
        <w:t xml:space="preserve"> точку на большом паль</w:t>
      </w:r>
      <w:r w:rsidRPr="0034580A">
        <w:rPr>
          <w:rFonts w:ascii="Times New Roman" w:hAnsi="Times New Roman" w:cs="Times New Roman"/>
          <w:sz w:val="28"/>
          <w:szCs w:val="28"/>
        </w:rPr>
        <w:softHyphen/>
        <w:t>це руки — у наружного угла ног</w:t>
      </w:r>
      <w:r w:rsidRPr="0034580A">
        <w:rPr>
          <w:rFonts w:ascii="Times New Roman" w:hAnsi="Times New Roman" w:cs="Times New Roman"/>
          <w:sz w:val="28"/>
          <w:szCs w:val="28"/>
        </w:rPr>
        <w:softHyphen/>
        <w:t>тя. Ориентируй</w:t>
      </w:r>
      <w:r w:rsidR="00F15F0B" w:rsidRPr="0034580A">
        <w:rPr>
          <w:rFonts w:ascii="Times New Roman" w:hAnsi="Times New Roman" w:cs="Times New Roman"/>
          <w:sz w:val="28"/>
          <w:szCs w:val="28"/>
        </w:rPr>
        <w:t>тесь</w:t>
      </w:r>
      <w:r w:rsidRPr="0034580A">
        <w:rPr>
          <w:rFonts w:ascii="Times New Roman" w:hAnsi="Times New Roman" w:cs="Times New Roman"/>
          <w:sz w:val="28"/>
          <w:szCs w:val="28"/>
        </w:rPr>
        <w:t xml:space="preserve"> на ощущения. Надави</w:t>
      </w:r>
      <w:r w:rsidR="00F15F0B" w:rsidRPr="0034580A">
        <w:rPr>
          <w:rFonts w:ascii="Times New Roman" w:hAnsi="Times New Roman" w:cs="Times New Roman"/>
          <w:sz w:val="28"/>
          <w:szCs w:val="28"/>
        </w:rPr>
        <w:t>те</w:t>
      </w:r>
      <w:r w:rsidRPr="0034580A">
        <w:rPr>
          <w:rFonts w:ascii="Times New Roman" w:hAnsi="Times New Roman" w:cs="Times New Roman"/>
          <w:sz w:val="28"/>
          <w:szCs w:val="28"/>
        </w:rPr>
        <w:t xml:space="preserve"> на это место</w:t>
      </w:r>
      <w:r w:rsidR="00F15F0B" w:rsidRPr="0034580A">
        <w:rPr>
          <w:rFonts w:ascii="Times New Roman" w:hAnsi="Times New Roman" w:cs="Times New Roman"/>
          <w:sz w:val="28"/>
          <w:szCs w:val="28"/>
        </w:rPr>
        <w:t xml:space="preserve"> ногтем другого </w:t>
      </w:r>
      <w:r w:rsidRPr="0034580A">
        <w:rPr>
          <w:rFonts w:ascii="Times New Roman" w:hAnsi="Times New Roman" w:cs="Times New Roman"/>
          <w:sz w:val="28"/>
          <w:szCs w:val="28"/>
        </w:rPr>
        <w:t>пальца, и если почув</w:t>
      </w:r>
      <w:r w:rsidRPr="0034580A">
        <w:rPr>
          <w:rFonts w:ascii="Times New Roman" w:hAnsi="Times New Roman" w:cs="Times New Roman"/>
          <w:sz w:val="28"/>
          <w:szCs w:val="28"/>
        </w:rPr>
        <w:softHyphen/>
        <w:t>ствуе</w:t>
      </w:r>
      <w:r w:rsidR="00F15F0B" w:rsidRPr="0034580A">
        <w:rPr>
          <w:rFonts w:ascii="Times New Roman" w:hAnsi="Times New Roman" w:cs="Times New Roman"/>
          <w:sz w:val="28"/>
          <w:szCs w:val="28"/>
        </w:rPr>
        <w:t>те</w:t>
      </w:r>
      <w:r w:rsidRPr="0034580A">
        <w:rPr>
          <w:rFonts w:ascii="Times New Roman" w:hAnsi="Times New Roman" w:cs="Times New Roman"/>
          <w:sz w:val="28"/>
          <w:szCs w:val="28"/>
        </w:rPr>
        <w:t xml:space="preserve"> укол, то нуж</w:t>
      </w:r>
      <w:r w:rsidRPr="0034580A">
        <w:rPr>
          <w:rFonts w:ascii="Times New Roman" w:hAnsi="Times New Roman" w:cs="Times New Roman"/>
          <w:sz w:val="28"/>
          <w:szCs w:val="28"/>
        </w:rPr>
        <w:softHyphen/>
        <w:t>ная точка найдена.</w:t>
      </w:r>
      <w:r w:rsidR="00D853F1">
        <w:rPr>
          <w:rFonts w:ascii="Times New Roman" w:hAnsi="Times New Roman" w:cs="Times New Roman"/>
          <w:sz w:val="28"/>
          <w:szCs w:val="28"/>
        </w:rPr>
        <w:t xml:space="preserve"> </w:t>
      </w:r>
      <w:r w:rsidRPr="00D853F1">
        <w:rPr>
          <w:rFonts w:ascii="Times New Roman" w:hAnsi="Times New Roman" w:cs="Times New Roman"/>
          <w:sz w:val="28"/>
          <w:szCs w:val="28"/>
        </w:rPr>
        <w:t>Сделай</w:t>
      </w:r>
      <w:r w:rsidR="00F15F0B" w:rsidRPr="00D853F1">
        <w:rPr>
          <w:rFonts w:ascii="Times New Roman" w:hAnsi="Times New Roman" w:cs="Times New Roman"/>
          <w:sz w:val="28"/>
          <w:szCs w:val="28"/>
        </w:rPr>
        <w:t>те</w:t>
      </w:r>
      <w:r w:rsidRPr="00D853F1">
        <w:rPr>
          <w:rFonts w:ascii="Times New Roman" w:hAnsi="Times New Roman" w:cs="Times New Roman"/>
          <w:sz w:val="28"/>
          <w:szCs w:val="28"/>
        </w:rPr>
        <w:t xml:space="preserve"> себе около 40—50 таких уко</w:t>
      </w:r>
      <w:r w:rsidRPr="00D853F1">
        <w:rPr>
          <w:rFonts w:ascii="Times New Roman" w:hAnsi="Times New Roman" w:cs="Times New Roman"/>
          <w:sz w:val="28"/>
          <w:szCs w:val="28"/>
        </w:rPr>
        <w:softHyphen/>
        <w:t>лов.</w:t>
      </w:r>
    </w:p>
    <w:p w:rsidR="00F15F0B" w:rsidRPr="00D853F1" w:rsidRDefault="005215D1" w:rsidP="00D853F1">
      <w:pPr>
        <w:pStyle w:val="a5"/>
        <w:numPr>
          <w:ilvl w:val="0"/>
          <w:numId w:val="27"/>
        </w:numPr>
        <w:tabs>
          <w:tab w:val="left" w:pos="20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3F1">
        <w:rPr>
          <w:rFonts w:ascii="Times New Roman" w:hAnsi="Times New Roman" w:cs="Times New Roman"/>
          <w:sz w:val="28"/>
          <w:szCs w:val="28"/>
        </w:rPr>
        <w:t>Вторая точка на</w:t>
      </w:r>
      <w:r w:rsidRPr="00D853F1">
        <w:rPr>
          <w:rFonts w:ascii="Times New Roman" w:hAnsi="Times New Roman" w:cs="Times New Roman"/>
          <w:sz w:val="28"/>
          <w:szCs w:val="28"/>
        </w:rPr>
        <w:softHyphen/>
        <w:t>ходится на ладо</w:t>
      </w:r>
      <w:r w:rsidRPr="00D853F1">
        <w:rPr>
          <w:rFonts w:ascii="Times New Roman" w:hAnsi="Times New Roman" w:cs="Times New Roman"/>
          <w:sz w:val="28"/>
          <w:szCs w:val="28"/>
        </w:rPr>
        <w:softHyphen/>
        <w:t>ни — на бугре у большого паль</w:t>
      </w:r>
      <w:r w:rsidRPr="00D853F1">
        <w:rPr>
          <w:rFonts w:ascii="Times New Roman" w:hAnsi="Times New Roman" w:cs="Times New Roman"/>
          <w:sz w:val="28"/>
          <w:szCs w:val="28"/>
        </w:rPr>
        <w:softHyphen/>
        <w:t>ца. При боли в гор</w:t>
      </w:r>
      <w:r w:rsidRPr="00D853F1">
        <w:rPr>
          <w:rFonts w:ascii="Times New Roman" w:hAnsi="Times New Roman" w:cs="Times New Roman"/>
          <w:sz w:val="28"/>
          <w:szCs w:val="28"/>
        </w:rPr>
        <w:softHyphen/>
        <w:t>ле эта область ста</w:t>
      </w:r>
      <w:r w:rsidR="00F15F0B" w:rsidRPr="00D853F1">
        <w:rPr>
          <w:rFonts w:ascii="Times New Roman" w:hAnsi="Times New Roman" w:cs="Times New Roman"/>
          <w:sz w:val="28"/>
          <w:szCs w:val="28"/>
        </w:rPr>
        <w:t>новится болезненной. Массируй</w:t>
      </w:r>
      <w:r w:rsidR="0034580A" w:rsidRPr="00D853F1">
        <w:rPr>
          <w:rFonts w:ascii="Times New Roman" w:hAnsi="Times New Roman" w:cs="Times New Roman"/>
          <w:sz w:val="28"/>
          <w:szCs w:val="28"/>
        </w:rPr>
        <w:t>те ее большим пальцем другой руки, выполняя круговые д</w:t>
      </w:r>
      <w:r w:rsidR="00D853F1">
        <w:rPr>
          <w:rFonts w:ascii="Times New Roman" w:hAnsi="Times New Roman" w:cs="Times New Roman"/>
          <w:sz w:val="28"/>
          <w:szCs w:val="28"/>
        </w:rPr>
        <w:t>в</w:t>
      </w:r>
      <w:r w:rsidR="0034580A" w:rsidRPr="00D853F1">
        <w:rPr>
          <w:rFonts w:ascii="Times New Roman" w:hAnsi="Times New Roman" w:cs="Times New Roman"/>
          <w:sz w:val="28"/>
          <w:szCs w:val="28"/>
        </w:rPr>
        <w:t>ижения против часовой стрелки диаметром не более 3 мм.</w:t>
      </w:r>
    </w:p>
    <w:p w:rsidR="00B42A83" w:rsidRDefault="00D853F1" w:rsidP="00D853F1">
      <w:pPr>
        <w:pStyle w:val="a5"/>
        <w:numPr>
          <w:ilvl w:val="0"/>
          <w:numId w:val="2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3F1">
        <w:rPr>
          <w:rFonts w:ascii="Times New Roman" w:hAnsi="Times New Roman" w:cs="Times New Roman"/>
          <w:sz w:val="28"/>
          <w:szCs w:val="28"/>
        </w:rPr>
        <w:t>Т</w:t>
      </w:r>
      <w:r w:rsidR="0034580A" w:rsidRPr="00D853F1">
        <w:rPr>
          <w:rFonts w:ascii="Times New Roman" w:hAnsi="Times New Roman" w:cs="Times New Roman"/>
          <w:sz w:val="28"/>
          <w:szCs w:val="28"/>
        </w:rPr>
        <w:t>ретья точка расположена на грудине – в изгибе кости между ключицами. Вращательными движениями</w:t>
      </w:r>
      <w:bookmarkStart w:id="3" w:name="bookmark8"/>
      <w:r w:rsidR="0034580A">
        <w:t xml:space="preserve"> </w:t>
      </w:r>
      <w:r w:rsidR="0034580A" w:rsidRPr="00D853F1">
        <w:rPr>
          <w:rFonts w:ascii="Times New Roman" w:hAnsi="Times New Roman" w:cs="Times New Roman"/>
          <w:sz w:val="28"/>
          <w:szCs w:val="28"/>
        </w:rPr>
        <w:t>прорабатывайте это место около ми</w:t>
      </w:r>
      <w:r w:rsidR="0034580A" w:rsidRPr="00D853F1">
        <w:rPr>
          <w:rFonts w:ascii="Times New Roman" w:hAnsi="Times New Roman" w:cs="Times New Roman"/>
          <w:sz w:val="28"/>
          <w:szCs w:val="28"/>
        </w:rPr>
        <w:softHyphen/>
        <w:t>нуты. Там, где боль сильна, массируй доль</w:t>
      </w:r>
      <w:r w:rsidR="0034580A" w:rsidRPr="00D853F1">
        <w:rPr>
          <w:rFonts w:ascii="Times New Roman" w:hAnsi="Times New Roman" w:cs="Times New Roman"/>
          <w:sz w:val="28"/>
          <w:szCs w:val="28"/>
        </w:rPr>
        <w:softHyphen/>
        <w:t xml:space="preserve">ше. </w:t>
      </w:r>
    </w:p>
    <w:p w:rsidR="00B42A83" w:rsidRPr="00B42A83" w:rsidRDefault="00B42A83" w:rsidP="00B42A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4580A" w:rsidRPr="00B42A83" w:rsidRDefault="0034580A" w:rsidP="00B42A83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2A83">
        <w:rPr>
          <w:rFonts w:ascii="Times New Roman" w:hAnsi="Times New Roman" w:cs="Times New Roman"/>
          <w:sz w:val="28"/>
          <w:szCs w:val="28"/>
          <w:u w:val="single"/>
        </w:rPr>
        <w:t>Если мас</w:t>
      </w:r>
      <w:r w:rsidRPr="00B42A83">
        <w:rPr>
          <w:rFonts w:ascii="Times New Roman" w:hAnsi="Times New Roman" w:cs="Times New Roman"/>
          <w:sz w:val="28"/>
          <w:szCs w:val="28"/>
          <w:u w:val="single"/>
        </w:rPr>
        <w:softHyphen/>
        <w:t>саж с</w:t>
      </w:r>
      <w:r w:rsidR="00B42A83" w:rsidRPr="00B42A83">
        <w:rPr>
          <w:rFonts w:ascii="Times New Roman" w:hAnsi="Times New Roman" w:cs="Times New Roman"/>
          <w:sz w:val="28"/>
          <w:szCs w:val="28"/>
          <w:u w:val="single"/>
        </w:rPr>
        <w:t>делан верно, через 15 мин вы по</w:t>
      </w:r>
      <w:r w:rsidRPr="00B42A83">
        <w:rPr>
          <w:rFonts w:ascii="Times New Roman" w:hAnsi="Times New Roman" w:cs="Times New Roman"/>
          <w:sz w:val="28"/>
          <w:szCs w:val="28"/>
          <w:u w:val="single"/>
        </w:rPr>
        <w:t>чувствуете облегчение.</w:t>
      </w:r>
    </w:p>
    <w:p w:rsidR="00D853F1" w:rsidRDefault="00D853F1" w:rsidP="005215D1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bookmarkEnd w:id="3"/>
    <w:p w:rsidR="005215D1" w:rsidRDefault="005215D1" w:rsidP="005215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165" w:rsidRDefault="00FA3165" w:rsidP="005215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165" w:rsidRPr="00F15F0B" w:rsidRDefault="00FA3165" w:rsidP="005215D1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215D1" w:rsidRDefault="00FA3165" w:rsidP="00072298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43104" cy="2682816"/>
            <wp:effectExtent l="57150" t="57150" r="57396" b="60384"/>
            <wp:docPr id="21" name="Рисунок 21" descr="https://spasau.ru/wp-content/uploads/2016/05/14092922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pasau.ru/wp-content/uploads/2016/05/1409292236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82983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74E" w:rsidRDefault="001F074E" w:rsidP="00072298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074E" w:rsidRDefault="001F074E" w:rsidP="00072298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1DA6" w:rsidRPr="00D4635E" w:rsidRDefault="00356F53" w:rsidP="00072298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635E">
        <w:rPr>
          <w:rFonts w:ascii="Times New Roman" w:hAnsi="Times New Roman" w:cs="Times New Roman"/>
          <w:sz w:val="28"/>
          <w:szCs w:val="28"/>
        </w:rPr>
        <w:t>Перечень использованных материалов:</w:t>
      </w:r>
    </w:p>
    <w:p w:rsidR="0099195F" w:rsidRPr="00D4635E" w:rsidRDefault="0099195F" w:rsidP="00072298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3165" w:rsidRPr="00FA3165" w:rsidRDefault="00FA3165" w:rsidP="00F0459C">
      <w:pPr>
        <w:pStyle w:val="a5"/>
        <w:numPr>
          <w:ilvl w:val="0"/>
          <w:numId w:val="25"/>
        </w:num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FA3165">
          <w:rPr>
            <w:rStyle w:val="a6"/>
            <w:rFonts w:ascii="Times New Roman" w:hAnsi="Times New Roman" w:cs="Times New Roman"/>
            <w:sz w:val="28"/>
            <w:szCs w:val="28"/>
          </w:rPr>
          <w:t>http://okeydoc.ru/bol-v-gorle-i-ee-vozmozhnye-prichiny/</w:t>
        </w:r>
      </w:hyperlink>
    </w:p>
    <w:p w:rsidR="00FA3165" w:rsidRPr="00FA3165" w:rsidRDefault="00FA3165" w:rsidP="00F0459C">
      <w:pPr>
        <w:pStyle w:val="a5"/>
        <w:numPr>
          <w:ilvl w:val="0"/>
          <w:numId w:val="25"/>
        </w:num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FA3165">
          <w:rPr>
            <w:rStyle w:val="a6"/>
            <w:rFonts w:ascii="Times New Roman" w:hAnsi="Times New Roman" w:cs="Times New Roman"/>
            <w:sz w:val="28"/>
            <w:szCs w:val="28"/>
          </w:rPr>
          <w:t>http://monateka.com/article/253231/</w:t>
        </w:r>
      </w:hyperlink>
    </w:p>
    <w:p w:rsidR="00FA3165" w:rsidRPr="00FA3165" w:rsidRDefault="00FA3165" w:rsidP="00F0459C">
      <w:pPr>
        <w:pStyle w:val="a5"/>
        <w:numPr>
          <w:ilvl w:val="0"/>
          <w:numId w:val="25"/>
        </w:num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FA3165">
          <w:rPr>
            <w:rStyle w:val="a6"/>
            <w:rFonts w:ascii="Times New Roman" w:hAnsi="Times New Roman" w:cs="Times New Roman"/>
            <w:sz w:val="28"/>
            <w:szCs w:val="28"/>
          </w:rPr>
          <w:t>http://www.7ya.ru/article/Gorlo-bolit-laringit-tonzillit-faringit-i-ewe-6-prichin/</w:t>
        </w:r>
      </w:hyperlink>
    </w:p>
    <w:p w:rsidR="00FA3165" w:rsidRPr="00FA3165" w:rsidRDefault="00FA3165" w:rsidP="00FA3165">
      <w:pPr>
        <w:pStyle w:val="a5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459C" w:rsidRDefault="00F0459C" w:rsidP="00F0459C">
      <w:pPr>
        <w:pStyle w:val="a5"/>
        <w:spacing w:line="276" w:lineRule="auto"/>
        <w:jc w:val="both"/>
        <w:outlineLvl w:val="0"/>
      </w:pPr>
    </w:p>
    <w:p w:rsidR="00FA3165" w:rsidRPr="00D4635E" w:rsidRDefault="00FA3165" w:rsidP="00F0459C">
      <w:pPr>
        <w:pStyle w:val="a5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1DA6" w:rsidRPr="00D4635E" w:rsidRDefault="000D7808" w:rsidP="00072298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4635E">
        <w:rPr>
          <w:rFonts w:ascii="Times New Roman" w:hAnsi="Times New Roman" w:cs="Times New Roman"/>
          <w:sz w:val="28"/>
          <w:szCs w:val="28"/>
        </w:rPr>
        <w:t>О</w:t>
      </w:r>
      <w:r w:rsidR="00D61DA6" w:rsidRPr="00D4635E">
        <w:rPr>
          <w:rFonts w:ascii="Times New Roman" w:hAnsi="Times New Roman" w:cs="Times New Roman"/>
          <w:sz w:val="28"/>
          <w:szCs w:val="28"/>
        </w:rPr>
        <w:t>тветственная</w:t>
      </w:r>
      <w:proofErr w:type="gramEnd"/>
      <w:r w:rsidR="00D61DA6" w:rsidRPr="00D4635E">
        <w:rPr>
          <w:rFonts w:ascii="Times New Roman" w:hAnsi="Times New Roman" w:cs="Times New Roman"/>
          <w:sz w:val="28"/>
          <w:szCs w:val="28"/>
        </w:rPr>
        <w:t xml:space="preserve"> за выпуск</w:t>
      </w:r>
    </w:p>
    <w:p w:rsidR="00EE2ED5" w:rsidRPr="00D4635E" w:rsidRDefault="00CE361F" w:rsidP="00072298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635E">
        <w:rPr>
          <w:rFonts w:ascii="Times New Roman" w:hAnsi="Times New Roman" w:cs="Times New Roman"/>
          <w:sz w:val="28"/>
          <w:szCs w:val="28"/>
        </w:rPr>
        <w:t>заведующая</w:t>
      </w:r>
      <w:r w:rsidR="00641CC3" w:rsidRPr="00D4635E">
        <w:rPr>
          <w:rFonts w:ascii="Times New Roman" w:hAnsi="Times New Roman" w:cs="Times New Roman"/>
          <w:sz w:val="28"/>
          <w:szCs w:val="28"/>
        </w:rPr>
        <w:t xml:space="preserve"> </w:t>
      </w:r>
      <w:r w:rsidRPr="00D4635E">
        <w:rPr>
          <w:rFonts w:ascii="Times New Roman" w:hAnsi="Times New Roman" w:cs="Times New Roman"/>
          <w:sz w:val="28"/>
          <w:szCs w:val="28"/>
        </w:rPr>
        <w:t>библиотекой-филиалом</w:t>
      </w:r>
      <w:r w:rsidR="00D61DA6" w:rsidRPr="00D4635E">
        <w:rPr>
          <w:rFonts w:ascii="Times New Roman" w:hAnsi="Times New Roman" w:cs="Times New Roman"/>
          <w:sz w:val="28"/>
          <w:szCs w:val="28"/>
        </w:rPr>
        <w:t xml:space="preserve"> № 5</w:t>
      </w:r>
      <w:r w:rsidR="00011985" w:rsidRPr="00D4635E">
        <w:rPr>
          <w:rFonts w:ascii="Times New Roman" w:hAnsi="Times New Roman" w:cs="Times New Roman"/>
          <w:sz w:val="28"/>
          <w:szCs w:val="28"/>
        </w:rPr>
        <w:t xml:space="preserve"> </w:t>
      </w:r>
      <w:r w:rsidR="001308B2" w:rsidRPr="00D4635E">
        <w:rPr>
          <w:rFonts w:ascii="Times New Roman" w:hAnsi="Times New Roman" w:cs="Times New Roman"/>
          <w:sz w:val="28"/>
          <w:szCs w:val="28"/>
        </w:rPr>
        <w:t>Н.А. Морозова</w:t>
      </w:r>
    </w:p>
    <w:sectPr w:rsidR="00EE2ED5" w:rsidRPr="00D4635E" w:rsidSect="00494569">
      <w:footerReference w:type="default" r:id="rId19"/>
      <w:type w:val="continuous"/>
      <w:pgSz w:w="8417" w:h="11909" w:orient="landscape" w:code="9"/>
      <w:pgMar w:top="567" w:right="794" w:bottom="567" w:left="79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DC" w:rsidRDefault="00D23FDC" w:rsidP="006454A0">
      <w:r>
        <w:separator/>
      </w:r>
    </w:p>
  </w:endnote>
  <w:endnote w:type="continuationSeparator" w:id="0">
    <w:p w:rsidR="00D23FDC" w:rsidRDefault="00D23FDC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6435"/>
      <w:docPartObj>
        <w:docPartGallery w:val="Page Numbers (Bottom of Page)"/>
        <w:docPartUnique/>
      </w:docPartObj>
    </w:sdtPr>
    <w:sdtContent>
      <w:p w:rsidR="004B198B" w:rsidRDefault="000402F7">
        <w:pPr>
          <w:pStyle w:val="af"/>
          <w:jc w:val="right"/>
        </w:pPr>
        <w:fldSimple w:instr=" PAGE   \* MERGEFORMAT ">
          <w:r w:rsidR="00BA15D2">
            <w:rPr>
              <w:noProof/>
            </w:rPr>
            <w:t>6</w:t>
          </w:r>
        </w:fldSimple>
      </w:p>
    </w:sdtContent>
  </w:sdt>
  <w:p w:rsidR="004B198B" w:rsidRDefault="004B198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DC" w:rsidRDefault="00D23FDC" w:rsidP="006454A0">
      <w:r>
        <w:separator/>
      </w:r>
    </w:p>
  </w:footnote>
  <w:footnote w:type="continuationSeparator" w:id="0">
    <w:p w:rsidR="00D23FDC" w:rsidRDefault="00D23FDC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1.55pt;height:9.5pt" o:bullet="t">
        <v:imagedata r:id="rId1" o:title="BD21295_"/>
      </v:shape>
    </w:pict>
  </w:numPicBullet>
  <w:numPicBullet w:numPicBulletId="1">
    <w:pict>
      <v:shape id="_x0000_i1139" type="#_x0000_t75" style="width:11.55pt;height:11.55pt" o:bullet="t">
        <v:imagedata r:id="rId2" o:title="mso2A9D"/>
      </v:shape>
    </w:pict>
  </w:numPicBullet>
  <w:numPicBullet w:numPicBulletId="2">
    <w:pict>
      <v:shape id="_x0000_i1140" type="#_x0000_t75" style="width:11.55pt;height:11.55pt" o:bullet="t">
        <v:imagedata r:id="rId3" o:title="BD10264_"/>
      </v:shape>
    </w:pict>
  </w:numPicBullet>
  <w:numPicBullet w:numPicBulletId="3">
    <w:pict>
      <v:shape id="_x0000_i1141" type="#_x0000_t75" style="width:11.55pt;height:11.55pt" o:bullet="t">
        <v:imagedata r:id="rId4" o:title="BD21421_"/>
      </v:shape>
    </w:pict>
  </w:numPicBullet>
  <w:abstractNum w:abstractNumId="0">
    <w:nsid w:val="00643C0C"/>
    <w:multiLevelType w:val="hybridMultilevel"/>
    <w:tmpl w:val="974E016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5C2F"/>
    <w:multiLevelType w:val="multilevel"/>
    <w:tmpl w:val="A738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BE1FB6"/>
    <w:multiLevelType w:val="hybridMultilevel"/>
    <w:tmpl w:val="95CC3EC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E1A5D"/>
    <w:multiLevelType w:val="hybridMultilevel"/>
    <w:tmpl w:val="35D826B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43198"/>
    <w:multiLevelType w:val="multilevel"/>
    <w:tmpl w:val="041050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E45FD1"/>
    <w:multiLevelType w:val="hybridMultilevel"/>
    <w:tmpl w:val="56F43F3E"/>
    <w:lvl w:ilvl="0" w:tplc="B6323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620B2"/>
    <w:multiLevelType w:val="multilevel"/>
    <w:tmpl w:val="1A28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EE03CE"/>
    <w:multiLevelType w:val="multilevel"/>
    <w:tmpl w:val="333E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F8449B"/>
    <w:multiLevelType w:val="multilevel"/>
    <w:tmpl w:val="53D2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B323A4"/>
    <w:multiLevelType w:val="hybridMultilevel"/>
    <w:tmpl w:val="1AD6F1BE"/>
    <w:lvl w:ilvl="0" w:tplc="C53666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2319D"/>
    <w:multiLevelType w:val="multilevel"/>
    <w:tmpl w:val="1016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240E1"/>
    <w:multiLevelType w:val="hybridMultilevel"/>
    <w:tmpl w:val="3CBA2D2E"/>
    <w:lvl w:ilvl="0" w:tplc="B6323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B5264"/>
    <w:multiLevelType w:val="hybridMultilevel"/>
    <w:tmpl w:val="097C2FD2"/>
    <w:lvl w:ilvl="0" w:tplc="C53666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235F2"/>
    <w:multiLevelType w:val="hybridMultilevel"/>
    <w:tmpl w:val="865CE110"/>
    <w:lvl w:ilvl="0" w:tplc="0419000F">
      <w:start w:val="1"/>
      <w:numFmt w:val="decimal"/>
      <w:lvlText w:val="%1."/>
      <w:lvlJc w:val="left"/>
      <w:pPr>
        <w:ind w:left="992" w:hanging="360"/>
      </w:p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>
    <w:nsid w:val="569E266A"/>
    <w:multiLevelType w:val="hybridMultilevel"/>
    <w:tmpl w:val="BD760EE4"/>
    <w:lvl w:ilvl="0" w:tplc="C53666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D7BF8"/>
    <w:multiLevelType w:val="hybridMultilevel"/>
    <w:tmpl w:val="66DEEB80"/>
    <w:lvl w:ilvl="0" w:tplc="B6323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B7782"/>
    <w:multiLevelType w:val="multilevel"/>
    <w:tmpl w:val="F7A40530"/>
    <w:lvl w:ilvl="0">
      <w:start w:val="1"/>
      <w:numFmt w:val="bullet"/>
      <w:lvlText w:val="۩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3F0494"/>
    <w:multiLevelType w:val="hybridMultilevel"/>
    <w:tmpl w:val="9EDCEDB4"/>
    <w:lvl w:ilvl="0" w:tplc="C53666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9324F"/>
    <w:multiLevelType w:val="hybridMultilevel"/>
    <w:tmpl w:val="9BFCB900"/>
    <w:lvl w:ilvl="0" w:tplc="B63236A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2472E8"/>
    <w:multiLevelType w:val="hybridMultilevel"/>
    <w:tmpl w:val="DF80F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43C7C"/>
    <w:multiLevelType w:val="hybridMultilevel"/>
    <w:tmpl w:val="4FEC9AB6"/>
    <w:lvl w:ilvl="0" w:tplc="C53666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41983"/>
    <w:multiLevelType w:val="hybridMultilevel"/>
    <w:tmpl w:val="2DA8FF20"/>
    <w:lvl w:ilvl="0" w:tplc="A626AF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85CD1"/>
    <w:multiLevelType w:val="hybridMultilevel"/>
    <w:tmpl w:val="25626E1C"/>
    <w:lvl w:ilvl="0" w:tplc="04190007">
      <w:start w:val="1"/>
      <w:numFmt w:val="bullet"/>
      <w:lvlText w:val=""/>
      <w:lvlPicBulletId w:val="1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3">
    <w:nsid w:val="745705F2"/>
    <w:multiLevelType w:val="hybridMultilevel"/>
    <w:tmpl w:val="A9F22860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543C1A"/>
    <w:multiLevelType w:val="hybridMultilevel"/>
    <w:tmpl w:val="F2809D62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D489A"/>
    <w:multiLevelType w:val="hybridMultilevel"/>
    <w:tmpl w:val="4826367C"/>
    <w:lvl w:ilvl="0" w:tplc="BA36192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11"/>
  </w:num>
  <w:num w:numId="5">
    <w:abstractNumId w:val="5"/>
  </w:num>
  <w:num w:numId="6">
    <w:abstractNumId w:val="22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16"/>
  </w:num>
  <w:num w:numId="13">
    <w:abstractNumId w:val="4"/>
  </w:num>
  <w:num w:numId="14">
    <w:abstractNumId w:val="3"/>
  </w:num>
  <w:num w:numId="15">
    <w:abstractNumId w:val="0"/>
  </w:num>
  <w:num w:numId="16">
    <w:abstractNumId w:val="24"/>
  </w:num>
  <w:num w:numId="17">
    <w:abstractNumId w:val="23"/>
  </w:num>
  <w:num w:numId="18">
    <w:abstractNumId w:val="2"/>
  </w:num>
  <w:num w:numId="19">
    <w:abstractNumId w:val="17"/>
  </w:num>
  <w:num w:numId="20">
    <w:abstractNumId w:val="21"/>
  </w:num>
  <w:num w:numId="21">
    <w:abstractNumId w:val="12"/>
  </w:num>
  <w:num w:numId="22">
    <w:abstractNumId w:val="20"/>
  </w:num>
  <w:num w:numId="23">
    <w:abstractNumId w:val="9"/>
  </w:num>
  <w:num w:numId="24">
    <w:abstractNumId w:val="14"/>
  </w:num>
  <w:num w:numId="25">
    <w:abstractNumId w:val="19"/>
  </w:num>
  <w:num w:numId="26">
    <w:abstractNumId w:val="13"/>
  </w:num>
  <w:num w:numId="27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10A8F"/>
    <w:rsid w:val="00011631"/>
    <w:rsid w:val="000118AA"/>
    <w:rsid w:val="00011985"/>
    <w:rsid w:val="000148E8"/>
    <w:rsid w:val="00014F30"/>
    <w:rsid w:val="00021069"/>
    <w:rsid w:val="000252F0"/>
    <w:rsid w:val="00035AC0"/>
    <w:rsid w:val="000402F7"/>
    <w:rsid w:val="00041085"/>
    <w:rsid w:val="00045F77"/>
    <w:rsid w:val="0005021C"/>
    <w:rsid w:val="00052FF4"/>
    <w:rsid w:val="000634C7"/>
    <w:rsid w:val="00064701"/>
    <w:rsid w:val="00072298"/>
    <w:rsid w:val="0007633F"/>
    <w:rsid w:val="00083152"/>
    <w:rsid w:val="0009486A"/>
    <w:rsid w:val="000A2B50"/>
    <w:rsid w:val="000B5111"/>
    <w:rsid w:val="000C1370"/>
    <w:rsid w:val="000D7808"/>
    <w:rsid w:val="000F1D8B"/>
    <w:rsid w:val="000F28BB"/>
    <w:rsid w:val="000F49EB"/>
    <w:rsid w:val="000F7235"/>
    <w:rsid w:val="00102595"/>
    <w:rsid w:val="001048C2"/>
    <w:rsid w:val="001053CC"/>
    <w:rsid w:val="00112A06"/>
    <w:rsid w:val="00112F31"/>
    <w:rsid w:val="00116E76"/>
    <w:rsid w:val="00117598"/>
    <w:rsid w:val="00122AA6"/>
    <w:rsid w:val="001308B2"/>
    <w:rsid w:val="001309A1"/>
    <w:rsid w:val="00144057"/>
    <w:rsid w:val="00145250"/>
    <w:rsid w:val="00146C64"/>
    <w:rsid w:val="00162191"/>
    <w:rsid w:val="00166816"/>
    <w:rsid w:val="00166B94"/>
    <w:rsid w:val="001679A3"/>
    <w:rsid w:val="00176F7E"/>
    <w:rsid w:val="00177E38"/>
    <w:rsid w:val="00180108"/>
    <w:rsid w:val="00183404"/>
    <w:rsid w:val="00197277"/>
    <w:rsid w:val="001A2E69"/>
    <w:rsid w:val="001A4F3C"/>
    <w:rsid w:val="001A6E2B"/>
    <w:rsid w:val="001B3C08"/>
    <w:rsid w:val="001B71E8"/>
    <w:rsid w:val="001C1A93"/>
    <w:rsid w:val="001D4B7E"/>
    <w:rsid w:val="001D5453"/>
    <w:rsid w:val="001D73E7"/>
    <w:rsid w:val="001E1B25"/>
    <w:rsid w:val="001E4381"/>
    <w:rsid w:val="001F074E"/>
    <w:rsid w:val="001F10C6"/>
    <w:rsid w:val="001F39BA"/>
    <w:rsid w:val="001F7CCF"/>
    <w:rsid w:val="00200676"/>
    <w:rsid w:val="00204ADD"/>
    <w:rsid w:val="00213E22"/>
    <w:rsid w:val="002225AC"/>
    <w:rsid w:val="00232B62"/>
    <w:rsid w:val="00233DC9"/>
    <w:rsid w:val="002366ED"/>
    <w:rsid w:val="002375CC"/>
    <w:rsid w:val="00240881"/>
    <w:rsid w:val="002507EC"/>
    <w:rsid w:val="00254118"/>
    <w:rsid w:val="0025601C"/>
    <w:rsid w:val="002611BC"/>
    <w:rsid w:val="0026194D"/>
    <w:rsid w:val="00266F3C"/>
    <w:rsid w:val="00270D43"/>
    <w:rsid w:val="002764B3"/>
    <w:rsid w:val="002824F6"/>
    <w:rsid w:val="002842DD"/>
    <w:rsid w:val="00285568"/>
    <w:rsid w:val="00287139"/>
    <w:rsid w:val="00296746"/>
    <w:rsid w:val="002974F8"/>
    <w:rsid w:val="002977D1"/>
    <w:rsid w:val="002A7A03"/>
    <w:rsid w:val="002B42C9"/>
    <w:rsid w:val="002B42CE"/>
    <w:rsid w:val="002C0011"/>
    <w:rsid w:val="002C3839"/>
    <w:rsid w:val="002C7AD4"/>
    <w:rsid w:val="002D5DA7"/>
    <w:rsid w:val="002E038D"/>
    <w:rsid w:val="002E0CC4"/>
    <w:rsid w:val="002E43AF"/>
    <w:rsid w:val="002E4F58"/>
    <w:rsid w:val="002E7492"/>
    <w:rsid w:val="002F4CA4"/>
    <w:rsid w:val="002F5AFD"/>
    <w:rsid w:val="00301531"/>
    <w:rsid w:val="0030520B"/>
    <w:rsid w:val="00315846"/>
    <w:rsid w:val="00316E2B"/>
    <w:rsid w:val="00317F7F"/>
    <w:rsid w:val="00321104"/>
    <w:rsid w:val="00322477"/>
    <w:rsid w:val="00322C12"/>
    <w:rsid w:val="00322F3E"/>
    <w:rsid w:val="00331F39"/>
    <w:rsid w:val="00334975"/>
    <w:rsid w:val="00336648"/>
    <w:rsid w:val="00337C67"/>
    <w:rsid w:val="0034580A"/>
    <w:rsid w:val="003504B3"/>
    <w:rsid w:val="003538B1"/>
    <w:rsid w:val="00355F32"/>
    <w:rsid w:val="00356F53"/>
    <w:rsid w:val="00360803"/>
    <w:rsid w:val="00361219"/>
    <w:rsid w:val="0038270D"/>
    <w:rsid w:val="003843AB"/>
    <w:rsid w:val="00384742"/>
    <w:rsid w:val="00385757"/>
    <w:rsid w:val="00392F32"/>
    <w:rsid w:val="00392FEF"/>
    <w:rsid w:val="003A2229"/>
    <w:rsid w:val="003A5E4C"/>
    <w:rsid w:val="003B2B7C"/>
    <w:rsid w:val="003B731D"/>
    <w:rsid w:val="003C15A1"/>
    <w:rsid w:val="003C27C0"/>
    <w:rsid w:val="003C4897"/>
    <w:rsid w:val="003D1164"/>
    <w:rsid w:val="003D5034"/>
    <w:rsid w:val="003E054B"/>
    <w:rsid w:val="003E14CE"/>
    <w:rsid w:val="003E1EA3"/>
    <w:rsid w:val="003E5350"/>
    <w:rsid w:val="003F2AC2"/>
    <w:rsid w:val="003F6B85"/>
    <w:rsid w:val="00414EC0"/>
    <w:rsid w:val="00423703"/>
    <w:rsid w:val="00423AC3"/>
    <w:rsid w:val="004329D2"/>
    <w:rsid w:val="00435842"/>
    <w:rsid w:val="00440ABD"/>
    <w:rsid w:val="00445A38"/>
    <w:rsid w:val="00447644"/>
    <w:rsid w:val="00456FC7"/>
    <w:rsid w:val="00461349"/>
    <w:rsid w:val="0046617D"/>
    <w:rsid w:val="00474BC1"/>
    <w:rsid w:val="004828F8"/>
    <w:rsid w:val="00494569"/>
    <w:rsid w:val="00497115"/>
    <w:rsid w:val="00497516"/>
    <w:rsid w:val="004A3919"/>
    <w:rsid w:val="004A6CF7"/>
    <w:rsid w:val="004A78C3"/>
    <w:rsid w:val="004A7900"/>
    <w:rsid w:val="004B198B"/>
    <w:rsid w:val="004B4916"/>
    <w:rsid w:val="004B5C44"/>
    <w:rsid w:val="004B73CC"/>
    <w:rsid w:val="004C5DB6"/>
    <w:rsid w:val="004D65B4"/>
    <w:rsid w:val="004E2ED6"/>
    <w:rsid w:val="005104E4"/>
    <w:rsid w:val="00511723"/>
    <w:rsid w:val="00514220"/>
    <w:rsid w:val="005215D1"/>
    <w:rsid w:val="005229F2"/>
    <w:rsid w:val="00526DA1"/>
    <w:rsid w:val="005314CD"/>
    <w:rsid w:val="00555614"/>
    <w:rsid w:val="00556868"/>
    <w:rsid w:val="00557D7A"/>
    <w:rsid w:val="00561C91"/>
    <w:rsid w:val="00580B57"/>
    <w:rsid w:val="00587521"/>
    <w:rsid w:val="00594D30"/>
    <w:rsid w:val="00595E01"/>
    <w:rsid w:val="00597E7C"/>
    <w:rsid w:val="005A1606"/>
    <w:rsid w:val="005A6EAF"/>
    <w:rsid w:val="005B5416"/>
    <w:rsid w:val="005B5A77"/>
    <w:rsid w:val="005C668F"/>
    <w:rsid w:val="005D3D75"/>
    <w:rsid w:val="005E27F1"/>
    <w:rsid w:val="005F0FDB"/>
    <w:rsid w:val="00604E06"/>
    <w:rsid w:val="00605FF4"/>
    <w:rsid w:val="0060677A"/>
    <w:rsid w:val="00607651"/>
    <w:rsid w:val="00607C20"/>
    <w:rsid w:val="006156A1"/>
    <w:rsid w:val="00616D98"/>
    <w:rsid w:val="00617751"/>
    <w:rsid w:val="0061791D"/>
    <w:rsid w:val="00623B16"/>
    <w:rsid w:val="00630ABD"/>
    <w:rsid w:val="006400EE"/>
    <w:rsid w:val="006409D7"/>
    <w:rsid w:val="00641CC3"/>
    <w:rsid w:val="00642F16"/>
    <w:rsid w:val="00643D5C"/>
    <w:rsid w:val="006454A0"/>
    <w:rsid w:val="00660E5A"/>
    <w:rsid w:val="00671914"/>
    <w:rsid w:val="0067231C"/>
    <w:rsid w:val="0067799A"/>
    <w:rsid w:val="0069352A"/>
    <w:rsid w:val="00695D7E"/>
    <w:rsid w:val="00696184"/>
    <w:rsid w:val="006A4BE4"/>
    <w:rsid w:val="006B6963"/>
    <w:rsid w:val="006C3C3F"/>
    <w:rsid w:val="006C572A"/>
    <w:rsid w:val="006C6908"/>
    <w:rsid w:val="006D7634"/>
    <w:rsid w:val="006E5352"/>
    <w:rsid w:val="006E5D1B"/>
    <w:rsid w:val="006F5486"/>
    <w:rsid w:val="006F57C7"/>
    <w:rsid w:val="00710F93"/>
    <w:rsid w:val="00726C1D"/>
    <w:rsid w:val="0073295F"/>
    <w:rsid w:val="00734208"/>
    <w:rsid w:val="00735372"/>
    <w:rsid w:val="007453FF"/>
    <w:rsid w:val="0074621E"/>
    <w:rsid w:val="00761061"/>
    <w:rsid w:val="00767BDC"/>
    <w:rsid w:val="00767ED2"/>
    <w:rsid w:val="00777901"/>
    <w:rsid w:val="00793A69"/>
    <w:rsid w:val="00797F89"/>
    <w:rsid w:val="007A3D68"/>
    <w:rsid w:val="007B2FE6"/>
    <w:rsid w:val="007C0F27"/>
    <w:rsid w:val="007C6D1E"/>
    <w:rsid w:val="007D37B7"/>
    <w:rsid w:val="007D4D93"/>
    <w:rsid w:val="007D53F7"/>
    <w:rsid w:val="007E4ADC"/>
    <w:rsid w:val="00811537"/>
    <w:rsid w:val="00812506"/>
    <w:rsid w:val="008265D6"/>
    <w:rsid w:val="0083776B"/>
    <w:rsid w:val="0084096C"/>
    <w:rsid w:val="008452EA"/>
    <w:rsid w:val="00847B10"/>
    <w:rsid w:val="00862858"/>
    <w:rsid w:val="00871E5C"/>
    <w:rsid w:val="00884916"/>
    <w:rsid w:val="00884A16"/>
    <w:rsid w:val="00886A4B"/>
    <w:rsid w:val="00886B6E"/>
    <w:rsid w:val="00893D5E"/>
    <w:rsid w:val="00896321"/>
    <w:rsid w:val="008A061E"/>
    <w:rsid w:val="008A2863"/>
    <w:rsid w:val="008A7AFC"/>
    <w:rsid w:val="008B3865"/>
    <w:rsid w:val="008B4BFB"/>
    <w:rsid w:val="008B6C09"/>
    <w:rsid w:val="008C000F"/>
    <w:rsid w:val="008C464B"/>
    <w:rsid w:val="008C48FD"/>
    <w:rsid w:val="008C7B6B"/>
    <w:rsid w:val="008D0D56"/>
    <w:rsid w:val="008E6183"/>
    <w:rsid w:val="008E7CF6"/>
    <w:rsid w:val="00905BF8"/>
    <w:rsid w:val="009114A2"/>
    <w:rsid w:val="009133DD"/>
    <w:rsid w:val="00915B49"/>
    <w:rsid w:val="00924057"/>
    <w:rsid w:val="009260FE"/>
    <w:rsid w:val="00936722"/>
    <w:rsid w:val="00937FC1"/>
    <w:rsid w:val="009517BB"/>
    <w:rsid w:val="00966C6E"/>
    <w:rsid w:val="0097367D"/>
    <w:rsid w:val="009802DE"/>
    <w:rsid w:val="00981A82"/>
    <w:rsid w:val="0099195F"/>
    <w:rsid w:val="009979B3"/>
    <w:rsid w:val="009A0808"/>
    <w:rsid w:val="009A3100"/>
    <w:rsid w:val="009A53D6"/>
    <w:rsid w:val="009A5943"/>
    <w:rsid w:val="009B012D"/>
    <w:rsid w:val="009B0279"/>
    <w:rsid w:val="009C2A0F"/>
    <w:rsid w:val="009E0D38"/>
    <w:rsid w:val="009E6E28"/>
    <w:rsid w:val="009F3AB1"/>
    <w:rsid w:val="00A02381"/>
    <w:rsid w:val="00A033D3"/>
    <w:rsid w:val="00A14BC0"/>
    <w:rsid w:val="00A21453"/>
    <w:rsid w:val="00A216AC"/>
    <w:rsid w:val="00A2328E"/>
    <w:rsid w:val="00A31A0A"/>
    <w:rsid w:val="00A3621D"/>
    <w:rsid w:val="00A36744"/>
    <w:rsid w:val="00A37C72"/>
    <w:rsid w:val="00A73487"/>
    <w:rsid w:val="00A73E3A"/>
    <w:rsid w:val="00A76370"/>
    <w:rsid w:val="00A801DE"/>
    <w:rsid w:val="00A8335F"/>
    <w:rsid w:val="00A85921"/>
    <w:rsid w:val="00AA084D"/>
    <w:rsid w:val="00AA1265"/>
    <w:rsid w:val="00AA6173"/>
    <w:rsid w:val="00AC3FA5"/>
    <w:rsid w:val="00AC5844"/>
    <w:rsid w:val="00AC7DD6"/>
    <w:rsid w:val="00AE080B"/>
    <w:rsid w:val="00AE12BF"/>
    <w:rsid w:val="00AF5C3D"/>
    <w:rsid w:val="00B003D0"/>
    <w:rsid w:val="00B03AEE"/>
    <w:rsid w:val="00B05E00"/>
    <w:rsid w:val="00B201C0"/>
    <w:rsid w:val="00B20D30"/>
    <w:rsid w:val="00B21CDD"/>
    <w:rsid w:val="00B250A9"/>
    <w:rsid w:val="00B30387"/>
    <w:rsid w:val="00B31A24"/>
    <w:rsid w:val="00B36E95"/>
    <w:rsid w:val="00B3730B"/>
    <w:rsid w:val="00B37C4E"/>
    <w:rsid w:val="00B37D5A"/>
    <w:rsid w:val="00B42A83"/>
    <w:rsid w:val="00B44DE7"/>
    <w:rsid w:val="00B4639E"/>
    <w:rsid w:val="00B4656A"/>
    <w:rsid w:val="00B4748C"/>
    <w:rsid w:val="00B47B27"/>
    <w:rsid w:val="00B60386"/>
    <w:rsid w:val="00B607C3"/>
    <w:rsid w:val="00B75C46"/>
    <w:rsid w:val="00B80F4E"/>
    <w:rsid w:val="00B95767"/>
    <w:rsid w:val="00BA15D2"/>
    <w:rsid w:val="00BA5A38"/>
    <w:rsid w:val="00BB0D33"/>
    <w:rsid w:val="00BB1476"/>
    <w:rsid w:val="00BB30B1"/>
    <w:rsid w:val="00BB5BC5"/>
    <w:rsid w:val="00BB7F67"/>
    <w:rsid w:val="00BB7FF6"/>
    <w:rsid w:val="00BC040C"/>
    <w:rsid w:val="00BC360D"/>
    <w:rsid w:val="00BC4086"/>
    <w:rsid w:val="00BD4972"/>
    <w:rsid w:val="00BE1A17"/>
    <w:rsid w:val="00BE4B05"/>
    <w:rsid w:val="00BE65F0"/>
    <w:rsid w:val="00BF3D11"/>
    <w:rsid w:val="00C02986"/>
    <w:rsid w:val="00C044F9"/>
    <w:rsid w:val="00C11AD3"/>
    <w:rsid w:val="00C1361E"/>
    <w:rsid w:val="00C13637"/>
    <w:rsid w:val="00C17734"/>
    <w:rsid w:val="00C22127"/>
    <w:rsid w:val="00C24429"/>
    <w:rsid w:val="00C24797"/>
    <w:rsid w:val="00C255E0"/>
    <w:rsid w:val="00C25639"/>
    <w:rsid w:val="00C33166"/>
    <w:rsid w:val="00C3336B"/>
    <w:rsid w:val="00C403F0"/>
    <w:rsid w:val="00C42FB2"/>
    <w:rsid w:val="00C468D0"/>
    <w:rsid w:val="00C46B56"/>
    <w:rsid w:val="00C475A7"/>
    <w:rsid w:val="00C50B5F"/>
    <w:rsid w:val="00C54479"/>
    <w:rsid w:val="00C604EF"/>
    <w:rsid w:val="00C617EC"/>
    <w:rsid w:val="00C6551C"/>
    <w:rsid w:val="00C66066"/>
    <w:rsid w:val="00C675BB"/>
    <w:rsid w:val="00C708A0"/>
    <w:rsid w:val="00C7680F"/>
    <w:rsid w:val="00C94205"/>
    <w:rsid w:val="00CA228B"/>
    <w:rsid w:val="00CA2F85"/>
    <w:rsid w:val="00CB4097"/>
    <w:rsid w:val="00CB4973"/>
    <w:rsid w:val="00CC6F7A"/>
    <w:rsid w:val="00CE1A4A"/>
    <w:rsid w:val="00CE2246"/>
    <w:rsid w:val="00CE361F"/>
    <w:rsid w:val="00CE5398"/>
    <w:rsid w:val="00CE6471"/>
    <w:rsid w:val="00CE71A0"/>
    <w:rsid w:val="00D02923"/>
    <w:rsid w:val="00D10774"/>
    <w:rsid w:val="00D12D06"/>
    <w:rsid w:val="00D16E93"/>
    <w:rsid w:val="00D23FDC"/>
    <w:rsid w:val="00D27A67"/>
    <w:rsid w:val="00D336F7"/>
    <w:rsid w:val="00D35221"/>
    <w:rsid w:val="00D4635E"/>
    <w:rsid w:val="00D47731"/>
    <w:rsid w:val="00D50AEF"/>
    <w:rsid w:val="00D572D6"/>
    <w:rsid w:val="00D61DA6"/>
    <w:rsid w:val="00D62EB1"/>
    <w:rsid w:val="00D724F2"/>
    <w:rsid w:val="00D74F43"/>
    <w:rsid w:val="00D77203"/>
    <w:rsid w:val="00D82D5D"/>
    <w:rsid w:val="00D853F1"/>
    <w:rsid w:val="00D9582C"/>
    <w:rsid w:val="00D961C0"/>
    <w:rsid w:val="00D96463"/>
    <w:rsid w:val="00DB1581"/>
    <w:rsid w:val="00DB5944"/>
    <w:rsid w:val="00DC2FFF"/>
    <w:rsid w:val="00DC3C97"/>
    <w:rsid w:val="00DC6CC6"/>
    <w:rsid w:val="00DE1440"/>
    <w:rsid w:val="00DF494E"/>
    <w:rsid w:val="00DF508A"/>
    <w:rsid w:val="00DF7E6F"/>
    <w:rsid w:val="00E169AF"/>
    <w:rsid w:val="00E2353D"/>
    <w:rsid w:val="00E23DA3"/>
    <w:rsid w:val="00E277EF"/>
    <w:rsid w:val="00E32881"/>
    <w:rsid w:val="00E43224"/>
    <w:rsid w:val="00E50095"/>
    <w:rsid w:val="00E6190D"/>
    <w:rsid w:val="00E61D9C"/>
    <w:rsid w:val="00E70B26"/>
    <w:rsid w:val="00E728FF"/>
    <w:rsid w:val="00E80272"/>
    <w:rsid w:val="00E82DA9"/>
    <w:rsid w:val="00E838FA"/>
    <w:rsid w:val="00EA5F72"/>
    <w:rsid w:val="00EB0D0E"/>
    <w:rsid w:val="00EB27E5"/>
    <w:rsid w:val="00EC764E"/>
    <w:rsid w:val="00ED11C2"/>
    <w:rsid w:val="00ED7043"/>
    <w:rsid w:val="00EE2ED5"/>
    <w:rsid w:val="00EF4077"/>
    <w:rsid w:val="00EF457F"/>
    <w:rsid w:val="00EF4682"/>
    <w:rsid w:val="00F01CE2"/>
    <w:rsid w:val="00F02E32"/>
    <w:rsid w:val="00F0459C"/>
    <w:rsid w:val="00F14420"/>
    <w:rsid w:val="00F15F0B"/>
    <w:rsid w:val="00F242E9"/>
    <w:rsid w:val="00F339A2"/>
    <w:rsid w:val="00F367A4"/>
    <w:rsid w:val="00F4019B"/>
    <w:rsid w:val="00F40B56"/>
    <w:rsid w:val="00F438FD"/>
    <w:rsid w:val="00F50B89"/>
    <w:rsid w:val="00F53B0F"/>
    <w:rsid w:val="00F615C4"/>
    <w:rsid w:val="00F63D17"/>
    <w:rsid w:val="00F66A9A"/>
    <w:rsid w:val="00F70316"/>
    <w:rsid w:val="00F827B7"/>
    <w:rsid w:val="00F85681"/>
    <w:rsid w:val="00F901C1"/>
    <w:rsid w:val="00FA0194"/>
    <w:rsid w:val="00FA1CC1"/>
    <w:rsid w:val="00FA3165"/>
    <w:rsid w:val="00FA5EC7"/>
    <w:rsid w:val="00FB1A60"/>
    <w:rsid w:val="00FB2D41"/>
    <w:rsid w:val="00FC2E22"/>
    <w:rsid w:val="00FC538B"/>
    <w:rsid w:val="00FC6C9A"/>
    <w:rsid w:val="00FC7DDD"/>
    <w:rsid w:val="00FE1C17"/>
    <w:rsid w:val="00FE722C"/>
    <w:rsid w:val="00FE7483"/>
    <w:rsid w:val="00FF2571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ru v:ext="edit" colors="#69f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857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6E5D1B"/>
  </w:style>
  <w:style w:type="character" w:customStyle="1" w:styleId="62">
    <w:name w:val="Основной текст (6) + Не курсив2"/>
    <w:basedOn w:val="6"/>
    <w:uiPriority w:val="99"/>
    <w:rsid w:val="006E5D1B"/>
  </w:style>
  <w:style w:type="character" w:customStyle="1" w:styleId="63">
    <w:name w:val="Основной текст (6) + Полужирный"/>
    <w:aliases w:val="Не курсив"/>
    <w:basedOn w:val="6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semiHidden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6C572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38575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5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700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22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5029">
                          <w:marLeft w:val="81"/>
                          <w:marRight w:val="0"/>
                          <w:marTop w:val="0"/>
                          <w:marBottom w:val="152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3602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1692">
                                          <w:marLeft w:val="0"/>
                                          <w:marRight w:val="0"/>
                                          <w:marTop w:val="6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80161">
                                              <w:marLeft w:val="-30"/>
                                              <w:marRight w:val="0"/>
                                              <w:marTop w:val="16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28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05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5747">
                                          <w:marLeft w:val="-294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9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2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0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9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21900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045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07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970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4747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2798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856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761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8534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5187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2844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561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0037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493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23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2390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384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916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3653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43779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526776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02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92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9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22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83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036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38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8508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279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31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080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76830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95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2682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25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7726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8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17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264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8375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2930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12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498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325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7452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9154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3765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117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1416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176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http://www.7ya.ru/article/Gorlo-bolit-laringit-tonzillit-faringit-i-ewe-6-prichin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9.jpeg"/><Relationship Id="rId17" Type="http://schemas.openxmlformats.org/officeDocument/2006/relationships/hyperlink" Target="http://monateka.com/article/25323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keydoc.ru/bol-v-gorle-i-ee-vozmozhnye-prichin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888A8-630A-49D6-AE80-E99247B9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6113</TotalTime>
  <Pages>8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</cp:revision>
  <cp:lastPrinted>2017-10-17T12:20:00Z</cp:lastPrinted>
  <dcterms:created xsi:type="dcterms:W3CDTF">2012-04-09T07:02:00Z</dcterms:created>
  <dcterms:modified xsi:type="dcterms:W3CDTF">2017-10-17T12:21:00Z</dcterms:modified>
</cp:coreProperties>
</file>