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537" w:rsidRPr="0097367D" w:rsidRDefault="00811537" w:rsidP="00AC3FA5">
      <w:pPr>
        <w:jc w:val="center"/>
        <w:rPr>
          <w:rFonts w:ascii="Times New Roman" w:hAnsi="Times New Roman" w:cs="Times New Roman"/>
          <w:b/>
          <w:sz w:val="24"/>
          <w:szCs w:val="24"/>
          <w:bdr w:val="double" w:sz="12" w:space="0" w:color="0000FF"/>
        </w:rPr>
      </w:pPr>
      <w:r w:rsidRPr="0097367D">
        <w:rPr>
          <w:rFonts w:ascii="Times New Roman" w:hAnsi="Times New Roman" w:cs="Times New Roman"/>
          <w:b/>
          <w:sz w:val="24"/>
          <w:szCs w:val="24"/>
        </w:rPr>
        <w:t xml:space="preserve">                     МКУК г-к Кисловодска «ЦБС»       </w:t>
      </w:r>
      <w:r w:rsidR="003843AB" w:rsidRPr="0097367D">
        <w:rPr>
          <w:rFonts w:ascii="Times New Roman" w:hAnsi="Times New Roman" w:cs="Times New Roman"/>
          <w:b/>
          <w:sz w:val="24"/>
          <w:szCs w:val="24"/>
          <w:bdr w:val="double" w:sz="12" w:space="0" w:color="0000FF"/>
        </w:rPr>
        <w:t>18</w:t>
      </w:r>
      <w:r w:rsidRPr="0097367D">
        <w:rPr>
          <w:rFonts w:ascii="Times New Roman" w:hAnsi="Times New Roman" w:cs="Times New Roman"/>
          <w:b/>
          <w:sz w:val="24"/>
          <w:szCs w:val="24"/>
          <w:bdr w:val="double" w:sz="12" w:space="0" w:color="0000FF"/>
        </w:rPr>
        <w:t xml:space="preserve"> +</w:t>
      </w:r>
    </w:p>
    <w:p w:rsidR="00811537" w:rsidRPr="0097367D" w:rsidRDefault="00811537" w:rsidP="00AC3F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67D">
        <w:rPr>
          <w:rFonts w:ascii="Times New Roman" w:hAnsi="Times New Roman" w:cs="Times New Roman"/>
          <w:b/>
          <w:sz w:val="24"/>
          <w:szCs w:val="24"/>
        </w:rPr>
        <w:t>Библиотека-филиал № 5</w:t>
      </w:r>
    </w:p>
    <w:p w:rsidR="00D61DA6" w:rsidRPr="0097367D" w:rsidRDefault="00D61DA6" w:rsidP="00AC3F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1DA6" w:rsidRPr="0097367D" w:rsidRDefault="00CA3E43" w:rsidP="00CA3E43">
      <w:pPr>
        <w:jc w:val="right"/>
        <w:rPr>
          <w:rFonts w:ascii="Times New Roman" w:hAnsi="Times New Roman" w:cs="Times New Roman"/>
          <w:sz w:val="24"/>
          <w:szCs w:val="24"/>
        </w:rPr>
      </w:pPr>
      <w:r w:rsidRPr="00CA3E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95375" cy="514350"/>
            <wp:effectExtent l="19050" t="0" r="952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6" t="726" r="6612" b="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A6" w:rsidRPr="0097367D" w:rsidRDefault="00D61DA6" w:rsidP="00AC3FA5">
      <w:pPr>
        <w:tabs>
          <w:tab w:val="right" w:pos="1620"/>
          <w:tab w:val="left" w:pos="2700"/>
          <w:tab w:val="left" w:pos="468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97367D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010A8F" w:rsidRPr="0097367D" w:rsidRDefault="00010A8F" w:rsidP="00AC3FA5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61DA6" w:rsidRPr="0097367D" w:rsidRDefault="008C13BE" w:rsidP="00AC3FA5">
      <w:pPr>
        <w:shd w:val="clear" w:color="auto" w:fill="FFFFFF"/>
        <w:ind w:left="-14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C13BE">
        <w:rPr>
          <w:rFonts w:ascii="Times New Roman" w:hAnsi="Times New Roman" w:cs="Times New Roman"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2.75pt;height:92.25pt" fillcolor="#06c" strokecolor="#9cf" strokeweight="1.5pt">
            <v:shadow on="t" color="#900" opacity=".5"/>
            <v:textpath style="font-family:&quot;Impact&quot;;v-text-kern:t" trim="t" fitpath="t" string="Живая сила &#10;семян"/>
          </v:shape>
        </w:pict>
      </w:r>
    </w:p>
    <w:p w:rsidR="003843AB" w:rsidRDefault="003843AB" w:rsidP="00AC3FA5">
      <w:pPr>
        <w:shd w:val="clear" w:color="auto" w:fill="FFFFFF"/>
        <w:ind w:left="-142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20376" w:rsidRPr="00720376" w:rsidRDefault="00720376" w:rsidP="00AC3FA5">
      <w:pPr>
        <w:shd w:val="clear" w:color="auto" w:fill="FFFFFF"/>
        <w:ind w:left="-142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0376" w:rsidRPr="00720376" w:rsidRDefault="00720376" w:rsidP="00720376">
      <w:pPr>
        <w:pStyle w:val="1"/>
        <w:spacing w:before="0"/>
        <w:jc w:val="center"/>
        <w:rPr>
          <w:color w:val="984806" w:themeColor="accent6" w:themeShade="80"/>
          <w:sz w:val="36"/>
          <w:szCs w:val="36"/>
        </w:rPr>
      </w:pPr>
      <w:r w:rsidRPr="00720376">
        <w:rPr>
          <w:color w:val="984806" w:themeColor="accent6" w:themeShade="80"/>
          <w:sz w:val="36"/>
          <w:szCs w:val="36"/>
        </w:rPr>
        <w:t xml:space="preserve">Льняное семя: </w:t>
      </w:r>
    </w:p>
    <w:p w:rsidR="00720376" w:rsidRPr="00720376" w:rsidRDefault="00720376" w:rsidP="00720376">
      <w:pPr>
        <w:pStyle w:val="1"/>
        <w:spacing w:before="0"/>
        <w:jc w:val="center"/>
        <w:rPr>
          <w:color w:val="984806" w:themeColor="accent6" w:themeShade="80"/>
          <w:sz w:val="36"/>
          <w:szCs w:val="36"/>
        </w:rPr>
      </w:pPr>
      <w:r w:rsidRPr="00720376">
        <w:rPr>
          <w:color w:val="984806" w:themeColor="accent6" w:themeShade="80"/>
          <w:sz w:val="36"/>
          <w:szCs w:val="36"/>
        </w:rPr>
        <w:t>полезные свойства для здоровья человека</w:t>
      </w:r>
    </w:p>
    <w:p w:rsidR="00720376" w:rsidRPr="0097367D" w:rsidRDefault="00720376" w:rsidP="00AC3FA5">
      <w:pPr>
        <w:shd w:val="clear" w:color="auto" w:fill="FFFFFF"/>
        <w:ind w:left="-142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843AB" w:rsidRPr="0097367D" w:rsidRDefault="00045F77" w:rsidP="00AC3FA5">
      <w:pPr>
        <w:shd w:val="clear" w:color="auto" w:fill="FFFFFF"/>
        <w:ind w:left="-142"/>
        <w:jc w:val="center"/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</w:pPr>
      <w:r w:rsidRPr="0097367D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</w:t>
      </w:r>
      <w:r w:rsidR="00720376">
        <w:rPr>
          <w:noProof/>
        </w:rPr>
        <w:drawing>
          <wp:inline distT="0" distB="0" distL="0" distR="0">
            <wp:extent cx="3506274" cy="2337516"/>
            <wp:effectExtent l="57150" t="38100" r="37026" b="24684"/>
            <wp:docPr id="5" name="Рисунок 17" descr="http://s2.djyimg.com/n3/eet-content/uploads/2014/02/seeds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2.djyimg.com/n3/eet-content/uploads/2014/02/seeds-1024x6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363" cy="2338242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DA7" w:rsidRPr="0097367D" w:rsidRDefault="002D5DA7" w:rsidP="00AC3FA5">
      <w:pPr>
        <w:shd w:val="clear" w:color="auto" w:fill="FFFFFF"/>
        <w:ind w:left="-142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12F31" w:rsidRPr="00CE6D3B" w:rsidRDefault="00DB5944" w:rsidP="00AC3FA5">
      <w:pPr>
        <w:shd w:val="clear" w:color="auto" w:fill="FFFFFF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D3B">
        <w:rPr>
          <w:rFonts w:ascii="Times New Roman" w:hAnsi="Times New Roman" w:cs="Times New Roman"/>
          <w:b/>
          <w:sz w:val="24"/>
          <w:szCs w:val="24"/>
        </w:rPr>
        <w:t>Кисловодск, 2015</w:t>
      </w:r>
      <w:r w:rsidR="00112F31" w:rsidRPr="00CE6D3B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0470F2" w:rsidRPr="001A583B" w:rsidRDefault="000470F2" w:rsidP="000470F2">
      <w:pPr>
        <w:pStyle w:val="2"/>
        <w:ind w:left="426" w:right="479"/>
        <w:jc w:val="both"/>
        <w:rPr>
          <w:i/>
          <w:color w:val="0000FF"/>
          <w:sz w:val="32"/>
          <w:szCs w:val="32"/>
          <w:shd w:val="clear" w:color="auto" w:fill="FFFFFF"/>
        </w:rPr>
      </w:pPr>
      <w:r w:rsidRPr="001A583B">
        <w:rPr>
          <w:i/>
          <w:color w:val="0000FF"/>
          <w:sz w:val="32"/>
          <w:szCs w:val="32"/>
          <w:shd w:val="clear" w:color="auto" w:fill="FFFFFF"/>
        </w:rPr>
        <w:lastRenderedPageBreak/>
        <w:t>В маленьком семени таится огромная сила, и силу эту можно использовать для укрепления здоровья.</w:t>
      </w:r>
    </w:p>
    <w:p w:rsidR="00720376" w:rsidRPr="001A583B" w:rsidRDefault="00720376" w:rsidP="00720376">
      <w:pPr>
        <w:rPr>
          <w:sz w:val="16"/>
          <w:szCs w:val="16"/>
        </w:rPr>
      </w:pPr>
    </w:p>
    <w:p w:rsidR="00720376" w:rsidRDefault="00720376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426"/>
        <w:jc w:val="both"/>
        <w:rPr>
          <w:color w:val="262626"/>
          <w:sz w:val="26"/>
          <w:szCs w:val="26"/>
        </w:rPr>
      </w:pPr>
      <w:r w:rsidRPr="006D0B2B">
        <w:rPr>
          <w:noProof/>
          <w:color w:val="262626"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2658745</wp:posOffset>
            </wp:positionH>
            <wp:positionV relativeFrom="paragraph">
              <wp:posOffset>276860</wp:posOffset>
            </wp:positionV>
            <wp:extent cx="2073275" cy="1485900"/>
            <wp:effectExtent l="57150" t="38100" r="41275" b="19050"/>
            <wp:wrapTight wrapText="bothSides">
              <wp:wrapPolygon edited="0">
                <wp:start x="-595" y="-554"/>
                <wp:lineTo x="-595" y="21877"/>
                <wp:lineTo x="22030" y="21877"/>
                <wp:lineTo x="22030" y="-554"/>
                <wp:lineTo x="-595" y="-554"/>
              </wp:wrapPolygon>
            </wp:wrapTight>
            <wp:docPr id="20" name="Рисунок 20" descr="http://totalbeautyglamour.ru/images/pages/fill/h600/2fba33e568b151e01174040444039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otalbeautyglamour.ru/images/pages/fill/h600/2fba33e568b151e01174040444039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485900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0B2B">
        <w:rPr>
          <w:color w:val="262626"/>
          <w:sz w:val="26"/>
          <w:szCs w:val="26"/>
        </w:rPr>
        <w:t>По мнению многих, льняное семя – это полезный продукт не только настоящего, но и будущего. Доказательством этому стали научно-исследовательские работы, в ходе которых удалось установить, что льняное семя (полезные свойства которого весьма многогранны), понижает риск заболеваний сердечнососудистой системы, а также предотвращает появление и развитие диабета и раковых опухолей.</w:t>
      </w:r>
    </w:p>
    <w:p w:rsidR="00336AC7" w:rsidRPr="001A583B" w:rsidRDefault="00336AC7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426"/>
        <w:jc w:val="both"/>
        <w:rPr>
          <w:color w:val="262626"/>
          <w:sz w:val="16"/>
          <w:szCs w:val="16"/>
        </w:rPr>
      </w:pPr>
    </w:p>
    <w:p w:rsidR="00720376" w:rsidRPr="006D0B2B" w:rsidRDefault="00720376" w:rsidP="00336AC7">
      <w:pPr>
        <w:pStyle w:val="ab"/>
        <w:pBdr>
          <w:top w:val="triple" w:sz="4" w:space="1" w:color="0000FF"/>
          <w:left w:val="triple" w:sz="4" w:space="4" w:color="0000FF"/>
          <w:bottom w:val="triple" w:sz="4" w:space="1" w:color="0000FF"/>
          <w:right w:val="triple" w:sz="4" w:space="4" w:color="0000FF"/>
        </w:pBdr>
        <w:shd w:val="clear" w:color="auto" w:fill="B8CCE4" w:themeFill="accent1" w:themeFillTint="66"/>
        <w:spacing w:before="0" w:beforeAutospacing="0" w:after="0" w:afterAutospacing="0" w:line="233" w:lineRule="atLeast"/>
        <w:ind w:left="567" w:right="479"/>
        <w:jc w:val="both"/>
        <w:rPr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>Карл Великий (правление которого приходится на восьмое столетие нашей эры) был убежден в полезных свойствах этого продукта, из-за чего собственно и принял закон, который обязывал всех поданных короля употреблять указанный продукт. И лишь через тринадцать столетий, упования выдающегося короля были подтверждены специалистами.</w:t>
      </w:r>
    </w:p>
    <w:p w:rsidR="00336AC7" w:rsidRPr="001A583B" w:rsidRDefault="00336AC7" w:rsidP="00336AC7">
      <w:pPr>
        <w:pStyle w:val="2"/>
        <w:spacing w:before="0"/>
        <w:jc w:val="center"/>
        <w:rPr>
          <w:color w:val="984806" w:themeColor="accent6" w:themeShade="80"/>
          <w:sz w:val="16"/>
          <w:szCs w:val="16"/>
        </w:rPr>
      </w:pPr>
    </w:p>
    <w:p w:rsidR="00720376" w:rsidRPr="006D0B2B" w:rsidRDefault="00720376" w:rsidP="00336AC7">
      <w:pPr>
        <w:pStyle w:val="2"/>
        <w:spacing w:before="0"/>
        <w:jc w:val="center"/>
        <w:rPr>
          <w:color w:val="984806" w:themeColor="accent6" w:themeShade="80"/>
          <w:sz w:val="32"/>
          <w:szCs w:val="32"/>
        </w:rPr>
      </w:pPr>
      <w:r w:rsidRPr="006D0B2B">
        <w:rPr>
          <w:color w:val="984806" w:themeColor="accent6" w:themeShade="80"/>
          <w:sz w:val="32"/>
          <w:szCs w:val="32"/>
        </w:rPr>
        <w:t>Что известно о льняном семени?</w:t>
      </w:r>
    </w:p>
    <w:p w:rsidR="00FF655E" w:rsidRPr="001A583B" w:rsidRDefault="00FF655E" w:rsidP="00336AC7">
      <w:pPr>
        <w:rPr>
          <w:sz w:val="16"/>
          <w:szCs w:val="16"/>
        </w:rPr>
      </w:pPr>
    </w:p>
    <w:p w:rsidR="00720376" w:rsidRPr="006D0B2B" w:rsidRDefault="00FF655E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>Л</w:t>
      </w:r>
      <w:r w:rsidR="00720376" w:rsidRPr="006D0B2B">
        <w:rPr>
          <w:color w:val="262626"/>
          <w:sz w:val="26"/>
          <w:szCs w:val="26"/>
        </w:rPr>
        <w:t>ен – это одна из наиболее ранних культур, которые некогда были освоены человеком. Так, о данном растении было известно еще в далеком каменном периоде, тем не менее, знаниями о целительных свойствах льна наделили нас первые документальные сведения древних народов Востока и Египта.</w:t>
      </w:r>
    </w:p>
    <w:p w:rsidR="00720376" w:rsidRPr="006D0B2B" w:rsidRDefault="001A583B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color w:val="262626"/>
          <w:sz w:val="26"/>
          <w:szCs w:val="26"/>
        </w:rPr>
      </w:pPr>
      <w:r>
        <w:rPr>
          <w:noProof/>
          <w:color w:val="262626"/>
          <w:sz w:val="26"/>
          <w:szCs w:val="26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418465</wp:posOffset>
            </wp:positionV>
            <wp:extent cx="1405255" cy="1402715"/>
            <wp:effectExtent l="57150" t="38100" r="42545" b="26035"/>
            <wp:wrapTight wrapText="bothSides">
              <wp:wrapPolygon edited="0">
                <wp:start x="-878" y="-587"/>
                <wp:lineTo x="-878" y="22001"/>
                <wp:lineTo x="22254" y="22001"/>
                <wp:lineTo x="22254" y="-587"/>
                <wp:lineTo x="-878" y="-587"/>
              </wp:wrapPolygon>
            </wp:wrapTight>
            <wp:docPr id="23" name="Рисунок 23" descr="http://allefajne.pl/albums/userpics/10002/111/len_zwyczajn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llefajne.pl/albums/userpics/10002/111/len_zwyczajny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402715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376" w:rsidRPr="006D0B2B">
        <w:rPr>
          <w:color w:val="262626"/>
          <w:sz w:val="26"/>
          <w:szCs w:val="26"/>
        </w:rPr>
        <w:t>Должное уважение к этой культуре проявили и наши далекие предшественники, свидетельством чего являются многочисленные народные пословицы и поговорки.</w:t>
      </w:r>
    </w:p>
    <w:p w:rsidR="00720376" w:rsidRPr="006D0B2B" w:rsidRDefault="00720376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b/>
          <w:i/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 xml:space="preserve">Однако в наши дни лен вновь приобретает всеобщее внимание. </w:t>
      </w:r>
      <w:r w:rsidR="00FF655E" w:rsidRPr="006D0B2B">
        <w:rPr>
          <w:color w:val="262626"/>
          <w:sz w:val="26"/>
          <w:szCs w:val="26"/>
        </w:rPr>
        <w:t>Л</w:t>
      </w:r>
      <w:r w:rsidRPr="006D0B2B">
        <w:rPr>
          <w:color w:val="262626"/>
          <w:sz w:val="26"/>
          <w:szCs w:val="26"/>
        </w:rPr>
        <w:t xml:space="preserve">ьняные семена стали все чаще появляться в рационе питания большинства людей. И этому есть объяснение, люди осознали, что </w:t>
      </w:r>
      <w:r w:rsidRPr="006D0B2B">
        <w:rPr>
          <w:i/>
          <w:color w:val="262626"/>
          <w:sz w:val="26"/>
          <w:szCs w:val="26"/>
          <w:u w:val="single"/>
        </w:rPr>
        <w:t>основанное на этом продукте здоровое питание, позволяет сохранить молодость и в некоторой степени замедлить процессы старения.</w:t>
      </w:r>
    </w:p>
    <w:p w:rsidR="00336AC7" w:rsidRPr="001A583B" w:rsidRDefault="00336AC7" w:rsidP="00336AC7">
      <w:pPr>
        <w:pStyle w:val="2"/>
        <w:spacing w:before="0"/>
        <w:jc w:val="center"/>
        <w:rPr>
          <w:color w:val="984806" w:themeColor="accent6" w:themeShade="80"/>
          <w:sz w:val="16"/>
          <w:szCs w:val="16"/>
        </w:rPr>
      </w:pPr>
    </w:p>
    <w:p w:rsidR="00720376" w:rsidRPr="00336AC7" w:rsidRDefault="00720376" w:rsidP="00336AC7">
      <w:pPr>
        <w:pStyle w:val="2"/>
        <w:spacing w:before="0"/>
        <w:jc w:val="center"/>
        <w:rPr>
          <w:color w:val="984806" w:themeColor="accent6" w:themeShade="80"/>
          <w:sz w:val="32"/>
          <w:szCs w:val="32"/>
        </w:rPr>
      </w:pPr>
      <w:r w:rsidRPr="00336AC7">
        <w:rPr>
          <w:color w:val="984806" w:themeColor="accent6" w:themeShade="80"/>
          <w:sz w:val="32"/>
          <w:szCs w:val="32"/>
        </w:rPr>
        <w:t>Полезный состав</w:t>
      </w:r>
    </w:p>
    <w:p w:rsidR="00FF655E" w:rsidRPr="001A583B" w:rsidRDefault="00FF655E" w:rsidP="00336AC7">
      <w:pPr>
        <w:rPr>
          <w:sz w:val="16"/>
          <w:szCs w:val="16"/>
        </w:rPr>
      </w:pPr>
    </w:p>
    <w:p w:rsidR="00FF655E" w:rsidRPr="006D0B2B" w:rsidRDefault="00FF655E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508"/>
        <w:jc w:val="both"/>
        <w:rPr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>Ц</w:t>
      </w:r>
      <w:r w:rsidR="00720376" w:rsidRPr="006D0B2B">
        <w:rPr>
          <w:color w:val="262626"/>
          <w:sz w:val="26"/>
          <w:szCs w:val="26"/>
        </w:rPr>
        <w:t xml:space="preserve">енные свойства льна обусловлены уникальным составом семени. </w:t>
      </w:r>
    </w:p>
    <w:p w:rsidR="008C2CB7" w:rsidRPr="006D0B2B" w:rsidRDefault="008C2CB7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508"/>
        <w:jc w:val="both"/>
        <w:rPr>
          <w:color w:val="262626"/>
          <w:sz w:val="26"/>
          <w:szCs w:val="26"/>
        </w:rPr>
      </w:pPr>
    </w:p>
    <w:p w:rsidR="00720376" w:rsidRPr="006D0B2B" w:rsidRDefault="00720376" w:rsidP="00336AC7">
      <w:pPr>
        <w:pStyle w:val="ab"/>
        <w:numPr>
          <w:ilvl w:val="0"/>
          <w:numId w:val="17"/>
        </w:numPr>
        <w:shd w:val="clear" w:color="auto" w:fill="FFFFFF"/>
        <w:spacing w:before="0" w:beforeAutospacing="0" w:after="0" w:afterAutospacing="0" w:line="233" w:lineRule="atLeast"/>
        <w:ind w:left="0" w:firstLine="426"/>
        <w:jc w:val="both"/>
        <w:rPr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>Витамин F представляет собой сочетание полиненасыщенных жирных кислот – омега -9, омега-6 и омега-3. Без указанных кислот не может осуществляться синтез жиров и метаболизм холестерина. Следовательно, их отсутствие влечет за собой увеличение отложений липопротеидов на стенках сосудов, то есть к развитию атеросклероза.</w:t>
      </w:r>
      <w:r w:rsidR="00FF655E" w:rsidRPr="006D0B2B">
        <w:rPr>
          <w:color w:val="262626"/>
          <w:sz w:val="26"/>
          <w:szCs w:val="26"/>
        </w:rPr>
        <w:t xml:space="preserve"> </w:t>
      </w:r>
      <w:r w:rsidRPr="006D0B2B">
        <w:rPr>
          <w:color w:val="262626"/>
          <w:sz w:val="26"/>
          <w:szCs w:val="26"/>
        </w:rPr>
        <w:t>К тому же, перечисленные кислоты являются также важной составляющей строительного материала некоей клеточной стенки. Нарушение указанных процессов чревато увеличением риска возникновения и дальнейшего развития кожных заболевания, а также нарушением процессов сперматогенеза.</w:t>
      </w:r>
      <w:r w:rsidR="00FF655E" w:rsidRPr="006D0B2B">
        <w:rPr>
          <w:sz w:val="26"/>
          <w:szCs w:val="26"/>
        </w:rPr>
        <w:t xml:space="preserve"> </w:t>
      </w:r>
    </w:p>
    <w:p w:rsidR="008C2CB7" w:rsidRPr="006D0B2B" w:rsidRDefault="008C2CB7" w:rsidP="00336AC7">
      <w:pPr>
        <w:pStyle w:val="ab"/>
        <w:shd w:val="clear" w:color="auto" w:fill="FFFFFF"/>
        <w:spacing w:before="0" w:beforeAutospacing="0" w:after="0" w:afterAutospacing="0" w:line="233" w:lineRule="atLeast"/>
        <w:ind w:left="426"/>
        <w:jc w:val="both"/>
        <w:rPr>
          <w:color w:val="262626"/>
          <w:sz w:val="26"/>
          <w:szCs w:val="26"/>
        </w:rPr>
      </w:pPr>
    </w:p>
    <w:p w:rsidR="00720376" w:rsidRPr="006D0B2B" w:rsidRDefault="00720376" w:rsidP="00336AC7">
      <w:pPr>
        <w:pStyle w:val="a5"/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line="243" w:lineRule="atLeast"/>
        <w:ind w:left="0" w:firstLine="426"/>
        <w:jc w:val="both"/>
        <w:rPr>
          <w:rFonts w:ascii="Times New Roman" w:hAnsi="Times New Roman" w:cs="Times New Roman"/>
          <w:color w:val="262626"/>
          <w:sz w:val="26"/>
          <w:szCs w:val="26"/>
        </w:rPr>
      </w:pPr>
      <w:r w:rsidRPr="006D0B2B">
        <w:rPr>
          <w:rFonts w:ascii="Times New Roman" w:hAnsi="Times New Roman" w:cs="Times New Roman"/>
          <w:color w:val="262626"/>
          <w:sz w:val="26"/>
          <w:szCs w:val="26"/>
        </w:rPr>
        <w:t xml:space="preserve">Высокое содержание клетчатки обеспечивает усиление перистальтики кишечника, ускоренный вывод из организма человека излишнего холестерина, за счет чего препятствует развитию запоров. Важно также отметить, что благодаря этой </w:t>
      </w:r>
      <w:r w:rsidRPr="006D0B2B">
        <w:rPr>
          <w:rFonts w:ascii="Times New Roman" w:hAnsi="Times New Roman" w:cs="Times New Roman"/>
          <w:color w:val="262626"/>
          <w:sz w:val="26"/>
          <w:szCs w:val="26"/>
        </w:rPr>
        <w:lastRenderedPageBreak/>
        <w:t>функции данный продукт успешно применяют с целью похудения.</w:t>
      </w:r>
    </w:p>
    <w:p w:rsidR="008C2CB7" w:rsidRPr="006D0B2B" w:rsidRDefault="008C2CB7" w:rsidP="00336AC7">
      <w:pPr>
        <w:pStyle w:val="a5"/>
        <w:widowControl/>
        <w:shd w:val="clear" w:color="auto" w:fill="FFFFFF"/>
        <w:autoSpaceDE/>
        <w:autoSpaceDN/>
        <w:adjustRightInd/>
        <w:spacing w:line="243" w:lineRule="atLeast"/>
        <w:ind w:left="426"/>
        <w:jc w:val="both"/>
        <w:rPr>
          <w:rFonts w:ascii="Times New Roman" w:hAnsi="Times New Roman" w:cs="Times New Roman"/>
          <w:color w:val="262626"/>
          <w:sz w:val="26"/>
          <w:szCs w:val="26"/>
        </w:rPr>
      </w:pPr>
    </w:p>
    <w:p w:rsidR="00720376" w:rsidRPr="006D0B2B" w:rsidRDefault="00720376" w:rsidP="00336AC7">
      <w:pPr>
        <w:pStyle w:val="a5"/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line="243" w:lineRule="atLeast"/>
        <w:ind w:left="0" w:firstLine="426"/>
        <w:jc w:val="both"/>
        <w:rPr>
          <w:rFonts w:ascii="Times New Roman" w:hAnsi="Times New Roman" w:cs="Times New Roman"/>
          <w:color w:val="262626"/>
          <w:sz w:val="26"/>
          <w:szCs w:val="26"/>
        </w:rPr>
      </w:pPr>
      <w:r w:rsidRPr="006D0B2B">
        <w:rPr>
          <w:rFonts w:ascii="Times New Roman" w:hAnsi="Times New Roman" w:cs="Times New Roman"/>
          <w:color w:val="262626"/>
          <w:sz w:val="26"/>
          <w:szCs w:val="26"/>
        </w:rPr>
        <w:t>Мощнейшие антиоксиданты – лигнины, изучением которых занимаются ученые многих стран. Эти компоненты замедляют процессы образования злокачественных опухолей, оказывают противовирусное и антибактериальное действие и препятствуют процессам старения.</w:t>
      </w:r>
    </w:p>
    <w:p w:rsidR="008C2CB7" w:rsidRPr="006D0B2B" w:rsidRDefault="008C2CB7" w:rsidP="00336AC7">
      <w:pPr>
        <w:pStyle w:val="a5"/>
        <w:rPr>
          <w:rFonts w:ascii="Times New Roman" w:hAnsi="Times New Roman" w:cs="Times New Roman"/>
          <w:color w:val="262626"/>
          <w:sz w:val="26"/>
          <w:szCs w:val="26"/>
        </w:rPr>
      </w:pPr>
    </w:p>
    <w:p w:rsidR="008C2CB7" w:rsidRPr="006D0B2B" w:rsidRDefault="001A583B" w:rsidP="00336AC7">
      <w:pPr>
        <w:pStyle w:val="a5"/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line="243" w:lineRule="atLeast"/>
        <w:ind w:left="0" w:firstLine="426"/>
        <w:jc w:val="both"/>
        <w:rPr>
          <w:rFonts w:ascii="Times New Roman" w:hAnsi="Times New Roman" w:cs="Times New Roman"/>
          <w:color w:val="262626"/>
          <w:sz w:val="26"/>
          <w:szCs w:val="26"/>
        </w:rPr>
      </w:pPr>
      <w:r>
        <w:rPr>
          <w:rFonts w:ascii="Times New Roman" w:hAnsi="Times New Roman" w:cs="Times New Roman"/>
          <w:noProof/>
          <w:color w:val="262626"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2600960</wp:posOffset>
            </wp:positionH>
            <wp:positionV relativeFrom="paragraph">
              <wp:posOffset>1143635</wp:posOffset>
            </wp:positionV>
            <wp:extent cx="1894840" cy="1340485"/>
            <wp:effectExtent l="57150" t="38100" r="29210" b="12065"/>
            <wp:wrapTight wrapText="bothSides">
              <wp:wrapPolygon edited="0">
                <wp:start x="-651" y="-614"/>
                <wp:lineTo x="-651" y="21794"/>
                <wp:lineTo x="21933" y="21794"/>
                <wp:lineTo x="21933" y="-614"/>
                <wp:lineTo x="-651" y="-614"/>
              </wp:wrapPolygon>
            </wp:wrapTight>
            <wp:docPr id="26" name="Рисунок 26" descr="http://minoxid.ru/published/publicdata/U370617/attachments/SC/images/full131989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inoxid.ru/published/publicdata/U370617/attachments/SC/images/full1319892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340485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376" w:rsidRPr="006D0B2B">
        <w:rPr>
          <w:rFonts w:ascii="Times New Roman" w:hAnsi="Times New Roman" w:cs="Times New Roman"/>
          <w:color w:val="262626"/>
          <w:sz w:val="26"/>
          <w:szCs w:val="26"/>
        </w:rPr>
        <w:t>Подобным действием обладает и витамин – А, который считается главным компонентом молодости и красоты. Он также оказывает благоприятное воздействие на общее состояние кожного покрова, обеспечивает здоровое состояние зрительных процессов. А вот его дефицит неизменно повлечет за собой снижение зрения. И подобно ранее описанному компоненту – лигнин, этот витамин необходим для профилактики развития онкологических новообразований.</w:t>
      </w:r>
    </w:p>
    <w:p w:rsidR="008C2CB7" w:rsidRPr="006D0B2B" w:rsidRDefault="008C2CB7" w:rsidP="00336AC7">
      <w:pPr>
        <w:pStyle w:val="a5"/>
        <w:rPr>
          <w:rFonts w:ascii="Times New Roman" w:hAnsi="Times New Roman" w:cs="Times New Roman"/>
          <w:color w:val="262626"/>
          <w:sz w:val="26"/>
          <w:szCs w:val="26"/>
        </w:rPr>
      </w:pPr>
    </w:p>
    <w:p w:rsidR="00720376" w:rsidRPr="006D0B2B" w:rsidRDefault="00720376" w:rsidP="00336AC7">
      <w:pPr>
        <w:pStyle w:val="a5"/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line="243" w:lineRule="atLeast"/>
        <w:ind w:left="0" w:firstLine="426"/>
        <w:jc w:val="both"/>
        <w:rPr>
          <w:rFonts w:ascii="Times New Roman" w:hAnsi="Times New Roman" w:cs="Times New Roman"/>
          <w:color w:val="262626"/>
          <w:sz w:val="26"/>
          <w:szCs w:val="26"/>
        </w:rPr>
      </w:pPr>
      <w:r w:rsidRPr="006D0B2B">
        <w:rPr>
          <w:rFonts w:ascii="Times New Roman" w:hAnsi="Times New Roman" w:cs="Times New Roman"/>
          <w:color w:val="262626"/>
          <w:sz w:val="26"/>
          <w:szCs w:val="26"/>
        </w:rPr>
        <w:t>Здоровое состояние нервной системы обеспечивают витамины группы – В. И следует отметить еще то, льняные семена являются замечательным сорбентом, выводящим радионуклиды. Исключительно это свойство семени особо ценится при лечении лучевой болезни.</w:t>
      </w:r>
    </w:p>
    <w:p w:rsidR="00336AC7" w:rsidRPr="001A583B" w:rsidRDefault="00336AC7" w:rsidP="001A583B">
      <w:pPr>
        <w:pStyle w:val="2"/>
        <w:spacing w:before="0"/>
        <w:rPr>
          <w:color w:val="984806" w:themeColor="accent6" w:themeShade="80"/>
          <w:sz w:val="16"/>
          <w:szCs w:val="16"/>
        </w:rPr>
      </w:pPr>
    </w:p>
    <w:p w:rsidR="00720376" w:rsidRPr="00336AC7" w:rsidRDefault="00720376" w:rsidP="00336AC7">
      <w:pPr>
        <w:pStyle w:val="2"/>
        <w:spacing w:before="0"/>
        <w:jc w:val="center"/>
        <w:rPr>
          <w:color w:val="984806" w:themeColor="accent6" w:themeShade="80"/>
          <w:sz w:val="32"/>
          <w:szCs w:val="32"/>
        </w:rPr>
      </w:pPr>
      <w:r w:rsidRPr="00336AC7">
        <w:rPr>
          <w:color w:val="984806" w:themeColor="accent6" w:themeShade="80"/>
          <w:sz w:val="32"/>
          <w:szCs w:val="32"/>
        </w:rPr>
        <w:t>Против высокого уровня холестерина</w:t>
      </w:r>
    </w:p>
    <w:p w:rsidR="008C2CB7" w:rsidRPr="001A583B" w:rsidRDefault="008C2CB7" w:rsidP="00336AC7">
      <w:pPr>
        <w:rPr>
          <w:sz w:val="16"/>
          <w:szCs w:val="16"/>
        </w:rPr>
      </w:pPr>
    </w:p>
    <w:p w:rsidR="00720376" w:rsidRPr="006D0B2B" w:rsidRDefault="008C2CB7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>Р</w:t>
      </w:r>
      <w:r w:rsidR="00720376" w:rsidRPr="006D0B2B">
        <w:rPr>
          <w:color w:val="262626"/>
          <w:sz w:val="26"/>
          <w:szCs w:val="26"/>
        </w:rPr>
        <w:t>егулярно</w:t>
      </w:r>
      <w:r w:rsidRPr="006D0B2B">
        <w:rPr>
          <w:color w:val="262626"/>
          <w:sz w:val="26"/>
          <w:szCs w:val="26"/>
        </w:rPr>
        <w:t>е</w:t>
      </w:r>
      <w:r w:rsidR="00720376" w:rsidRPr="006D0B2B">
        <w:rPr>
          <w:color w:val="262626"/>
          <w:sz w:val="26"/>
          <w:szCs w:val="26"/>
        </w:rPr>
        <w:t xml:space="preserve"> потребление льняных семян позволяет в значительной мере снизить общий уровень холестерина. Но и не только, ко всему прочему повышается вязкость крови и эластичность сосудов.</w:t>
      </w:r>
    </w:p>
    <w:p w:rsidR="00720376" w:rsidRDefault="008C2CB7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lastRenderedPageBreak/>
        <w:t>Эти</w:t>
      </w:r>
      <w:r w:rsidR="00720376" w:rsidRPr="006D0B2B">
        <w:rPr>
          <w:color w:val="262626"/>
          <w:sz w:val="26"/>
          <w:szCs w:val="26"/>
        </w:rPr>
        <w:t xml:space="preserve"> свойства </w:t>
      </w:r>
      <w:r w:rsidRPr="006D0B2B">
        <w:rPr>
          <w:color w:val="262626"/>
          <w:sz w:val="26"/>
          <w:szCs w:val="26"/>
        </w:rPr>
        <w:t xml:space="preserve">льняного семени </w:t>
      </w:r>
      <w:r w:rsidR="00720376" w:rsidRPr="006D0B2B">
        <w:rPr>
          <w:color w:val="262626"/>
          <w:sz w:val="26"/>
          <w:szCs w:val="26"/>
        </w:rPr>
        <w:t>предотвращают инфаркт миокарда, атеросклероз, гипертоническую болезнь, ишемическую болезнь сердца, а также снижают возможность возникновения инсульта и формирования тромбов.</w:t>
      </w:r>
    </w:p>
    <w:p w:rsidR="00336AC7" w:rsidRPr="006D0B2B" w:rsidRDefault="00336AC7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color w:val="262626"/>
          <w:sz w:val="26"/>
          <w:szCs w:val="26"/>
        </w:rPr>
      </w:pPr>
    </w:p>
    <w:p w:rsidR="00720376" w:rsidRPr="006D0B2B" w:rsidRDefault="008C2CB7" w:rsidP="00336AC7">
      <w:pPr>
        <w:pStyle w:val="ab"/>
        <w:pBdr>
          <w:top w:val="triple" w:sz="4" w:space="1" w:color="0000FF"/>
          <w:left w:val="triple" w:sz="4" w:space="4" w:color="0000FF"/>
          <w:bottom w:val="triple" w:sz="4" w:space="1" w:color="0000FF"/>
          <w:right w:val="triple" w:sz="4" w:space="4" w:color="0000FF"/>
        </w:pBdr>
        <w:shd w:val="clear" w:color="auto" w:fill="B8CCE4" w:themeFill="accent1" w:themeFillTint="66"/>
        <w:spacing w:before="0" w:beforeAutospacing="0" w:after="0" w:afterAutospacing="0" w:line="243" w:lineRule="atLeast"/>
        <w:ind w:left="426" w:right="337"/>
        <w:jc w:val="both"/>
        <w:rPr>
          <w:iCs/>
          <w:sz w:val="26"/>
          <w:szCs w:val="26"/>
        </w:rPr>
      </w:pPr>
      <w:proofErr w:type="gramStart"/>
      <w:r w:rsidRPr="006D0B2B">
        <w:rPr>
          <w:iCs/>
          <w:sz w:val="26"/>
          <w:szCs w:val="26"/>
        </w:rPr>
        <w:t>Е</w:t>
      </w:r>
      <w:r w:rsidR="00720376" w:rsidRPr="006D0B2B">
        <w:rPr>
          <w:iCs/>
          <w:sz w:val="26"/>
          <w:szCs w:val="26"/>
        </w:rPr>
        <w:t>жедневное употребление в пищу льняных семян, ограниченное количество соли и сахара в привычном рационе, питание с минимальным содержание жиров, значительные физические нагрузки – все эти способы позволяют стать победителем в «битве» с высоким содержанием холестерина.</w:t>
      </w:r>
      <w:proofErr w:type="gramEnd"/>
    </w:p>
    <w:p w:rsidR="00336AC7" w:rsidRPr="001A583B" w:rsidRDefault="00336AC7" w:rsidP="00336AC7">
      <w:pPr>
        <w:pStyle w:val="2"/>
        <w:spacing w:before="0"/>
        <w:jc w:val="center"/>
        <w:rPr>
          <w:color w:val="984806" w:themeColor="accent6" w:themeShade="80"/>
          <w:sz w:val="18"/>
          <w:szCs w:val="18"/>
        </w:rPr>
      </w:pPr>
    </w:p>
    <w:p w:rsidR="008C2CB7" w:rsidRPr="00336AC7" w:rsidRDefault="00720376" w:rsidP="00336AC7">
      <w:pPr>
        <w:pStyle w:val="2"/>
        <w:spacing w:before="0"/>
        <w:jc w:val="center"/>
        <w:rPr>
          <w:color w:val="984806" w:themeColor="accent6" w:themeShade="80"/>
          <w:sz w:val="32"/>
          <w:szCs w:val="32"/>
        </w:rPr>
      </w:pPr>
      <w:r w:rsidRPr="00336AC7">
        <w:rPr>
          <w:color w:val="984806" w:themeColor="accent6" w:themeShade="80"/>
          <w:sz w:val="32"/>
          <w:szCs w:val="32"/>
        </w:rPr>
        <w:t xml:space="preserve">Главный помощник </w:t>
      </w:r>
    </w:p>
    <w:p w:rsidR="00720376" w:rsidRPr="00336AC7" w:rsidRDefault="00720376" w:rsidP="00336AC7">
      <w:pPr>
        <w:pStyle w:val="2"/>
        <w:spacing w:before="0"/>
        <w:jc w:val="center"/>
        <w:rPr>
          <w:color w:val="984806" w:themeColor="accent6" w:themeShade="80"/>
          <w:sz w:val="32"/>
          <w:szCs w:val="32"/>
        </w:rPr>
      </w:pPr>
      <w:r w:rsidRPr="00336AC7">
        <w:rPr>
          <w:color w:val="984806" w:themeColor="accent6" w:themeShade="80"/>
          <w:sz w:val="32"/>
          <w:szCs w:val="32"/>
        </w:rPr>
        <w:t>пищеварительной системы</w:t>
      </w:r>
    </w:p>
    <w:p w:rsidR="008C2CB7" w:rsidRPr="001A583B" w:rsidRDefault="008C2CB7" w:rsidP="00336AC7">
      <w:pPr>
        <w:rPr>
          <w:sz w:val="16"/>
          <w:szCs w:val="16"/>
        </w:rPr>
      </w:pPr>
    </w:p>
    <w:p w:rsidR="00720376" w:rsidRPr="006D0B2B" w:rsidRDefault="008C2CB7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color w:val="262626"/>
          <w:sz w:val="26"/>
          <w:szCs w:val="26"/>
        </w:rPr>
      </w:pPr>
      <w:r w:rsidRPr="006D0B2B">
        <w:rPr>
          <w:noProof/>
          <w:color w:val="262626"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644525</wp:posOffset>
            </wp:positionV>
            <wp:extent cx="1821815" cy="1254125"/>
            <wp:effectExtent l="57150" t="38100" r="45085" b="22225"/>
            <wp:wrapTight wrapText="bothSides">
              <wp:wrapPolygon edited="0">
                <wp:start x="-678" y="-656"/>
                <wp:lineTo x="-678" y="21983"/>
                <wp:lineTo x="22135" y="21983"/>
                <wp:lineTo x="22135" y="-656"/>
                <wp:lineTo x="-678" y="-656"/>
              </wp:wrapPolygon>
            </wp:wrapTight>
            <wp:docPr id="2" name="Рисунок 9" descr="льняное семя помощник Вашего желу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ьняное семя помощник Вашего желуд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254125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0B2B">
        <w:rPr>
          <w:color w:val="262626"/>
          <w:sz w:val="26"/>
          <w:szCs w:val="26"/>
        </w:rPr>
        <w:t>М</w:t>
      </w:r>
      <w:r w:rsidR="00720376" w:rsidRPr="006D0B2B">
        <w:rPr>
          <w:color w:val="262626"/>
          <w:sz w:val="26"/>
          <w:szCs w:val="26"/>
        </w:rPr>
        <w:t>ногие знают о полезных качествах льняного масла, но</w:t>
      </w:r>
      <w:r w:rsidRPr="006D0B2B">
        <w:rPr>
          <w:color w:val="262626"/>
          <w:sz w:val="26"/>
          <w:szCs w:val="26"/>
        </w:rPr>
        <w:t xml:space="preserve"> не все </w:t>
      </w:r>
      <w:r w:rsidR="00720376" w:rsidRPr="006D0B2B">
        <w:rPr>
          <w:color w:val="262626"/>
          <w:sz w:val="26"/>
          <w:szCs w:val="26"/>
        </w:rPr>
        <w:t>осведомлены, что тертое семя льна также способствует нормализации работы пищеварительной системы. Улучшение функции печени, лечение колита и гастрита, устранение запоров и изжоги, оказание противопаразитного действия – и все это обеспечивает представленный компонент.</w:t>
      </w:r>
    </w:p>
    <w:p w:rsidR="008969C1" w:rsidRPr="006D0B2B" w:rsidRDefault="00720376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>В этом продукте содержится еще и диетическая клетчатка, стимулирующая деятельность желудочно-кишечного тракта, в связи с чем, его полезно принимать при заболеваниях, которые связаны с нарушениями привычных функций пищеварительного тракта. И как ранее отмечалось, в этих семенах содержатся еще и полисахариды, которые обладают обволакивающим, смягчающим и противовоспалительным действием, что крайне важно при язве желудка или гастрите.</w:t>
      </w:r>
    </w:p>
    <w:p w:rsidR="00720376" w:rsidRPr="006D0B2B" w:rsidRDefault="00336AC7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color w:val="262626"/>
          <w:sz w:val="26"/>
          <w:szCs w:val="26"/>
        </w:rPr>
      </w:pPr>
      <w:r>
        <w:rPr>
          <w:noProof/>
          <w:color w:val="262626"/>
          <w:sz w:val="26"/>
          <w:szCs w:val="2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2941955</wp:posOffset>
            </wp:positionH>
            <wp:positionV relativeFrom="paragraph">
              <wp:posOffset>508635</wp:posOffset>
            </wp:positionV>
            <wp:extent cx="1725295" cy="1486535"/>
            <wp:effectExtent l="57150" t="38100" r="46355" b="18415"/>
            <wp:wrapTight wrapText="bothSides">
              <wp:wrapPolygon edited="0">
                <wp:start x="-715" y="-554"/>
                <wp:lineTo x="-715" y="21868"/>
                <wp:lineTo x="22180" y="21868"/>
                <wp:lineTo x="22180" y="-554"/>
                <wp:lineTo x="-715" y="-554"/>
              </wp:wrapPolygon>
            </wp:wrapTight>
            <wp:docPr id="32" name="Рисунок 32" descr="http://www.chef.co.ua/userfiles/articles/big/1334683873_6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chef.co.ua/userfiles/articles/big/1334683873_64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129" t="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486535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69C1" w:rsidRPr="006D0B2B">
        <w:rPr>
          <w:color w:val="262626"/>
          <w:sz w:val="26"/>
          <w:szCs w:val="26"/>
        </w:rPr>
        <w:t>Д</w:t>
      </w:r>
      <w:r w:rsidR="00720376" w:rsidRPr="006D0B2B">
        <w:rPr>
          <w:color w:val="262626"/>
          <w:sz w:val="26"/>
          <w:szCs w:val="26"/>
        </w:rPr>
        <w:t xml:space="preserve">иабетикам также не следует отказываться от употребления льняных семян. Более того, </w:t>
      </w:r>
      <w:r w:rsidR="008325CA" w:rsidRPr="006D0B2B">
        <w:rPr>
          <w:color w:val="262626"/>
          <w:sz w:val="26"/>
          <w:szCs w:val="26"/>
        </w:rPr>
        <w:t xml:space="preserve">их </w:t>
      </w:r>
      <w:r w:rsidR="00720376" w:rsidRPr="006D0B2B">
        <w:rPr>
          <w:color w:val="262626"/>
          <w:sz w:val="26"/>
          <w:szCs w:val="26"/>
        </w:rPr>
        <w:t>мож</w:t>
      </w:r>
      <w:r w:rsidR="008325CA" w:rsidRPr="006D0B2B">
        <w:rPr>
          <w:color w:val="262626"/>
          <w:sz w:val="26"/>
          <w:szCs w:val="26"/>
        </w:rPr>
        <w:t>но смело применять</w:t>
      </w:r>
      <w:r w:rsidR="00720376" w:rsidRPr="006D0B2B">
        <w:rPr>
          <w:color w:val="262626"/>
          <w:sz w:val="26"/>
          <w:szCs w:val="26"/>
        </w:rPr>
        <w:t xml:space="preserve"> в пищу ежедневно. Доказательством этому может стать успешный эксперимент, который проводили в университете города Торонто.</w:t>
      </w:r>
    </w:p>
    <w:p w:rsidR="00720376" w:rsidRPr="006D0B2B" w:rsidRDefault="00720376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>Его суть сводилась к тому, чтобы участники ели хлеб, приготовленный из муки на основе льняных зерен. Результаты попросту потрясли, буквально через час после приема такой пищи, уровень сахара в кр</w:t>
      </w:r>
      <w:r w:rsidR="008969C1" w:rsidRPr="006D0B2B">
        <w:rPr>
          <w:color w:val="262626"/>
          <w:sz w:val="26"/>
          <w:szCs w:val="26"/>
        </w:rPr>
        <w:t>ови диабетиков снизился на 28</w:t>
      </w:r>
      <w:r w:rsidRPr="006D0B2B">
        <w:rPr>
          <w:color w:val="262626"/>
          <w:sz w:val="26"/>
          <w:szCs w:val="26"/>
        </w:rPr>
        <w:t>%. Результаты говорят сами за себя, не так ли?</w:t>
      </w:r>
    </w:p>
    <w:p w:rsidR="008969C1" w:rsidRPr="001A583B" w:rsidRDefault="008969C1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color w:val="262626"/>
          <w:sz w:val="16"/>
          <w:szCs w:val="16"/>
        </w:rPr>
      </w:pPr>
    </w:p>
    <w:p w:rsidR="00720376" w:rsidRPr="00336AC7" w:rsidRDefault="00720376" w:rsidP="00336AC7">
      <w:pPr>
        <w:pStyle w:val="2"/>
        <w:spacing w:before="0"/>
        <w:jc w:val="center"/>
        <w:rPr>
          <w:color w:val="984806" w:themeColor="accent6" w:themeShade="80"/>
          <w:sz w:val="32"/>
          <w:szCs w:val="32"/>
        </w:rPr>
      </w:pPr>
      <w:r w:rsidRPr="00336AC7">
        <w:rPr>
          <w:color w:val="984806" w:themeColor="accent6" w:themeShade="80"/>
          <w:sz w:val="32"/>
          <w:szCs w:val="32"/>
        </w:rPr>
        <w:t>Для укрепления иммунной системы</w:t>
      </w:r>
    </w:p>
    <w:p w:rsidR="008969C1" w:rsidRPr="001A583B" w:rsidRDefault="008969C1" w:rsidP="00336AC7">
      <w:pPr>
        <w:rPr>
          <w:sz w:val="16"/>
          <w:szCs w:val="16"/>
        </w:rPr>
      </w:pPr>
    </w:p>
    <w:p w:rsidR="00720376" w:rsidRPr="006D0B2B" w:rsidRDefault="008969C1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color w:val="262626"/>
          <w:sz w:val="26"/>
          <w:szCs w:val="26"/>
        </w:rPr>
      </w:pPr>
      <w:r w:rsidRPr="006D0B2B">
        <w:rPr>
          <w:noProof/>
          <w:color w:val="262626"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379095</wp:posOffset>
            </wp:positionV>
            <wp:extent cx="1745615" cy="1138555"/>
            <wp:effectExtent l="57150" t="38100" r="45085" b="23495"/>
            <wp:wrapTight wrapText="bothSides">
              <wp:wrapPolygon edited="0">
                <wp:start x="-707" y="-723"/>
                <wp:lineTo x="-707" y="22046"/>
                <wp:lineTo x="22158" y="22046"/>
                <wp:lineTo x="22158" y="-723"/>
                <wp:lineTo x="-707" y="-723"/>
              </wp:wrapPolygon>
            </wp:wrapTight>
            <wp:docPr id="29" name="Рисунок 29" descr="http://prodgid.ru/wp-content/uploads/2014/12/%D0%9B%D1%8C%D0%BD%D1%8F%D0%BD%D0%B0%D1%8F-%D0%BC%D1%83%D0%BA%D0%B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rodgid.ru/wp-content/uploads/2014/12/%D0%9B%D1%8C%D0%BD%D1%8F%D0%BD%D0%B0%D1%8F-%D0%BC%D1%83%D0%BA%D0%B0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138555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0B2B">
        <w:rPr>
          <w:color w:val="262626"/>
          <w:sz w:val="26"/>
          <w:szCs w:val="26"/>
        </w:rPr>
        <w:t>Е</w:t>
      </w:r>
      <w:r w:rsidR="00720376" w:rsidRPr="006D0B2B">
        <w:rPr>
          <w:color w:val="262626"/>
          <w:sz w:val="26"/>
          <w:szCs w:val="26"/>
        </w:rPr>
        <w:t xml:space="preserve">жедневное употребление в пищу льняных семян оказывает благотворное влияние на иммунную систему. </w:t>
      </w:r>
      <w:r w:rsidRPr="006D0B2B">
        <w:rPr>
          <w:color w:val="262626"/>
          <w:sz w:val="26"/>
          <w:szCs w:val="26"/>
        </w:rPr>
        <w:t>О</w:t>
      </w:r>
      <w:r w:rsidR="00720376" w:rsidRPr="006D0B2B">
        <w:rPr>
          <w:color w:val="262626"/>
          <w:sz w:val="26"/>
          <w:szCs w:val="26"/>
        </w:rPr>
        <w:t xml:space="preserve">рганизм может дать серьезный отпор бактериям и вирусам. Оказывается, такая способность льняного семени обусловлена наличием таких компонентов, как </w:t>
      </w:r>
      <w:proofErr w:type="spellStart"/>
      <w:proofErr w:type="gramStart"/>
      <w:r w:rsidR="00720376" w:rsidRPr="006D0B2B">
        <w:rPr>
          <w:color w:val="262626"/>
          <w:sz w:val="26"/>
          <w:szCs w:val="26"/>
        </w:rPr>
        <w:t>альфа-линоленовая</w:t>
      </w:r>
      <w:proofErr w:type="spellEnd"/>
      <w:proofErr w:type="gramEnd"/>
      <w:r w:rsidR="00720376" w:rsidRPr="006D0B2B">
        <w:rPr>
          <w:color w:val="262626"/>
          <w:sz w:val="26"/>
          <w:szCs w:val="26"/>
        </w:rPr>
        <w:t xml:space="preserve"> кислота и лигнины – именно они осуществляют управление иммунной защиты.</w:t>
      </w:r>
    </w:p>
    <w:p w:rsidR="008969C1" w:rsidRDefault="008969C1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284"/>
        <w:jc w:val="both"/>
        <w:rPr>
          <w:rStyle w:val="apple-converted-space"/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>Для поддержания здоровья</w:t>
      </w:r>
      <w:r w:rsidR="00720376" w:rsidRPr="006D0B2B">
        <w:rPr>
          <w:color w:val="262626"/>
          <w:sz w:val="26"/>
          <w:szCs w:val="26"/>
        </w:rPr>
        <w:t xml:space="preserve"> </w:t>
      </w:r>
      <w:r w:rsidRPr="006D0B2B">
        <w:rPr>
          <w:color w:val="262626"/>
          <w:sz w:val="26"/>
          <w:szCs w:val="26"/>
        </w:rPr>
        <w:t>можно</w:t>
      </w:r>
      <w:r w:rsidR="00720376" w:rsidRPr="006D0B2B">
        <w:rPr>
          <w:color w:val="262626"/>
          <w:sz w:val="26"/>
          <w:szCs w:val="26"/>
        </w:rPr>
        <w:t xml:space="preserve"> употреблять льняные семена, как в цельном, так и в молотом виде.</w:t>
      </w:r>
      <w:r w:rsidR="00720376" w:rsidRPr="006D0B2B">
        <w:rPr>
          <w:rStyle w:val="apple-converted-space"/>
          <w:color w:val="262626"/>
          <w:sz w:val="26"/>
          <w:szCs w:val="26"/>
        </w:rPr>
        <w:t> </w:t>
      </w:r>
    </w:p>
    <w:p w:rsidR="00336AC7" w:rsidRPr="006D0B2B" w:rsidRDefault="00336AC7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284"/>
        <w:jc w:val="both"/>
        <w:rPr>
          <w:rStyle w:val="apple-converted-space"/>
          <w:color w:val="262626"/>
          <w:sz w:val="26"/>
          <w:szCs w:val="26"/>
        </w:rPr>
      </w:pPr>
    </w:p>
    <w:p w:rsidR="008969C1" w:rsidRPr="006D0B2B" w:rsidRDefault="00720376" w:rsidP="00336AC7">
      <w:pPr>
        <w:pStyle w:val="ab"/>
        <w:pBdr>
          <w:top w:val="triple" w:sz="4" w:space="1" w:color="0000FF"/>
          <w:left w:val="triple" w:sz="4" w:space="4" w:color="0000FF"/>
          <w:bottom w:val="triple" w:sz="4" w:space="1" w:color="0000FF"/>
          <w:right w:val="triple" w:sz="4" w:space="4" w:color="0000FF"/>
        </w:pBdr>
        <w:shd w:val="clear" w:color="auto" w:fill="B8CCE4" w:themeFill="accent1" w:themeFillTint="66"/>
        <w:spacing w:before="0" w:beforeAutospacing="0" w:after="0" w:afterAutospacing="0" w:line="233" w:lineRule="atLeast"/>
        <w:ind w:left="284" w:right="337"/>
        <w:jc w:val="both"/>
        <w:rPr>
          <w:rStyle w:val="ac"/>
          <w:b w:val="0"/>
          <w:color w:val="262626"/>
          <w:sz w:val="26"/>
          <w:szCs w:val="26"/>
        </w:rPr>
      </w:pPr>
      <w:r w:rsidRPr="006D0B2B">
        <w:rPr>
          <w:rStyle w:val="ac"/>
          <w:b w:val="0"/>
          <w:color w:val="262626"/>
          <w:sz w:val="26"/>
          <w:szCs w:val="26"/>
        </w:rPr>
        <w:t xml:space="preserve">Для профилактики будет вполне достаточно добавлять в приготовленное блюдо </w:t>
      </w:r>
      <w:r w:rsidR="008969C1" w:rsidRPr="006D0B2B">
        <w:rPr>
          <w:rStyle w:val="ac"/>
          <w:b w:val="0"/>
          <w:color w:val="262626"/>
          <w:sz w:val="26"/>
          <w:szCs w:val="26"/>
        </w:rPr>
        <w:t>примерно 5 г семян</w:t>
      </w:r>
      <w:r w:rsidRPr="006D0B2B">
        <w:rPr>
          <w:rStyle w:val="ac"/>
          <w:b w:val="0"/>
          <w:color w:val="262626"/>
          <w:sz w:val="26"/>
          <w:szCs w:val="26"/>
        </w:rPr>
        <w:t xml:space="preserve">, в лечебных целях </w:t>
      </w:r>
      <w:r w:rsidR="008325CA" w:rsidRPr="006D0B2B">
        <w:rPr>
          <w:rStyle w:val="ac"/>
          <w:b w:val="0"/>
          <w:color w:val="262626"/>
          <w:sz w:val="26"/>
          <w:szCs w:val="26"/>
        </w:rPr>
        <w:t xml:space="preserve">необходимо увеличить дозу </w:t>
      </w:r>
      <w:r w:rsidRPr="006D0B2B">
        <w:rPr>
          <w:rStyle w:val="ac"/>
          <w:b w:val="0"/>
          <w:color w:val="262626"/>
          <w:sz w:val="26"/>
          <w:szCs w:val="26"/>
        </w:rPr>
        <w:t>до 50</w:t>
      </w:r>
      <w:r w:rsidR="008325CA" w:rsidRPr="006D0B2B">
        <w:rPr>
          <w:rStyle w:val="ac"/>
          <w:b w:val="0"/>
          <w:color w:val="262626"/>
          <w:sz w:val="26"/>
          <w:szCs w:val="26"/>
        </w:rPr>
        <w:t xml:space="preserve"> г</w:t>
      </w:r>
      <w:r w:rsidRPr="006D0B2B">
        <w:rPr>
          <w:rStyle w:val="ac"/>
          <w:b w:val="0"/>
          <w:color w:val="262626"/>
          <w:sz w:val="26"/>
          <w:szCs w:val="26"/>
        </w:rPr>
        <w:t>.</w:t>
      </w:r>
    </w:p>
    <w:p w:rsidR="00720376" w:rsidRPr="00336AC7" w:rsidRDefault="008325CA" w:rsidP="00336AC7">
      <w:pPr>
        <w:pStyle w:val="2"/>
        <w:spacing w:before="0"/>
        <w:jc w:val="center"/>
        <w:rPr>
          <w:color w:val="984806" w:themeColor="accent6" w:themeShade="80"/>
          <w:sz w:val="32"/>
          <w:szCs w:val="32"/>
        </w:rPr>
      </w:pPr>
      <w:r w:rsidRPr="00336AC7">
        <w:rPr>
          <w:color w:val="984806" w:themeColor="accent6" w:themeShade="80"/>
          <w:sz w:val="32"/>
          <w:szCs w:val="32"/>
        </w:rPr>
        <w:lastRenderedPageBreak/>
        <w:t>В</w:t>
      </w:r>
      <w:r w:rsidR="00720376" w:rsidRPr="00336AC7">
        <w:rPr>
          <w:color w:val="984806" w:themeColor="accent6" w:themeShade="80"/>
          <w:sz w:val="32"/>
          <w:szCs w:val="32"/>
        </w:rPr>
        <w:t xml:space="preserve"> борьбе с заболеваниями сердца</w:t>
      </w:r>
    </w:p>
    <w:p w:rsidR="008325CA" w:rsidRPr="001A583B" w:rsidRDefault="008325CA" w:rsidP="00336AC7">
      <w:pPr>
        <w:rPr>
          <w:sz w:val="16"/>
          <w:szCs w:val="16"/>
        </w:rPr>
      </w:pPr>
    </w:p>
    <w:p w:rsidR="00720376" w:rsidRPr="006D0B2B" w:rsidRDefault="008325CA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>П</w:t>
      </w:r>
      <w:r w:rsidR="00720376" w:rsidRPr="006D0B2B">
        <w:rPr>
          <w:color w:val="262626"/>
          <w:sz w:val="26"/>
          <w:szCs w:val="26"/>
        </w:rPr>
        <w:t xml:space="preserve">олезные свойства льняного семени позволяют справиться </w:t>
      </w:r>
      <w:r w:rsidRPr="006D0B2B">
        <w:rPr>
          <w:color w:val="262626"/>
          <w:sz w:val="26"/>
          <w:szCs w:val="26"/>
        </w:rPr>
        <w:t>с заболеваниями сердечно-сосудистой системы</w:t>
      </w:r>
      <w:r w:rsidR="00720376" w:rsidRPr="006D0B2B">
        <w:rPr>
          <w:color w:val="262626"/>
          <w:sz w:val="26"/>
          <w:szCs w:val="26"/>
        </w:rPr>
        <w:t>.</w:t>
      </w:r>
    </w:p>
    <w:p w:rsidR="00720376" w:rsidRPr="006D0B2B" w:rsidRDefault="00720376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 xml:space="preserve">Результаты многочисленных исследований подтверждают </w:t>
      </w:r>
      <w:r w:rsidR="00DA78CA" w:rsidRPr="006D0B2B">
        <w:rPr>
          <w:color w:val="262626"/>
          <w:sz w:val="26"/>
          <w:szCs w:val="26"/>
        </w:rPr>
        <w:t xml:space="preserve">их </w:t>
      </w:r>
      <w:r w:rsidRPr="006D0B2B">
        <w:rPr>
          <w:color w:val="262626"/>
          <w:sz w:val="26"/>
          <w:szCs w:val="26"/>
        </w:rPr>
        <w:t>пользу при различных болезнях сердца.</w:t>
      </w:r>
    </w:p>
    <w:p w:rsidR="00DA78CA" w:rsidRDefault="00DA78CA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>С</w:t>
      </w:r>
      <w:r w:rsidR="00720376" w:rsidRPr="006D0B2B">
        <w:rPr>
          <w:color w:val="262626"/>
          <w:sz w:val="26"/>
          <w:szCs w:val="26"/>
        </w:rPr>
        <w:t xml:space="preserve">емена </w:t>
      </w:r>
      <w:r w:rsidRPr="006D0B2B">
        <w:rPr>
          <w:color w:val="262626"/>
          <w:sz w:val="26"/>
          <w:szCs w:val="26"/>
        </w:rPr>
        <w:t>льна</w:t>
      </w:r>
      <w:r w:rsidR="00720376" w:rsidRPr="006D0B2B">
        <w:rPr>
          <w:color w:val="262626"/>
          <w:sz w:val="26"/>
          <w:szCs w:val="26"/>
        </w:rPr>
        <w:t xml:space="preserve"> сокращают время свертывания крови и тем самым заметно снижают вероятность инсульта и инфаркта. </w:t>
      </w:r>
    </w:p>
    <w:p w:rsidR="00336AC7" w:rsidRPr="006D0B2B" w:rsidRDefault="00336AC7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color w:val="262626"/>
          <w:sz w:val="26"/>
          <w:szCs w:val="26"/>
        </w:rPr>
      </w:pPr>
    </w:p>
    <w:p w:rsidR="00720376" w:rsidRPr="006D0B2B" w:rsidRDefault="00DA78CA" w:rsidP="00336AC7">
      <w:pPr>
        <w:pStyle w:val="ab"/>
        <w:pBdr>
          <w:top w:val="triple" w:sz="4" w:space="1" w:color="0000FF"/>
          <w:left w:val="triple" w:sz="4" w:space="4" w:color="0000FF"/>
          <w:bottom w:val="triple" w:sz="4" w:space="1" w:color="0000FF"/>
          <w:right w:val="triple" w:sz="4" w:space="4" w:color="0000FF"/>
        </w:pBdr>
        <w:shd w:val="clear" w:color="auto" w:fill="B8CCE4" w:themeFill="accent1" w:themeFillTint="66"/>
        <w:spacing w:before="0" w:beforeAutospacing="0" w:after="0" w:afterAutospacing="0" w:line="233" w:lineRule="atLeast"/>
        <w:ind w:left="567" w:right="337"/>
        <w:jc w:val="both"/>
        <w:rPr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>П</w:t>
      </w:r>
      <w:r w:rsidR="00720376" w:rsidRPr="006D0B2B">
        <w:rPr>
          <w:color w:val="262626"/>
          <w:sz w:val="26"/>
          <w:szCs w:val="26"/>
        </w:rPr>
        <w:t>ри</w:t>
      </w:r>
      <w:r w:rsidRPr="006D0B2B">
        <w:rPr>
          <w:color w:val="262626"/>
          <w:sz w:val="26"/>
          <w:szCs w:val="26"/>
        </w:rPr>
        <w:t>ем льняного семени поможет</w:t>
      </w:r>
      <w:r w:rsidR="00720376" w:rsidRPr="006D0B2B">
        <w:rPr>
          <w:color w:val="262626"/>
          <w:sz w:val="26"/>
          <w:szCs w:val="26"/>
        </w:rPr>
        <w:t xml:space="preserve"> обезопасить себя от аритмии, и сохранить чистоту и эластичность артерий.</w:t>
      </w:r>
    </w:p>
    <w:p w:rsidR="00336AC7" w:rsidRPr="001A583B" w:rsidRDefault="00336AC7" w:rsidP="00336AC7">
      <w:pPr>
        <w:pStyle w:val="2"/>
        <w:spacing w:before="0"/>
        <w:jc w:val="center"/>
        <w:rPr>
          <w:color w:val="984806" w:themeColor="accent6" w:themeShade="80"/>
          <w:sz w:val="16"/>
          <w:szCs w:val="16"/>
        </w:rPr>
      </w:pPr>
    </w:p>
    <w:p w:rsidR="00720376" w:rsidRPr="00336AC7" w:rsidRDefault="00720376" w:rsidP="00336AC7">
      <w:pPr>
        <w:pStyle w:val="2"/>
        <w:spacing w:before="0"/>
        <w:jc w:val="center"/>
        <w:rPr>
          <w:color w:val="984806" w:themeColor="accent6" w:themeShade="80"/>
          <w:sz w:val="32"/>
          <w:szCs w:val="32"/>
        </w:rPr>
      </w:pPr>
      <w:r w:rsidRPr="00336AC7">
        <w:rPr>
          <w:color w:val="984806" w:themeColor="accent6" w:themeShade="80"/>
          <w:sz w:val="32"/>
          <w:szCs w:val="32"/>
        </w:rPr>
        <w:t>В борьбе с кожными заболеваниями</w:t>
      </w:r>
    </w:p>
    <w:p w:rsidR="00DA78CA" w:rsidRPr="001A583B" w:rsidRDefault="00DA78CA" w:rsidP="00336AC7">
      <w:pPr>
        <w:rPr>
          <w:sz w:val="16"/>
          <w:szCs w:val="16"/>
        </w:rPr>
      </w:pPr>
    </w:p>
    <w:p w:rsidR="00720376" w:rsidRPr="006D0B2B" w:rsidRDefault="00DA78CA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>Тем, кому</w:t>
      </w:r>
      <w:r w:rsidR="00720376" w:rsidRPr="006D0B2B">
        <w:rPr>
          <w:color w:val="262626"/>
          <w:sz w:val="26"/>
          <w:szCs w:val="26"/>
        </w:rPr>
        <w:t xml:space="preserve"> знакомы такие заболевания, как экзема, псориаз, розовые угри или солнечные ожоги, </w:t>
      </w:r>
      <w:r w:rsidRPr="006D0B2B">
        <w:rPr>
          <w:color w:val="262626"/>
          <w:sz w:val="26"/>
          <w:szCs w:val="26"/>
        </w:rPr>
        <w:t>можно</w:t>
      </w:r>
      <w:r w:rsidR="00720376" w:rsidRPr="006D0B2B">
        <w:rPr>
          <w:color w:val="262626"/>
          <w:sz w:val="26"/>
          <w:szCs w:val="26"/>
        </w:rPr>
        <w:t xml:space="preserve"> воспользоваться маслом, полученным из льняных семян. Незаменимые жирные кислоты, содержащиеся в нем, оказывают полезное воздействие на кожу. </w:t>
      </w:r>
      <w:r w:rsidRPr="006D0B2B">
        <w:rPr>
          <w:color w:val="262626"/>
          <w:sz w:val="26"/>
          <w:szCs w:val="26"/>
        </w:rPr>
        <w:t>Необходимо просто нанести</w:t>
      </w:r>
      <w:r w:rsidR="00720376" w:rsidRPr="006D0B2B">
        <w:rPr>
          <w:color w:val="262626"/>
          <w:sz w:val="26"/>
          <w:szCs w:val="26"/>
        </w:rPr>
        <w:t xml:space="preserve"> это масло на поврежденные участки кожи и в скором времени </w:t>
      </w:r>
      <w:r w:rsidRPr="006D0B2B">
        <w:rPr>
          <w:color w:val="262626"/>
          <w:sz w:val="26"/>
          <w:szCs w:val="26"/>
        </w:rPr>
        <w:t>наступит</w:t>
      </w:r>
      <w:r w:rsidR="00720376" w:rsidRPr="006D0B2B">
        <w:rPr>
          <w:color w:val="262626"/>
          <w:sz w:val="26"/>
          <w:szCs w:val="26"/>
        </w:rPr>
        <w:t xml:space="preserve"> явное улучшение.</w:t>
      </w:r>
    </w:p>
    <w:p w:rsidR="00720376" w:rsidRPr="006D0B2B" w:rsidRDefault="00336AC7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color w:val="262626"/>
          <w:sz w:val="26"/>
          <w:szCs w:val="26"/>
        </w:rPr>
      </w:pPr>
      <w:r>
        <w:rPr>
          <w:noProof/>
          <w:color w:val="262626"/>
          <w:sz w:val="26"/>
          <w:szCs w:val="2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347345</wp:posOffset>
            </wp:positionV>
            <wp:extent cx="1691005" cy="1617980"/>
            <wp:effectExtent l="57150" t="38100" r="42545" b="20320"/>
            <wp:wrapTight wrapText="bothSides">
              <wp:wrapPolygon edited="0">
                <wp:start x="-730" y="-509"/>
                <wp:lineTo x="-730" y="21871"/>
                <wp:lineTo x="22143" y="21871"/>
                <wp:lineTo x="22143" y="-509"/>
                <wp:lineTo x="-730" y="-509"/>
              </wp:wrapPolygon>
            </wp:wrapTight>
            <wp:docPr id="37" name="Рисунок 37" descr="http://krem-karamel.com/shop/images/lnyanoe-maslo-pri-varikoze-30351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krem-karamel.com/shop/images/lnyanoe-maslo-pri-varikoze-30351-lar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617980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78CA" w:rsidRPr="006D0B2B">
        <w:rPr>
          <w:color w:val="262626"/>
          <w:sz w:val="26"/>
          <w:szCs w:val="26"/>
        </w:rPr>
        <w:t>Ч</w:t>
      </w:r>
      <w:r w:rsidR="00720376" w:rsidRPr="006D0B2B">
        <w:rPr>
          <w:color w:val="262626"/>
          <w:sz w:val="26"/>
          <w:szCs w:val="26"/>
        </w:rPr>
        <w:t xml:space="preserve">тобы ускорить процесс заживления раны, полученной в результате солнечного ожога, </w:t>
      </w:r>
      <w:r w:rsidR="00DA78CA" w:rsidRPr="006D0B2B">
        <w:rPr>
          <w:color w:val="262626"/>
          <w:sz w:val="26"/>
          <w:szCs w:val="26"/>
        </w:rPr>
        <w:t xml:space="preserve">необходимо </w:t>
      </w:r>
      <w:r w:rsidR="00720376" w:rsidRPr="006D0B2B">
        <w:rPr>
          <w:color w:val="262626"/>
          <w:sz w:val="26"/>
          <w:szCs w:val="26"/>
        </w:rPr>
        <w:t>обработа</w:t>
      </w:r>
      <w:r w:rsidR="00DA78CA" w:rsidRPr="006D0B2B">
        <w:rPr>
          <w:color w:val="262626"/>
          <w:sz w:val="26"/>
          <w:szCs w:val="26"/>
        </w:rPr>
        <w:t xml:space="preserve">ть </w:t>
      </w:r>
      <w:r w:rsidR="00720376" w:rsidRPr="006D0B2B">
        <w:rPr>
          <w:color w:val="262626"/>
          <w:sz w:val="26"/>
          <w:szCs w:val="26"/>
        </w:rPr>
        <w:t>ее льняным маслом. Не менее действенно оно и при угревой сыпи, поскольку незаменимые жирные кислоты в какой-то степени снимают тонкую пленку кожного сала, которое забивает поры и препятствует коже свободно «дышать».</w:t>
      </w:r>
    </w:p>
    <w:p w:rsidR="00720376" w:rsidRPr="006D0B2B" w:rsidRDefault="00720376" w:rsidP="00336AC7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>Опоясывающий лишай, бородавки и мозоли –</w:t>
      </w:r>
      <w:r w:rsidR="001A583B">
        <w:rPr>
          <w:color w:val="262626"/>
          <w:sz w:val="26"/>
          <w:szCs w:val="26"/>
        </w:rPr>
        <w:t xml:space="preserve"> </w:t>
      </w:r>
      <w:r w:rsidRPr="006D0B2B">
        <w:rPr>
          <w:color w:val="262626"/>
          <w:sz w:val="26"/>
          <w:szCs w:val="26"/>
        </w:rPr>
        <w:t>их также можно вылечить посредством применения мас</w:t>
      </w:r>
      <w:r w:rsidR="001A583B">
        <w:rPr>
          <w:color w:val="262626"/>
          <w:sz w:val="26"/>
          <w:szCs w:val="26"/>
        </w:rPr>
        <w:t>ла льняных семян (достаточно 2</w:t>
      </w:r>
      <w:r w:rsidRPr="006D0B2B">
        <w:rPr>
          <w:color w:val="262626"/>
          <w:sz w:val="26"/>
          <w:szCs w:val="26"/>
        </w:rPr>
        <w:t xml:space="preserve"> раз в день).</w:t>
      </w:r>
    </w:p>
    <w:p w:rsidR="00571430" w:rsidRPr="00336AC7" w:rsidRDefault="00720376" w:rsidP="00336AC7">
      <w:pPr>
        <w:pStyle w:val="2"/>
        <w:spacing w:before="0"/>
        <w:jc w:val="center"/>
        <w:rPr>
          <w:color w:val="984806" w:themeColor="accent6" w:themeShade="80"/>
          <w:sz w:val="32"/>
          <w:szCs w:val="32"/>
        </w:rPr>
      </w:pPr>
      <w:r w:rsidRPr="00336AC7">
        <w:rPr>
          <w:color w:val="984806" w:themeColor="accent6" w:themeShade="80"/>
          <w:sz w:val="32"/>
          <w:szCs w:val="32"/>
        </w:rPr>
        <w:lastRenderedPageBreak/>
        <w:t xml:space="preserve">Льняное семя </w:t>
      </w:r>
    </w:p>
    <w:p w:rsidR="00720376" w:rsidRPr="00336AC7" w:rsidRDefault="00720376" w:rsidP="00336AC7">
      <w:pPr>
        <w:pStyle w:val="2"/>
        <w:spacing w:before="0"/>
        <w:jc w:val="center"/>
        <w:rPr>
          <w:color w:val="984806" w:themeColor="accent6" w:themeShade="80"/>
          <w:sz w:val="32"/>
          <w:szCs w:val="32"/>
        </w:rPr>
      </w:pPr>
      <w:r w:rsidRPr="00336AC7">
        <w:rPr>
          <w:color w:val="984806" w:themeColor="accent6" w:themeShade="80"/>
          <w:sz w:val="32"/>
          <w:szCs w:val="32"/>
        </w:rPr>
        <w:t>обеспечивает здоровье женщины</w:t>
      </w:r>
    </w:p>
    <w:p w:rsidR="00571430" w:rsidRPr="001A583B" w:rsidRDefault="00571430" w:rsidP="00336AC7">
      <w:pPr>
        <w:rPr>
          <w:sz w:val="16"/>
          <w:szCs w:val="16"/>
        </w:rPr>
      </w:pPr>
    </w:p>
    <w:p w:rsidR="00571430" w:rsidRPr="006D0B2B" w:rsidRDefault="00571430" w:rsidP="00336AC7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color w:val="262626"/>
          <w:sz w:val="26"/>
          <w:szCs w:val="26"/>
        </w:rPr>
      </w:pPr>
      <w:r w:rsidRPr="006D0B2B">
        <w:rPr>
          <w:noProof/>
          <w:color w:val="262626"/>
          <w:sz w:val="26"/>
          <w:szCs w:val="2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494030</wp:posOffset>
            </wp:positionV>
            <wp:extent cx="958850" cy="2042160"/>
            <wp:effectExtent l="57150" t="38100" r="31750" b="15240"/>
            <wp:wrapTight wrapText="bothSides">
              <wp:wrapPolygon edited="0">
                <wp:start x="-1287" y="-403"/>
                <wp:lineTo x="-1287" y="21761"/>
                <wp:lineTo x="22315" y="21761"/>
                <wp:lineTo x="22315" y="-403"/>
                <wp:lineTo x="-1287" y="-403"/>
              </wp:wrapPolygon>
            </wp:wrapTight>
            <wp:docPr id="40" name="Рисунок 40" descr="http://net-burg.org/media/image/17/linyanoe-mas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net-burg.org/media/image/17/linyanoe-masl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042160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376" w:rsidRPr="006D0B2B">
        <w:rPr>
          <w:color w:val="262626"/>
          <w:sz w:val="26"/>
          <w:szCs w:val="26"/>
        </w:rPr>
        <w:t>Для здоровья женского организма не найти полезнее продукта, чем масло, полученное из семян льна. Изначально, следует сказать, что этот компонент должен стать важной составляющей рациона питания беременных женщин.</w:t>
      </w:r>
      <w:r w:rsidRPr="006D0B2B">
        <w:rPr>
          <w:color w:val="262626"/>
          <w:sz w:val="26"/>
          <w:szCs w:val="26"/>
        </w:rPr>
        <w:t xml:space="preserve"> </w:t>
      </w:r>
      <w:r w:rsidR="00720376" w:rsidRPr="006D0B2B">
        <w:rPr>
          <w:color w:val="262626"/>
          <w:sz w:val="26"/>
          <w:szCs w:val="26"/>
        </w:rPr>
        <w:t xml:space="preserve">Связано </w:t>
      </w:r>
      <w:r w:rsidRPr="006D0B2B">
        <w:rPr>
          <w:color w:val="262626"/>
          <w:sz w:val="26"/>
          <w:szCs w:val="26"/>
        </w:rPr>
        <w:t>это</w:t>
      </w:r>
      <w:r w:rsidR="00720376" w:rsidRPr="006D0B2B">
        <w:rPr>
          <w:color w:val="262626"/>
          <w:sz w:val="26"/>
          <w:szCs w:val="26"/>
        </w:rPr>
        <w:t xml:space="preserve"> с тем, что он благотворно сказывается на развитии мозга будущего малыша, облегчает протекание беременности и родов. </w:t>
      </w:r>
    </w:p>
    <w:p w:rsidR="00720376" w:rsidRPr="006D0B2B" w:rsidRDefault="00720376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>Важно также то, что семена льна весьма эффективно справляются с симптомами менопаузы – ночной потливостью, приливами, раздражительностью и капризностью</w:t>
      </w:r>
      <w:r w:rsidR="00571430" w:rsidRPr="006D0B2B">
        <w:rPr>
          <w:color w:val="262626"/>
          <w:sz w:val="26"/>
          <w:szCs w:val="26"/>
        </w:rPr>
        <w:t>, так как</w:t>
      </w:r>
      <w:r w:rsidRPr="006D0B2B">
        <w:rPr>
          <w:color w:val="262626"/>
          <w:sz w:val="26"/>
          <w:szCs w:val="26"/>
        </w:rPr>
        <w:t xml:space="preserve"> являются богатейшим источником </w:t>
      </w:r>
      <w:proofErr w:type="gramStart"/>
      <w:r w:rsidRPr="006D0B2B">
        <w:rPr>
          <w:color w:val="262626"/>
          <w:sz w:val="26"/>
          <w:szCs w:val="26"/>
        </w:rPr>
        <w:t>растительных</w:t>
      </w:r>
      <w:proofErr w:type="gramEnd"/>
      <w:r w:rsidRPr="006D0B2B">
        <w:rPr>
          <w:color w:val="262626"/>
          <w:sz w:val="26"/>
          <w:szCs w:val="26"/>
        </w:rPr>
        <w:t xml:space="preserve"> </w:t>
      </w:r>
      <w:proofErr w:type="spellStart"/>
      <w:r w:rsidRPr="006D0B2B">
        <w:rPr>
          <w:color w:val="262626"/>
          <w:sz w:val="26"/>
          <w:szCs w:val="26"/>
        </w:rPr>
        <w:t>фитоэстрогенов</w:t>
      </w:r>
      <w:proofErr w:type="spellEnd"/>
      <w:r w:rsidRPr="006D0B2B">
        <w:rPr>
          <w:color w:val="262626"/>
          <w:sz w:val="26"/>
          <w:szCs w:val="26"/>
        </w:rPr>
        <w:t xml:space="preserve">, действующих аналогично природным стабилизаторам гормонального фона. </w:t>
      </w:r>
    </w:p>
    <w:p w:rsidR="001A583B" w:rsidRPr="001A583B" w:rsidRDefault="001A583B" w:rsidP="00336AC7">
      <w:pPr>
        <w:pStyle w:val="2"/>
        <w:spacing w:before="0"/>
        <w:jc w:val="center"/>
        <w:rPr>
          <w:color w:val="984806" w:themeColor="accent6" w:themeShade="80"/>
          <w:sz w:val="16"/>
          <w:szCs w:val="16"/>
        </w:rPr>
      </w:pPr>
    </w:p>
    <w:p w:rsidR="00720376" w:rsidRPr="00336AC7" w:rsidRDefault="00720376" w:rsidP="00336AC7">
      <w:pPr>
        <w:pStyle w:val="2"/>
        <w:spacing w:before="0"/>
        <w:jc w:val="center"/>
        <w:rPr>
          <w:color w:val="984806" w:themeColor="accent6" w:themeShade="80"/>
          <w:sz w:val="32"/>
          <w:szCs w:val="32"/>
        </w:rPr>
      </w:pPr>
      <w:r w:rsidRPr="00336AC7">
        <w:rPr>
          <w:color w:val="984806" w:themeColor="accent6" w:themeShade="80"/>
          <w:sz w:val="32"/>
          <w:szCs w:val="32"/>
        </w:rPr>
        <w:t>Депрессия и стрессы не страшны</w:t>
      </w:r>
    </w:p>
    <w:p w:rsidR="00571430" w:rsidRPr="001A583B" w:rsidRDefault="00571430" w:rsidP="00336AC7">
      <w:pPr>
        <w:rPr>
          <w:sz w:val="16"/>
          <w:szCs w:val="16"/>
        </w:rPr>
      </w:pPr>
    </w:p>
    <w:p w:rsidR="00720376" w:rsidRPr="006D0B2B" w:rsidRDefault="00720376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>Стрессовые ситуации провоцируют выработку токсичных биохимических веществ, которые пагубно воздействуют на здоровый организм. Но если такая перспектива</w:t>
      </w:r>
      <w:r w:rsidR="009D3227" w:rsidRPr="006D0B2B">
        <w:rPr>
          <w:color w:val="262626"/>
          <w:sz w:val="26"/>
          <w:szCs w:val="26"/>
        </w:rPr>
        <w:t xml:space="preserve"> вас </w:t>
      </w:r>
      <w:r w:rsidRPr="006D0B2B">
        <w:rPr>
          <w:color w:val="262626"/>
          <w:sz w:val="26"/>
          <w:szCs w:val="26"/>
        </w:rPr>
        <w:t>не радует, более того, вы желаете позабыть о стрессе и невралгии, тогда присмотритесь к льняному маслу.</w:t>
      </w:r>
    </w:p>
    <w:p w:rsidR="00720376" w:rsidRPr="006D0B2B" w:rsidRDefault="00720376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>Дело в том, что в его составе содержится жирная кислота омега-3, препятствующая образованию указанных ранее токсичных веществ. Помимо этого, семя льна также обладает неким успокаивающим действием, что крайне необходимо при различных стрессовых ситуациях.</w:t>
      </w:r>
    </w:p>
    <w:p w:rsidR="00720376" w:rsidRPr="006D0B2B" w:rsidRDefault="00720376" w:rsidP="00336AC7">
      <w:pPr>
        <w:shd w:val="clear" w:color="auto" w:fill="FFFFFF"/>
        <w:spacing w:line="233" w:lineRule="atLeast"/>
        <w:jc w:val="both"/>
        <w:rPr>
          <w:rFonts w:ascii="Times New Roman" w:hAnsi="Times New Roman" w:cs="Times New Roman"/>
          <w:color w:val="262626"/>
          <w:sz w:val="26"/>
          <w:szCs w:val="26"/>
        </w:rPr>
      </w:pPr>
      <w:r w:rsidRPr="006D0B2B">
        <w:rPr>
          <w:rFonts w:ascii="Times New Roman" w:hAnsi="Times New Roman" w:cs="Times New Roman"/>
          <w:color w:val="262626"/>
          <w:sz w:val="26"/>
          <w:szCs w:val="26"/>
        </w:rPr>
        <w:t>В нем содержится жирная кислота омега-3</w:t>
      </w:r>
    </w:p>
    <w:p w:rsidR="00720376" w:rsidRPr="006D0B2B" w:rsidRDefault="001A583B" w:rsidP="00336AC7">
      <w:pPr>
        <w:pStyle w:val="ab"/>
        <w:shd w:val="clear" w:color="auto" w:fill="FFFFFF"/>
        <w:spacing w:before="0" w:beforeAutospacing="0" w:after="0" w:afterAutospacing="0" w:line="233" w:lineRule="atLeast"/>
        <w:jc w:val="both"/>
        <w:rPr>
          <w:color w:val="262626"/>
          <w:sz w:val="26"/>
          <w:szCs w:val="26"/>
        </w:rPr>
      </w:pPr>
      <w:r>
        <w:rPr>
          <w:noProof/>
          <w:color w:val="262626"/>
          <w:sz w:val="26"/>
          <w:szCs w:val="26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662940</wp:posOffset>
            </wp:positionV>
            <wp:extent cx="1930400" cy="1326515"/>
            <wp:effectExtent l="57150" t="38100" r="31750" b="26035"/>
            <wp:wrapTight wrapText="bothSides">
              <wp:wrapPolygon edited="0">
                <wp:start x="-639" y="-620"/>
                <wp:lineTo x="-639" y="22024"/>
                <wp:lineTo x="21955" y="22024"/>
                <wp:lineTo x="21955" y="-620"/>
                <wp:lineTo x="-639" y="-620"/>
              </wp:wrapPolygon>
            </wp:wrapTight>
            <wp:docPr id="10" name="Рисунок 10" descr="льняное семя следит за нервной систем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ьняное семя следит за нервной системой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326515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376" w:rsidRPr="006D0B2B">
        <w:rPr>
          <w:color w:val="262626"/>
          <w:sz w:val="26"/>
          <w:szCs w:val="26"/>
        </w:rPr>
        <w:t>Но и на этом чудодейственные свойства не заканчиваются. Согласно предварительным исследованиям, употребление льняных семян поможет побороть депрессию</w:t>
      </w:r>
      <w:r w:rsidR="009D3227" w:rsidRPr="006D0B2B">
        <w:rPr>
          <w:color w:val="262626"/>
          <w:sz w:val="26"/>
          <w:szCs w:val="26"/>
        </w:rPr>
        <w:t>.</w:t>
      </w:r>
      <w:r w:rsidR="00720376" w:rsidRPr="006D0B2B">
        <w:rPr>
          <w:color w:val="262626"/>
          <w:sz w:val="26"/>
          <w:szCs w:val="26"/>
        </w:rPr>
        <w:t xml:space="preserve"> Оказывается, в семени содержится </w:t>
      </w:r>
      <w:proofErr w:type="spellStart"/>
      <w:r w:rsidR="00720376" w:rsidRPr="006D0B2B">
        <w:rPr>
          <w:color w:val="262626"/>
          <w:sz w:val="26"/>
          <w:szCs w:val="26"/>
        </w:rPr>
        <w:t>докозагексаеновая</w:t>
      </w:r>
      <w:proofErr w:type="spellEnd"/>
      <w:r w:rsidR="00720376" w:rsidRPr="006D0B2B">
        <w:rPr>
          <w:color w:val="262626"/>
          <w:sz w:val="26"/>
          <w:szCs w:val="26"/>
        </w:rPr>
        <w:t xml:space="preserve"> кислота, необходимая для успешного функционирования многочисленных клеток головного мозга и именно она повышает настроение.</w:t>
      </w:r>
    </w:p>
    <w:p w:rsidR="00720376" w:rsidRPr="006D0B2B" w:rsidRDefault="009D3227" w:rsidP="00336AC7">
      <w:pPr>
        <w:pStyle w:val="ab"/>
        <w:shd w:val="clear" w:color="auto" w:fill="FFFFFF"/>
        <w:spacing w:before="0" w:beforeAutospacing="0" w:after="0" w:afterAutospacing="0" w:line="233" w:lineRule="atLeast"/>
        <w:jc w:val="both"/>
        <w:rPr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 xml:space="preserve">Ежедневный </w:t>
      </w:r>
      <w:r w:rsidRPr="006D0B2B">
        <w:rPr>
          <w:color w:val="262626"/>
          <w:sz w:val="26"/>
          <w:szCs w:val="26"/>
        </w:rPr>
        <w:tab/>
        <w:t xml:space="preserve">прием  </w:t>
      </w:r>
      <w:r w:rsidR="00720376" w:rsidRPr="006D0B2B">
        <w:rPr>
          <w:color w:val="262626"/>
          <w:sz w:val="26"/>
          <w:szCs w:val="26"/>
        </w:rPr>
        <w:t xml:space="preserve"> </w:t>
      </w:r>
      <w:r w:rsidRPr="006D0B2B">
        <w:rPr>
          <w:color w:val="262626"/>
          <w:sz w:val="26"/>
          <w:szCs w:val="26"/>
        </w:rPr>
        <w:t xml:space="preserve">3-х столовых ложек </w:t>
      </w:r>
      <w:r w:rsidR="00720376" w:rsidRPr="006D0B2B">
        <w:rPr>
          <w:color w:val="262626"/>
          <w:sz w:val="26"/>
          <w:szCs w:val="26"/>
        </w:rPr>
        <w:t>льняно</w:t>
      </w:r>
      <w:r w:rsidRPr="006D0B2B">
        <w:rPr>
          <w:color w:val="262626"/>
          <w:sz w:val="26"/>
          <w:szCs w:val="26"/>
        </w:rPr>
        <w:t>го семени</w:t>
      </w:r>
      <w:r w:rsidR="00720376" w:rsidRPr="006D0B2B">
        <w:rPr>
          <w:color w:val="262626"/>
          <w:sz w:val="26"/>
          <w:szCs w:val="26"/>
        </w:rPr>
        <w:t xml:space="preserve"> течение 8 недель </w:t>
      </w:r>
      <w:r w:rsidRPr="006D0B2B">
        <w:rPr>
          <w:color w:val="262626"/>
          <w:sz w:val="26"/>
          <w:szCs w:val="26"/>
        </w:rPr>
        <w:t xml:space="preserve"> поможет </w:t>
      </w:r>
      <w:r w:rsidR="00720376" w:rsidRPr="006D0B2B">
        <w:rPr>
          <w:color w:val="262626"/>
          <w:sz w:val="26"/>
          <w:szCs w:val="26"/>
        </w:rPr>
        <w:t>полностью вый</w:t>
      </w:r>
      <w:r w:rsidRPr="006D0B2B">
        <w:rPr>
          <w:color w:val="262626"/>
          <w:sz w:val="26"/>
          <w:szCs w:val="26"/>
        </w:rPr>
        <w:t>ти</w:t>
      </w:r>
      <w:r w:rsidR="00720376" w:rsidRPr="006D0B2B">
        <w:rPr>
          <w:color w:val="262626"/>
          <w:sz w:val="26"/>
          <w:szCs w:val="26"/>
        </w:rPr>
        <w:t xml:space="preserve"> из тяжелейшей депрессии.</w:t>
      </w:r>
    </w:p>
    <w:p w:rsidR="001A583B" w:rsidRPr="001A583B" w:rsidRDefault="001A583B" w:rsidP="00336AC7">
      <w:pPr>
        <w:pStyle w:val="2"/>
        <w:spacing w:before="0"/>
        <w:jc w:val="center"/>
        <w:rPr>
          <w:color w:val="984806" w:themeColor="accent6" w:themeShade="80"/>
          <w:sz w:val="16"/>
          <w:szCs w:val="16"/>
        </w:rPr>
      </w:pPr>
    </w:p>
    <w:p w:rsidR="00720376" w:rsidRPr="001A583B" w:rsidRDefault="00720376" w:rsidP="00336AC7">
      <w:pPr>
        <w:pStyle w:val="2"/>
        <w:spacing w:before="0"/>
        <w:jc w:val="center"/>
        <w:rPr>
          <w:color w:val="984806" w:themeColor="accent6" w:themeShade="80"/>
          <w:sz w:val="32"/>
          <w:szCs w:val="32"/>
        </w:rPr>
      </w:pPr>
      <w:r w:rsidRPr="001A583B">
        <w:rPr>
          <w:color w:val="984806" w:themeColor="accent6" w:themeShade="80"/>
          <w:sz w:val="32"/>
          <w:szCs w:val="32"/>
        </w:rPr>
        <w:t>Профилактика онкологических заболеваний</w:t>
      </w:r>
    </w:p>
    <w:p w:rsidR="009D3227" w:rsidRPr="001A583B" w:rsidRDefault="009D3227" w:rsidP="00336AC7">
      <w:pPr>
        <w:rPr>
          <w:sz w:val="16"/>
          <w:szCs w:val="16"/>
        </w:rPr>
      </w:pPr>
    </w:p>
    <w:p w:rsidR="00720376" w:rsidRPr="006D0B2B" w:rsidRDefault="009D3227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>В</w:t>
      </w:r>
      <w:r w:rsidR="00720376" w:rsidRPr="006D0B2B">
        <w:rPr>
          <w:color w:val="262626"/>
          <w:sz w:val="26"/>
          <w:szCs w:val="26"/>
        </w:rPr>
        <w:t xml:space="preserve"> семенах льна содержится до 800</w:t>
      </w:r>
      <w:r w:rsidRPr="006D0B2B">
        <w:rPr>
          <w:color w:val="262626"/>
          <w:sz w:val="26"/>
          <w:szCs w:val="26"/>
        </w:rPr>
        <w:t xml:space="preserve"> </w:t>
      </w:r>
      <w:r w:rsidR="00720376" w:rsidRPr="006D0B2B">
        <w:rPr>
          <w:color w:val="262626"/>
          <w:sz w:val="26"/>
          <w:szCs w:val="26"/>
        </w:rPr>
        <w:t>раз больше лигнинов, нежели во всей известной на сегодняшний день растительной пище. Ко всему прочему, в таком семени в значитель</w:t>
      </w:r>
      <w:r w:rsidRPr="006D0B2B">
        <w:rPr>
          <w:color w:val="262626"/>
          <w:sz w:val="26"/>
          <w:szCs w:val="26"/>
        </w:rPr>
        <w:t xml:space="preserve">ном количестве содержится </w:t>
      </w:r>
      <w:proofErr w:type="spellStart"/>
      <w:proofErr w:type="gramStart"/>
      <w:r w:rsidRPr="006D0B2B">
        <w:rPr>
          <w:color w:val="262626"/>
          <w:sz w:val="26"/>
          <w:szCs w:val="26"/>
        </w:rPr>
        <w:t>альфа-</w:t>
      </w:r>
      <w:r w:rsidR="00720376" w:rsidRPr="006D0B2B">
        <w:rPr>
          <w:color w:val="262626"/>
          <w:sz w:val="26"/>
          <w:szCs w:val="26"/>
        </w:rPr>
        <w:t>линоленовая</w:t>
      </w:r>
      <w:proofErr w:type="spellEnd"/>
      <w:proofErr w:type="gramEnd"/>
      <w:r w:rsidR="00720376" w:rsidRPr="006D0B2B">
        <w:rPr>
          <w:color w:val="262626"/>
          <w:sz w:val="26"/>
          <w:szCs w:val="26"/>
        </w:rPr>
        <w:t xml:space="preserve"> кислота, признанная единогласно перспективным средством борьбы с онкологическим заболеванием. </w:t>
      </w:r>
    </w:p>
    <w:p w:rsidR="00720376" w:rsidRPr="006D0B2B" w:rsidRDefault="006D0B2B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>У</w:t>
      </w:r>
      <w:r w:rsidR="00720376" w:rsidRPr="006D0B2B">
        <w:rPr>
          <w:color w:val="262626"/>
          <w:sz w:val="26"/>
          <w:szCs w:val="26"/>
        </w:rPr>
        <w:t>становлено, что семя льна является полезным профилактическим средством рака толстой кишки. Результаты эпидемиологических исследований показали, что заболеваемость раком толстой кишки напрямую связана с питанием.</w:t>
      </w:r>
    </w:p>
    <w:p w:rsidR="00720376" w:rsidRPr="006D0B2B" w:rsidRDefault="00720376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>Следовательно, дабы снизить риск возникновения подобного заболевания, в привычный рацион целесообразно включит продукты, насыщенные клетчаткой. А поскольку в льняном семени клетчатки предостаточно, то этот компонент становится ключевым природным защитником в бескомпромиссной борьбе с раком, в особенности толстой кишки и молочной железы.</w:t>
      </w:r>
    </w:p>
    <w:p w:rsidR="00720376" w:rsidRPr="006D0B2B" w:rsidRDefault="001A583B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color w:val="262626"/>
          <w:sz w:val="26"/>
          <w:szCs w:val="26"/>
        </w:rPr>
      </w:pPr>
      <w:r>
        <w:rPr>
          <w:noProof/>
          <w:color w:val="262626"/>
          <w:sz w:val="26"/>
          <w:szCs w:val="26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276860</wp:posOffset>
            </wp:positionV>
            <wp:extent cx="1528445" cy="1334135"/>
            <wp:effectExtent l="57150" t="38100" r="33655" b="18415"/>
            <wp:wrapTight wrapText="bothSides">
              <wp:wrapPolygon edited="0">
                <wp:start x="-808" y="-617"/>
                <wp:lineTo x="-808" y="21898"/>
                <wp:lineTo x="22076" y="21898"/>
                <wp:lineTo x="22076" y="-617"/>
                <wp:lineTo x="-808" y="-617"/>
              </wp:wrapPolygon>
            </wp:wrapTight>
            <wp:docPr id="11" name="Рисунок 11" descr="льняное семя против ожи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ьняное семя против ожирен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4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334135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376" w:rsidRPr="006D0B2B">
        <w:rPr>
          <w:color w:val="262626"/>
          <w:sz w:val="26"/>
          <w:szCs w:val="26"/>
        </w:rPr>
        <w:t>Среди мужчин распространенно нарушение функции предстательной железы, импотенция и бесплодие. Дабы в пожилом возрасте предотвратить воспаление и аномальное увеличение предстательной железы, следует принимать льняное масло, которое насыщено незаменимыми жирными кислотами.</w:t>
      </w:r>
    </w:p>
    <w:p w:rsidR="00720376" w:rsidRDefault="006D0B2B" w:rsidP="00336AC7">
      <w:pPr>
        <w:pStyle w:val="ab"/>
        <w:shd w:val="clear" w:color="auto" w:fill="FFFFFF"/>
        <w:spacing w:before="0" w:beforeAutospacing="0" w:after="0" w:afterAutospacing="0" w:line="233" w:lineRule="atLeast"/>
        <w:jc w:val="both"/>
        <w:rPr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 xml:space="preserve"> </w:t>
      </w:r>
    </w:p>
    <w:p w:rsidR="00E250A2" w:rsidRPr="006D0B2B" w:rsidRDefault="00E250A2" w:rsidP="00336AC7">
      <w:pPr>
        <w:pStyle w:val="ab"/>
        <w:shd w:val="clear" w:color="auto" w:fill="FFFFFF"/>
        <w:spacing w:before="0" w:beforeAutospacing="0" w:after="0" w:afterAutospacing="0" w:line="233" w:lineRule="atLeast"/>
        <w:jc w:val="both"/>
        <w:rPr>
          <w:color w:val="262626"/>
          <w:sz w:val="26"/>
          <w:szCs w:val="26"/>
        </w:rPr>
      </w:pPr>
    </w:p>
    <w:p w:rsidR="006D0B2B" w:rsidRPr="006D0B2B" w:rsidRDefault="006D0B2B" w:rsidP="00336AC7">
      <w:pPr>
        <w:pStyle w:val="ab"/>
        <w:pBdr>
          <w:top w:val="triple" w:sz="4" w:space="1" w:color="0000FF"/>
          <w:left w:val="triple" w:sz="4" w:space="4" w:color="0000FF"/>
          <w:bottom w:val="triple" w:sz="4" w:space="1" w:color="0000FF"/>
          <w:right w:val="triple" w:sz="4" w:space="4" w:color="0000FF"/>
        </w:pBdr>
        <w:shd w:val="clear" w:color="auto" w:fill="B8CCE4" w:themeFill="accent1" w:themeFillTint="66"/>
        <w:spacing w:before="0" w:beforeAutospacing="0" w:after="0" w:afterAutospacing="0" w:line="233" w:lineRule="atLeast"/>
        <w:ind w:left="567" w:right="337"/>
        <w:jc w:val="both"/>
        <w:rPr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>В</w:t>
      </w:r>
      <w:r w:rsidR="00720376" w:rsidRPr="006D0B2B">
        <w:rPr>
          <w:color w:val="262626"/>
          <w:sz w:val="26"/>
          <w:szCs w:val="26"/>
        </w:rPr>
        <w:t xml:space="preserve"> целях профилактики ракового заболевания</w:t>
      </w:r>
      <w:r w:rsidRPr="006D0B2B">
        <w:rPr>
          <w:color w:val="262626"/>
          <w:sz w:val="26"/>
          <w:szCs w:val="26"/>
        </w:rPr>
        <w:t xml:space="preserve"> льняное семя используется следующим образом:</w:t>
      </w:r>
      <w:r w:rsidR="00720376" w:rsidRPr="006D0B2B">
        <w:rPr>
          <w:color w:val="262626"/>
          <w:sz w:val="26"/>
          <w:szCs w:val="26"/>
        </w:rPr>
        <w:t xml:space="preserve"> растолочь </w:t>
      </w:r>
      <w:r w:rsidRPr="006D0B2B">
        <w:rPr>
          <w:color w:val="262626"/>
          <w:sz w:val="26"/>
          <w:szCs w:val="26"/>
        </w:rPr>
        <w:t>2 столовые ложки семян льна</w:t>
      </w:r>
      <w:r w:rsidR="00720376" w:rsidRPr="006D0B2B">
        <w:rPr>
          <w:color w:val="262626"/>
          <w:sz w:val="26"/>
          <w:szCs w:val="26"/>
        </w:rPr>
        <w:t xml:space="preserve"> и залить </w:t>
      </w:r>
      <w:r w:rsidRPr="006D0B2B">
        <w:rPr>
          <w:color w:val="262626"/>
          <w:sz w:val="26"/>
          <w:szCs w:val="26"/>
        </w:rPr>
        <w:t xml:space="preserve">1 стаканом </w:t>
      </w:r>
      <w:r w:rsidR="00720376" w:rsidRPr="006D0B2B">
        <w:rPr>
          <w:color w:val="262626"/>
          <w:sz w:val="26"/>
          <w:szCs w:val="26"/>
        </w:rPr>
        <w:t>кипятк</w:t>
      </w:r>
      <w:r w:rsidRPr="006D0B2B">
        <w:rPr>
          <w:color w:val="262626"/>
          <w:sz w:val="26"/>
          <w:szCs w:val="26"/>
        </w:rPr>
        <w:t>а.</w:t>
      </w:r>
      <w:r w:rsidR="00720376" w:rsidRPr="006D0B2B">
        <w:rPr>
          <w:color w:val="262626"/>
          <w:sz w:val="26"/>
          <w:szCs w:val="26"/>
        </w:rPr>
        <w:t xml:space="preserve"> Настаивать не более 10-ти минут, а затем употреблять без остатка.</w:t>
      </w:r>
    </w:p>
    <w:p w:rsidR="001A583B" w:rsidRPr="001A583B" w:rsidRDefault="001A583B" w:rsidP="00336AC7">
      <w:pPr>
        <w:pStyle w:val="2"/>
        <w:spacing w:before="0"/>
        <w:jc w:val="center"/>
        <w:rPr>
          <w:color w:val="984806" w:themeColor="accent6" w:themeShade="80"/>
          <w:sz w:val="20"/>
          <w:szCs w:val="20"/>
        </w:rPr>
      </w:pPr>
    </w:p>
    <w:p w:rsidR="00720376" w:rsidRPr="001A583B" w:rsidRDefault="00720376" w:rsidP="00336AC7">
      <w:pPr>
        <w:pStyle w:val="2"/>
        <w:spacing w:before="0"/>
        <w:jc w:val="center"/>
        <w:rPr>
          <w:color w:val="984806" w:themeColor="accent6" w:themeShade="80"/>
          <w:sz w:val="32"/>
          <w:szCs w:val="32"/>
        </w:rPr>
      </w:pPr>
      <w:r w:rsidRPr="001A583B">
        <w:rPr>
          <w:color w:val="984806" w:themeColor="accent6" w:themeShade="80"/>
          <w:sz w:val="32"/>
          <w:szCs w:val="32"/>
        </w:rPr>
        <w:t>Ценность при похудении</w:t>
      </w:r>
    </w:p>
    <w:p w:rsidR="006D0B2B" w:rsidRPr="001A583B" w:rsidRDefault="006D0B2B" w:rsidP="00336AC7">
      <w:pPr>
        <w:rPr>
          <w:sz w:val="16"/>
          <w:szCs w:val="16"/>
        </w:rPr>
      </w:pPr>
    </w:p>
    <w:p w:rsidR="00720376" w:rsidRPr="006D0B2B" w:rsidRDefault="00720376" w:rsidP="001A583B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>Издавна льняное семя позволяет девушкам похудеть и довести свою фигуру до совершенства. Нельзя не отметить мягкое и довольно деликатное воздействие семени на организм. Измельченное в муку семя, способно впитывать значительную долю жиров и выводить их из организма. А для этого, попросту добавляйте такую льняную муку в еду во время обеда или ужина.</w:t>
      </w:r>
    </w:p>
    <w:p w:rsidR="00720376" w:rsidRPr="006D0B2B" w:rsidRDefault="006D0B2B" w:rsidP="00336AC7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>П</w:t>
      </w:r>
      <w:r w:rsidR="00720376" w:rsidRPr="006D0B2B">
        <w:rPr>
          <w:color w:val="262626"/>
          <w:sz w:val="26"/>
          <w:szCs w:val="26"/>
        </w:rPr>
        <w:t>осредством применения льняного семени можно проводить щадящую чистку кишечника. Рецепт прост: примите вовнутрь перетертые семена льна (не более 1 столовой ложки) и запейте их незначительным количеством кефира или воды.</w:t>
      </w:r>
    </w:p>
    <w:p w:rsidR="00720376" w:rsidRPr="006D0B2B" w:rsidRDefault="00720376" w:rsidP="001A583B">
      <w:pPr>
        <w:pStyle w:val="ab"/>
        <w:shd w:val="clear" w:color="auto" w:fill="FFFFFF"/>
        <w:spacing w:before="0" w:beforeAutospacing="0" w:after="0" w:afterAutospacing="0" w:line="233" w:lineRule="atLeast"/>
        <w:ind w:firstLine="708"/>
        <w:jc w:val="both"/>
        <w:rPr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 xml:space="preserve">Для поддержания нормального веса и стройности фигуры, время от времени добавляйте незначительное количество измельченных семян льна в привычную еду – попросту </w:t>
      </w:r>
      <w:r w:rsidRPr="006D0B2B">
        <w:rPr>
          <w:color w:val="262626"/>
          <w:sz w:val="26"/>
          <w:szCs w:val="26"/>
        </w:rPr>
        <w:lastRenderedPageBreak/>
        <w:t>посыпайте ими первые или вторые блюда. Действие несложное, но зато, какая значимая польза для здоровья!</w:t>
      </w:r>
    </w:p>
    <w:p w:rsidR="001A583B" w:rsidRPr="001A583B" w:rsidRDefault="001A583B" w:rsidP="001A583B">
      <w:pPr>
        <w:pStyle w:val="2"/>
        <w:spacing w:before="0"/>
        <w:jc w:val="center"/>
        <w:rPr>
          <w:sz w:val="16"/>
          <w:szCs w:val="16"/>
        </w:rPr>
      </w:pPr>
    </w:p>
    <w:p w:rsidR="00720376" w:rsidRPr="00E250A2" w:rsidRDefault="00720376" w:rsidP="001A583B">
      <w:pPr>
        <w:pStyle w:val="2"/>
        <w:spacing w:before="0"/>
        <w:jc w:val="center"/>
        <w:rPr>
          <w:color w:val="984806" w:themeColor="accent6" w:themeShade="80"/>
          <w:sz w:val="32"/>
          <w:szCs w:val="32"/>
        </w:rPr>
      </w:pPr>
      <w:r w:rsidRPr="00E250A2">
        <w:rPr>
          <w:color w:val="984806" w:themeColor="accent6" w:themeShade="80"/>
          <w:sz w:val="32"/>
          <w:szCs w:val="32"/>
        </w:rPr>
        <w:t>Существуют ли противопоказания к применению?</w:t>
      </w:r>
    </w:p>
    <w:p w:rsidR="001A583B" w:rsidRPr="001A583B" w:rsidRDefault="001A583B" w:rsidP="001A583B"/>
    <w:p w:rsidR="00720376" w:rsidRDefault="00720376" w:rsidP="00336AC7">
      <w:pPr>
        <w:pStyle w:val="ab"/>
        <w:shd w:val="clear" w:color="auto" w:fill="FFFFFF"/>
        <w:spacing w:before="0" w:beforeAutospacing="0" w:after="0" w:afterAutospacing="0" w:line="233" w:lineRule="atLeast"/>
        <w:jc w:val="both"/>
        <w:rPr>
          <w:color w:val="262626"/>
          <w:sz w:val="26"/>
          <w:szCs w:val="26"/>
        </w:rPr>
      </w:pPr>
      <w:r w:rsidRPr="006D0B2B">
        <w:rPr>
          <w:color w:val="262626"/>
          <w:sz w:val="26"/>
          <w:szCs w:val="26"/>
        </w:rPr>
        <w:t>Особых противопоказаний нет, но все-таки некоторая осторожность</w:t>
      </w:r>
      <w:r w:rsidR="001A583B">
        <w:rPr>
          <w:color w:val="262626"/>
          <w:sz w:val="26"/>
          <w:szCs w:val="26"/>
        </w:rPr>
        <w:t xml:space="preserve"> не помешает.</w:t>
      </w:r>
    </w:p>
    <w:p w:rsidR="001A583B" w:rsidRPr="006D0B2B" w:rsidRDefault="001A583B" w:rsidP="00336AC7">
      <w:pPr>
        <w:pStyle w:val="ab"/>
        <w:shd w:val="clear" w:color="auto" w:fill="FFFFFF"/>
        <w:spacing w:before="0" w:beforeAutospacing="0" w:after="0" w:afterAutospacing="0" w:line="233" w:lineRule="atLeast"/>
        <w:jc w:val="both"/>
        <w:rPr>
          <w:color w:val="262626"/>
          <w:sz w:val="26"/>
          <w:szCs w:val="26"/>
        </w:rPr>
      </w:pPr>
    </w:p>
    <w:p w:rsidR="006D0B2B" w:rsidRPr="006D0B2B" w:rsidRDefault="00720376" w:rsidP="00336AC7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line="243" w:lineRule="atLeast"/>
        <w:ind w:left="254"/>
        <w:jc w:val="both"/>
        <w:rPr>
          <w:rFonts w:ascii="Times New Roman" w:hAnsi="Times New Roman" w:cs="Times New Roman"/>
          <w:color w:val="262626"/>
          <w:sz w:val="26"/>
          <w:szCs w:val="26"/>
        </w:rPr>
      </w:pPr>
      <w:r w:rsidRPr="006D0B2B">
        <w:rPr>
          <w:rFonts w:ascii="Times New Roman" w:hAnsi="Times New Roman" w:cs="Times New Roman"/>
          <w:color w:val="262626"/>
          <w:sz w:val="26"/>
          <w:szCs w:val="26"/>
        </w:rPr>
        <w:t xml:space="preserve">В силу недостаточной изученности вопроса, беременным женщинам не следует принимать льняное семя в неограниченном количестве. </w:t>
      </w:r>
    </w:p>
    <w:p w:rsidR="00720376" w:rsidRPr="006D0B2B" w:rsidRDefault="00720376" w:rsidP="00336AC7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line="243" w:lineRule="atLeast"/>
        <w:ind w:left="254"/>
        <w:jc w:val="both"/>
        <w:rPr>
          <w:rFonts w:ascii="Times New Roman" w:hAnsi="Times New Roman" w:cs="Times New Roman"/>
          <w:color w:val="262626"/>
          <w:sz w:val="26"/>
          <w:szCs w:val="26"/>
        </w:rPr>
      </w:pPr>
      <w:r w:rsidRPr="006D0B2B">
        <w:rPr>
          <w:rFonts w:ascii="Times New Roman" w:hAnsi="Times New Roman" w:cs="Times New Roman"/>
          <w:color w:val="262626"/>
          <w:sz w:val="26"/>
          <w:szCs w:val="26"/>
        </w:rPr>
        <w:t xml:space="preserve">С особой осторожностью к приему льняного семени следует отнестись тем людям, у кого имеются такие </w:t>
      </w:r>
      <w:r w:rsidR="006D0B2B" w:rsidRPr="006D0B2B">
        <w:rPr>
          <w:rFonts w:ascii="Times New Roman" w:hAnsi="Times New Roman" w:cs="Times New Roman"/>
          <w:color w:val="262626"/>
          <w:sz w:val="26"/>
          <w:szCs w:val="26"/>
        </w:rPr>
        <w:t xml:space="preserve">заболевания </w:t>
      </w:r>
      <w:r w:rsidRPr="006D0B2B">
        <w:rPr>
          <w:rFonts w:ascii="Times New Roman" w:hAnsi="Times New Roman" w:cs="Times New Roman"/>
          <w:color w:val="262626"/>
          <w:sz w:val="26"/>
          <w:szCs w:val="26"/>
        </w:rPr>
        <w:t>как панкреатит, холецистит. Если в желчном или мочевом пузыре присутствуют камни, то придется отказаться от приема данного компонента, поскольку он обладает достаточно сильным желчегонным эффектом.</w:t>
      </w:r>
    </w:p>
    <w:p w:rsidR="00720376" w:rsidRPr="006D0B2B" w:rsidRDefault="00720376" w:rsidP="00336AC7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line="243" w:lineRule="atLeast"/>
        <w:ind w:left="254"/>
        <w:jc w:val="both"/>
        <w:rPr>
          <w:rFonts w:ascii="Times New Roman" w:hAnsi="Times New Roman" w:cs="Times New Roman"/>
          <w:color w:val="262626"/>
          <w:sz w:val="26"/>
          <w:szCs w:val="26"/>
        </w:rPr>
      </w:pPr>
      <w:r w:rsidRPr="006D0B2B">
        <w:rPr>
          <w:rFonts w:ascii="Times New Roman" w:hAnsi="Times New Roman" w:cs="Times New Roman"/>
          <w:color w:val="262626"/>
          <w:sz w:val="26"/>
          <w:szCs w:val="26"/>
        </w:rPr>
        <w:t>Если вы впервые включили семя льна в рацион, то можете столкнуться с проблемой в виде вздутия живота и метеоризма. В данном случае начинайте с незначительного количества (примерно с 1 чайной ложки), а затем постепенно увеличивайте потребление.</w:t>
      </w:r>
    </w:p>
    <w:p w:rsidR="006D0B2B" w:rsidRDefault="006D0B2B" w:rsidP="00336AC7">
      <w:pPr>
        <w:widowControl/>
        <w:shd w:val="clear" w:color="auto" w:fill="FFFFFF"/>
        <w:autoSpaceDE/>
        <w:autoSpaceDN/>
        <w:adjustRightInd/>
        <w:spacing w:line="243" w:lineRule="atLeast"/>
        <w:ind w:left="360"/>
        <w:jc w:val="both"/>
        <w:rPr>
          <w:rFonts w:ascii="Times New Roman" w:hAnsi="Times New Roman" w:cs="Times New Roman"/>
          <w:color w:val="262626"/>
          <w:sz w:val="26"/>
          <w:szCs w:val="26"/>
        </w:rPr>
      </w:pPr>
    </w:p>
    <w:p w:rsidR="00E250A2" w:rsidRPr="006D0B2B" w:rsidRDefault="00E250A2" w:rsidP="00336AC7">
      <w:pPr>
        <w:widowControl/>
        <w:shd w:val="clear" w:color="auto" w:fill="FFFFFF"/>
        <w:autoSpaceDE/>
        <w:autoSpaceDN/>
        <w:adjustRightInd/>
        <w:spacing w:line="243" w:lineRule="atLeast"/>
        <w:ind w:left="360"/>
        <w:jc w:val="both"/>
        <w:rPr>
          <w:rFonts w:ascii="Times New Roman" w:hAnsi="Times New Roman" w:cs="Times New Roman"/>
          <w:color w:val="262626"/>
          <w:sz w:val="26"/>
          <w:szCs w:val="26"/>
        </w:rPr>
      </w:pPr>
    </w:p>
    <w:p w:rsidR="00720376" w:rsidRPr="006D0B2B" w:rsidRDefault="00720376" w:rsidP="00336AC7">
      <w:pPr>
        <w:widowControl/>
        <w:pBdr>
          <w:top w:val="triple" w:sz="4" w:space="1" w:color="0000FF"/>
          <w:left w:val="triple" w:sz="4" w:space="4" w:color="0000FF"/>
          <w:bottom w:val="triple" w:sz="4" w:space="1" w:color="0000FF"/>
          <w:right w:val="triple" w:sz="4" w:space="4" w:color="0000FF"/>
        </w:pBdr>
        <w:shd w:val="clear" w:color="auto" w:fill="B8CCE4" w:themeFill="accent1" w:themeFillTint="66"/>
        <w:autoSpaceDE/>
        <w:autoSpaceDN/>
        <w:adjustRightInd/>
        <w:spacing w:line="243" w:lineRule="atLeast"/>
        <w:ind w:left="567" w:right="620"/>
        <w:jc w:val="both"/>
        <w:rPr>
          <w:rFonts w:ascii="Times New Roman" w:hAnsi="Times New Roman" w:cs="Times New Roman"/>
          <w:color w:val="262626"/>
          <w:sz w:val="26"/>
          <w:szCs w:val="26"/>
        </w:rPr>
      </w:pPr>
      <w:r w:rsidRPr="006D0B2B">
        <w:rPr>
          <w:rFonts w:ascii="Times New Roman" w:hAnsi="Times New Roman" w:cs="Times New Roman"/>
          <w:color w:val="262626"/>
          <w:sz w:val="26"/>
          <w:szCs w:val="26"/>
        </w:rPr>
        <w:t>Учитывайте, что семя льна – это растворимая и нерастворимая клетчатка, а значит, если вы решили ввести данный компонент в свой привычный рацион, то не забудьте также увеличить количество жидкости, выпиваемой в течение дня.</w:t>
      </w:r>
    </w:p>
    <w:p w:rsidR="007453FF" w:rsidRPr="006D0B2B" w:rsidRDefault="007453FF" w:rsidP="000470F2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E250A2" w:rsidRDefault="00E250A2" w:rsidP="000470F2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E250A2" w:rsidRDefault="00E250A2" w:rsidP="000470F2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E250A2" w:rsidRDefault="00E250A2" w:rsidP="000470F2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E250A2" w:rsidRDefault="00E250A2" w:rsidP="000470F2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3868293" cy="2570740"/>
            <wp:effectExtent l="57150" t="38100" r="36957" b="20060"/>
            <wp:docPr id="8" name="Рисунок 8" descr="http://d.haber3.com/gallery/3995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.haber3.com/gallery/39959/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77" cy="2572258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0A2" w:rsidRDefault="00E250A2" w:rsidP="000470F2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E250A2" w:rsidRDefault="00E250A2" w:rsidP="000470F2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E250A2" w:rsidRDefault="00E250A2" w:rsidP="000470F2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E250A2" w:rsidRDefault="00E250A2" w:rsidP="000470F2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61DA6" w:rsidRPr="006D0B2B" w:rsidRDefault="00356F53" w:rsidP="000470F2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6D0B2B">
        <w:rPr>
          <w:rFonts w:ascii="Times New Roman" w:hAnsi="Times New Roman" w:cs="Times New Roman"/>
          <w:sz w:val="26"/>
          <w:szCs w:val="26"/>
        </w:rPr>
        <w:t>Перечень использованных материалов:</w:t>
      </w:r>
    </w:p>
    <w:p w:rsidR="00D61DA6" w:rsidRPr="006D0B2B" w:rsidRDefault="00D61DA6" w:rsidP="000470F2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0470F2" w:rsidRPr="006D0B2B" w:rsidRDefault="008C13BE" w:rsidP="000470F2">
      <w:pPr>
        <w:pStyle w:val="a5"/>
        <w:numPr>
          <w:ilvl w:val="0"/>
          <w:numId w:val="1"/>
        </w:numPr>
        <w:shd w:val="clear" w:color="auto" w:fill="FFFFFF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hyperlink r:id="rId21" w:history="1">
        <w:r w:rsidR="000470F2" w:rsidRPr="006D0B2B">
          <w:rPr>
            <w:rStyle w:val="a6"/>
            <w:rFonts w:ascii="Times New Roman" w:hAnsi="Times New Roman" w:cs="Times New Roman"/>
            <w:sz w:val="26"/>
            <w:szCs w:val="26"/>
          </w:rPr>
          <w:t>http://www.liveinternet.ru/users/4634527/post235439311/</w:t>
        </w:r>
      </w:hyperlink>
    </w:p>
    <w:p w:rsidR="000470F2" w:rsidRPr="006D0B2B" w:rsidRDefault="008C13BE" w:rsidP="000470F2">
      <w:pPr>
        <w:pStyle w:val="a5"/>
        <w:numPr>
          <w:ilvl w:val="0"/>
          <w:numId w:val="1"/>
        </w:numPr>
        <w:shd w:val="clear" w:color="auto" w:fill="FFFFFF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hyperlink r:id="rId22" w:history="1">
        <w:r w:rsidR="000470F2" w:rsidRPr="006D0B2B">
          <w:rPr>
            <w:rStyle w:val="a6"/>
            <w:rFonts w:ascii="Times New Roman" w:hAnsi="Times New Roman" w:cs="Times New Roman"/>
            <w:sz w:val="26"/>
            <w:szCs w:val="26"/>
          </w:rPr>
          <w:t>http://www.prosto-zdorovie.ru/lekarstvennyie-rasteniya/tselebnaya-sila-semyan/</w:t>
        </w:r>
      </w:hyperlink>
    </w:p>
    <w:p w:rsidR="000470F2" w:rsidRDefault="008C13BE" w:rsidP="000470F2">
      <w:pPr>
        <w:pStyle w:val="a5"/>
        <w:numPr>
          <w:ilvl w:val="0"/>
          <w:numId w:val="1"/>
        </w:numPr>
        <w:shd w:val="clear" w:color="auto" w:fill="FFFFFF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hyperlink r:id="rId23" w:history="1">
        <w:r w:rsidR="00E250A2" w:rsidRPr="003E65C2">
          <w:rPr>
            <w:rStyle w:val="a6"/>
            <w:rFonts w:ascii="Times New Roman" w:hAnsi="Times New Roman" w:cs="Times New Roman"/>
            <w:sz w:val="26"/>
            <w:szCs w:val="26"/>
          </w:rPr>
          <w:t>https://yandex.ru/images/search?text=семя%20льна%20в%20картинках&amp;stype=image&amp;lr=11062&amp;noreask=1&amp;source=wiz&amp;redircnt=1441888655.1</w:t>
        </w:r>
      </w:hyperlink>
    </w:p>
    <w:p w:rsidR="002B42CE" w:rsidRPr="006D0B2B" w:rsidRDefault="002B42CE" w:rsidP="000470F2">
      <w:pPr>
        <w:shd w:val="clear" w:color="auto" w:fill="FFFFFF"/>
        <w:ind w:left="360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3504B3" w:rsidRPr="006D0B2B" w:rsidRDefault="003504B3" w:rsidP="000470F2">
      <w:pPr>
        <w:shd w:val="clear" w:color="auto" w:fill="FFFFFF"/>
        <w:ind w:left="360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61DA6" w:rsidRPr="006D0B2B" w:rsidRDefault="000D7808" w:rsidP="000470F2">
      <w:pPr>
        <w:shd w:val="clear" w:color="auto" w:fill="FFFFFF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proofErr w:type="gramStart"/>
      <w:r w:rsidRPr="006D0B2B">
        <w:rPr>
          <w:rFonts w:ascii="Times New Roman" w:hAnsi="Times New Roman" w:cs="Times New Roman"/>
          <w:sz w:val="26"/>
          <w:szCs w:val="26"/>
        </w:rPr>
        <w:t>О</w:t>
      </w:r>
      <w:r w:rsidR="00D61DA6" w:rsidRPr="006D0B2B">
        <w:rPr>
          <w:rFonts w:ascii="Times New Roman" w:hAnsi="Times New Roman" w:cs="Times New Roman"/>
          <w:sz w:val="26"/>
          <w:szCs w:val="26"/>
        </w:rPr>
        <w:t>тветственная</w:t>
      </w:r>
      <w:proofErr w:type="gramEnd"/>
      <w:r w:rsidR="00D61DA6" w:rsidRPr="006D0B2B">
        <w:rPr>
          <w:rFonts w:ascii="Times New Roman" w:hAnsi="Times New Roman" w:cs="Times New Roman"/>
          <w:sz w:val="26"/>
          <w:szCs w:val="26"/>
        </w:rPr>
        <w:t xml:space="preserve"> за выпуск</w:t>
      </w:r>
    </w:p>
    <w:p w:rsidR="00D61DA6" w:rsidRPr="006D0B2B" w:rsidRDefault="00CE361F" w:rsidP="000470F2">
      <w:pPr>
        <w:shd w:val="clear" w:color="auto" w:fill="FFFFFF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6D0B2B">
        <w:rPr>
          <w:rFonts w:ascii="Times New Roman" w:hAnsi="Times New Roman" w:cs="Times New Roman"/>
          <w:sz w:val="26"/>
          <w:szCs w:val="26"/>
        </w:rPr>
        <w:t>заведующая</w:t>
      </w:r>
      <w:r w:rsidR="00641CC3" w:rsidRPr="006D0B2B">
        <w:rPr>
          <w:rFonts w:ascii="Times New Roman" w:hAnsi="Times New Roman" w:cs="Times New Roman"/>
          <w:sz w:val="26"/>
          <w:szCs w:val="26"/>
        </w:rPr>
        <w:t xml:space="preserve"> </w:t>
      </w:r>
      <w:r w:rsidRPr="006D0B2B">
        <w:rPr>
          <w:rFonts w:ascii="Times New Roman" w:hAnsi="Times New Roman" w:cs="Times New Roman"/>
          <w:sz w:val="26"/>
          <w:szCs w:val="26"/>
        </w:rPr>
        <w:t>библиотекой-филиалом</w:t>
      </w:r>
      <w:r w:rsidR="00D61DA6" w:rsidRPr="006D0B2B">
        <w:rPr>
          <w:rFonts w:ascii="Times New Roman" w:hAnsi="Times New Roman" w:cs="Times New Roman"/>
          <w:sz w:val="26"/>
          <w:szCs w:val="26"/>
        </w:rPr>
        <w:t xml:space="preserve"> № 5</w:t>
      </w:r>
      <w:r w:rsidR="00011985" w:rsidRPr="006D0B2B">
        <w:rPr>
          <w:rFonts w:ascii="Times New Roman" w:hAnsi="Times New Roman" w:cs="Times New Roman"/>
          <w:sz w:val="26"/>
          <w:szCs w:val="26"/>
        </w:rPr>
        <w:t xml:space="preserve"> </w:t>
      </w:r>
      <w:r w:rsidR="001308B2" w:rsidRPr="006D0B2B">
        <w:rPr>
          <w:rFonts w:ascii="Times New Roman" w:hAnsi="Times New Roman" w:cs="Times New Roman"/>
          <w:sz w:val="26"/>
          <w:szCs w:val="26"/>
        </w:rPr>
        <w:t>Н.А. Морозова</w:t>
      </w:r>
    </w:p>
    <w:sectPr w:rsidR="00D61DA6" w:rsidRPr="006D0B2B" w:rsidSect="002B42CE">
      <w:footerReference w:type="default" r:id="rId24"/>
      <w:type w:val="continuous"/>
      <w:pgSz w:w="8417" w:h="11909" w:orient="landscape"/>
      <w:pgMar w:top="567" w:right="567" w:bottom="567" w:left="567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EC6" w:rsidRDefault="00631EC6" w:rsidP="006454A0">
      <w:r>
        <w:separator/>
      </w:r>
    </w:p>
  </w:endnote>
  <w:endnote w:type="continuationSeparator" w:id="0">
    <w:p w:rsidR="00631EC6" w:rsidRDefault="00631EC6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17165"/>
      <w:docPartObj>
        <w:docPartGallery w:val="Page Numbers (Bottom of Page)"/>
        <w:docPartUnique/>
      </w:docPartObj>
    </w:sdtPr>
    <w:sdtContent>
      <w:p w:rsidR="006454A0" w:rsidRDefault="008C13BE">
        <w:pPr>
          <w:pStyle w:val="af"/>
          <w:jc w:val="right"/>
        </w:pPr>
        <w:fldSimple w:instr=" PAGE   \* MERGEFORMAT ">
          <w:r w:rsidR="00CE6D3B">
            <w:rPr>
              <w:noProof/>
            </w:rPr>
            <w:t>12</w:t>
          </w:r>
        </w:fldSimple>
      </w:p>
    </w:sdtContent>
  </w:sdt>
  <w:p w:rsidR="006454A0" w:rsidRDefault="006454A0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EC6" w:rsidRDefault="00631EC6" w:rsidP="006454A0">
      <w:r>
        <w:separator/>
      </w:r>
    </w:p>
  </w:footnote>
  <w:footnote w:type="continuationSeparator" w:id="0">
    <w:p w:rsidR="00631EC6" w:rsidRDefault="00631EC6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75pt;height:9.75pt" o:bullet="t">
        <v:imagedata r:id="rId1" o:title="BD10254_"/>
      </v:shape>
    </w:pict>
  </w:numPicBullet>
  <w:numPicBullet w:numPicBulletId="1">
    <w:pict>
      <v:shape id="_x0000_i1030" type="#_x0000_t75" style="width:11.25pt;height:9.75pt" o:bullet="t">
        <v:imagedata r:id="rId2" o:title="BD21300_"/>
      </v:shape>
    </w:pict>
  </w:numPicBullet>
  <w:numPicBullet w:numPicBulletId="2">
    <w:pict>
      <v:shape id="_x0000_i1031" type="#_x0000_t75" style="width:11.25pt;height:11.25pt" o:bullet="t">
        <v:imagedata r:id="rId3" o:title="msoB001"/>
      </v:shape>
    </w:pict>
  </w:numPicBullet>
  <w:abstractNum w:abstractNumId="0">
    <w:nsid w:val="0AB45DC3"/>
    <w:multiLevelType w:val="hybridMultilevel"/>
    <w:tmpl w:val="9386062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B200E78"/>
    <w:multiLevelType w:val="multilevel"/>
    <w:tmpl w:val="64B85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C81A22"/>
    <w:multiLevelType w:val="hybridMultilevel"/>
    <w:tmpl w:val="A00C6AFE"/>
    <w:lvl w:ilvl="0" w:tplc="61C08FBC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6E3478F"/>
    <w:multiLevelType w:val="hybridMultilevel"/>
    <w:tmpl w:val="203C1A68"/>
    <w:lvl w:ilvl="0" w:tplc="04190007">
      <w:start w:val="1"/>
      <w:numFmt w:val="bullet"/>
      <w:lvlText w:val=""/>
      <w:lvlPicBulletId w:val="2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F344DB9"/>
    <w:multiLevelType w:val="hybridMultilevel"/>
    <w:tmpl w:val="E2F8E484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6750AE5"/>
    <w:multiLevelType w:val="hybridMultilevel"/>
    <w:tmpl w:val="4976C5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EF7CA3"/>
    <w:multiLevelType w:val="hybridMultilevel"/>
    <w:tmpl w:val="A878AF54"/>
    <w:lvl w:ilvl="0" w:tplc="0B54D8D4">
      <w:start w:val="1"/>
      <w:numFmt w:val="decimal"/>
      <w:lvlText w:val="%1."/>
      <w:lvlJc w:val="left"/>
      <w:pPr>
        <w:ind w:left="1228" w:hanging="360"/>
      </w:pPr>
      <w:rPr>
        <w:b/>
        <w:color w:val="984806" w:themeColor="accent6" w:themeShade="80"/>
      </w:rPr>
    </w:lvl>
    <w:lvl w:ilvl="1" w:tplc="04190019" w:tentative="1">
      <w:start w:val="1"/>
      <w:numFmt w:val="lowerLetter"/>
      <w:lvlText w:val="%2."/>
      <w:lvlJc w:val="left"/>
      <w:pPr>
        <w:ind w:left="1948" w:hanging="360"/>
      </w:pPr>
    </w:lvl>
    <w:lvl w:ilvl="2" w:tplc="0419001B" w:tentative="1">
      <w:start w:val="1"/>
      <w:numFmt w:val="lowerRoman"/>
      <w:lvlText w:val="%3."/>
      <w:lvlJc w:val="right"/>
      <w:pPr>
        <w:ind w:left="2668" w:hanging="180"/>
      </w:pPr>
    </w:lvl>
    <w:lvl w:ilvl="3" w:tplc="0419000F" w:tentative="1">
      <w:start w:val="1"/>
      <w:numFmt w:val="decimal"/>
      <w:lvlText w:val="%4."/>
      <w:lvlJc w:val="left"/>
      <w:pPr>
        <w:ind w:left="3388" w:hanging="360"/>
      </w:pPr>
    </w:lvl>
    <w:lvl w:ilvl="4" w:tplc="04190019" w:tentative="1">
      <w:start w:val="1"/>
      <w:numFmt w:val="lowerLetter"/>
      <w:lvlText w:val="%5."/>
      <w:lvlJc w:val="left"/>
      <w:pPr>
        <w:ind w:left="4108" w:hanging="360"/>
      </w:pPr>
    </w:lvl>
    <w:lvl w:ilvl="5" w:tplc="0419001B" w:tentative="1">
      <w:start w:val="1"/>
      <w:numFmt w:val="lowerRoman"/>
      <w:lvlText w:val="%6."/>
      <w:lvlJc w:val="right"/>
      <w:pPr>
        <w:ind w:left="4828" w:hanging="180"/>
      </w:pPr>
    </w:lvl>
    <w:lvl w:ilvl="6" w:tplc="0419000F" w:tentative="1">
      <w:start w:val="1"/>
      <w:numFmt w:val="decimal"/>
      <w:lvlText w:val="%7."/>
      <w:lvlJc w:val="left"/>
      <w:pPr>
        <w:ind w:left="5548" w:hanging="360"/>
      </w:pPr>
    </w:lvl>
    <w:lvl w:ilvl="7" w:tplc="04190019" w:tentative="1">
      <w:start w:val="1"/>
      <w:numFmt w:val="lowerLetter"/>
      <w:lvlText w:val="%8."/>
      <w:lvlJc w:val="left"/>
      <w:pPr>
        <w:ind w:left="6268" w:hanging="360"/>
      </w:pPr>
    </w:lvl>
    <w:lvl w:ilvl="8" w:tplc="0419001B" w:tentative="1">
      <w:start w:val="1"/>
      <w:numFmt w:val="lowerRoman"/>
      <w:lvlText w:val="%9."/>
      <w:lvlJc w:val="right"/>
      <w:pPr>
        <w:ind w:left="6988" w:hanging="180"/>
      </w:pPr>
    </w:lvl>
  </w:abstractNum>
  <w:abstractNum w:abstractNumId="7">
    <w:nsid w:val="460A4005"/>
    <w:multiLevelType w:val="hybridMultilevel"/>
    <w:tmpl w:val="D418483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527708C"/>
    <w:multiLevelType w:val="multilevel"/>
    <w:tmpl w:val="1AF47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CF73D5"/>
    <w:multiLevelType w:val="hybridMultilevel"/>
    <w:tmpl w:val="81228324"/>
    <w:lvl w:ilvl="0" w:tplc="7D303D5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FC4EEB"/>
    <w:multiLevelType w:val="hybridMultilevel"/>
    <w:tmpl w:val="925AE91A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5FC844D1"/>
    <w:multiLevelType w:val="hybridMultilevel"/>
    <w:tmpl w:val="A80427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BA4C79"/>
    <w:multiLevelType w:val="multilevel"/>
    <w:tmpl w:val="FF609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4EE18D7"/>
    <w:multiLevelType w:val="hybridMultilevel"/>
    <w:tmpl w:val="99DAD5DA"/>
    <w:lvl w:ilvl="0" w:tplc="04190007">
      <w:start w:val="1"/>
      <w:numFmt w:val="bullet"/>
      <w:lvlText w:val=""/>
      <w:lvlPicBulletId w:val="2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75131E5A"/>
    <w:multiLevelType w:val="multilevel"/>
    <w:tmpl w:val="44FE3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6876A4A"/>
    <w:multiLevelType w:val="multilevel"/>
    <w:tmpl w:val="E6B42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"/>
  </w:num>
  <w:num w:numId="3">
    <w:abstractNumId w:val="9"/>
  </w:num>
  <w:num w:numId="4">
    <w:abstractNumId w:val="10"/>
  </w:num>
  <w:num w:numId="5">
    <w:abstractNumId w:val="11"/>
  </w:num>
  <w:num w:numId="6">
    <w:abstractNumId w:val="7"/>
  </w:num>
  <w:num w:numId="7">
    <w:abstractNumId w:val="4"/>
  </w:num>
  <w:num w:numId="8">
    <w:abstractNumId w:val="5"/>
  </w:num>
  <w:num w:numId="9">
    <w:abstractNumId w:val="0"/>
  </w:num>
  <w:num w:numId="10">
    <w:abstractNumId w:val="3"/>
  </w:num>
  <w:num w:numId="11">
    <w:abstractNumId w:val="13"/>
  </w:num>
  <w:num w:numId="12">
    <w:abstractNumId w:val="8"/>
  </w:num>
  <w:num w:numId="13">
    <w:abstractNumId w:val="1"/>
  </w:num>
  <w:num w:numId="14">
    <w:abstractNumId w:val="12"/>
  </w:num>
  <w:num w:numId="15">
    <w:abstractNumId w:val="15"/>
  </w:num>
  <w:num w:numId="16">
    <w:abstractNumId w:val="14"/>
  </w:num>
  <w:num w:numId="17">
    <w:abstractNumId w:val="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10A8F"/>
    <w:rsid w:val="000118AA"/>
    <w:rsid w:val="00011985"/>
    <w:rsid w:val="000148E8"/>
    <w:rsid w:val="00045F77"/>
    <w:rsid w:val="000470F2"/>
    <w:rsid w:val="00064701"/>
    <w:rsid w:val="000C1370"/>
    <w:rsid w:val="000D7808"/>
    <w:rsid w:val="000F1D8B"/>
    <w:rsid w:val="000F7235"/>
    <w:rsid w:val="001053CC"/>
    <w:rsid w:val="00112F31"/>
    <w:rsid w:val="00116E76"/>
    <w:rsid w:val="001308B2"/>
    <w:rsid w:val="00146C64"/>
    <w:rsid w:val="00180108"/>
    <w:rsid w:val="001A2E69"/>
    <w:rsid w:val="001A4F3C"/>
    <w:rsid w:val="001A583B"/>
    <w:rsid w:val="001B3C08"/>
    <w:rsid w:val="001C1A93"/>
    <w:rsid w:val="001D4B7E"/>
    <w:rsid w:val="001E1B25"/>
    <w:rsid w:val="001F10C6"/>
    <w:rsid w:val="00200676"/>
    <w:rsid w:val="002225AC"/>
    <w:rsid w:val="00232B62"/>
    <w:rsid w:val="00254118"/>
    <w:rsid w:val="002764B3"/>
    <w:rsid w:val="002842DD"/>
    <w:rsid w:val="002974F8"/>
    <w:rsid w:val="002977D1"/>
    <w:rsid w:val="002B42C9"/>
    <w:rsid w:val="002B42CE"/>
    <w:rsid w:val="002C7AD4"/>
    <w:rsid w:val="002D5DA7"/>
    <w:rsid w:val="002E4F58"/>
    <w:rsid w:val="002E7492"/>
    <w:rsid w:val="002F5AFD"/>
    <w:rsid w:val="0030520B"/>
    <w:rsid w:val="00315846"/>
    <w:rsid w:val="00321104"/>
    <w:rsid w:val="00322C12"/>
    <w:rsid w:val="00331A10"/>
    <w:rsid w:val="003322BE"/>
    <w:rsid w:val="00336648"/>
    <w:rsid w:val="00336AC7"/>
    <w:rsid w:val="003504B3"/>
    <w:rsid w:val="00355F32"/>
    <w:rsid w:val="00356F53"/>
    <w:rsid w:val="00360803"/>
    <w:rsid w:val="0038270D"/>
    <w:rsid w:val="003843AB"/>
    <w:rsid w:val="00384742"/>
    <w:rsid w:val="003B2B7C"/>
    <w:rsid w:val="003C15A1"/>
    <w:rsid w:val="003C27C0"/>
    <w:rsid w:val="003F2AC2"/>
    <w:rsid w:val="00423703"/>
    <w:rsid w:val="00423AC3"/>
    <w:rsid w:val="00440ABD"/>
    <w:rsid w:val="00445A38"/>
    <w:rsid w:val="00447644"/>
    <w:rsid w:val="004A7900"/>
    <w:rsid w:val="004B4916"/>
    <w:rsid w:val="004B5C44"/>
    <w:rsid w:val="00511723"/>
    <w:rsid w:val="00526DA1"/>
    <w:rsid w:val="005314CD"/>
    <w:rsid w:val="00571430"/>
    <w:rsid w:val="00587521"/>
    <w:rsid w:val="00594D30"/>
    <w:rsid w:val="005A1606"/>
    <w:rsid w:val="005A6EAF"/>
    <w:rsid w:val="005F22C5"/>
    <w:rsid w:val="00602826"/>
    <w:rsid w:val="0060677A"/>
    <w:rsid w:val="00607C20"/>
    <w:rsid w:val="00617751"/>
    <w:rsid w:val="0061791D"/>
    <w:rsid w:val="00631EC6"/>
    <w:rsid w:val="00641CC3"/>
    <w:rsid w:val="006454A0"/>
    <w:rsid w:val="00671914"/>
    <w:rsid w:val="0067231C"/>
    <w:rsid w:val="0067799A"/>
    <w:rsid w:val="006C6908"/>
    <w:rsid w:val="006D0B2B"/>
    <w:rsid w:val="006E5352"/>
    <w:rsid w:val="006E5D1B"/>
    <w:rsid w:val="006F5486"/>
    <w:rsid w:val="006F57C7"/>
    <w:rsid w:val="00720376"/>
    <w:rsid w:val="00734208"/>
    <w:rsid w:val="00735372"/>
    <w:rsid w:val="007453FF"/>
    <w:rsid w:val="0074621E"/>
    <w:rsid w:val="00767ED2"/>
    <w:rsid w:val="00777901"/>
    <w:rsid w:val="007B2FE6"/>
    <w:rsid w:val="007D53F7"/>
    <w:rsid w:val="007E4ADC"/>
    <w:rsid w:val="00811537"/>
    <w:rsid w:val="00812506"/>
    <w:rsid w:val="008265D6"/>
    <w:rsid w:val="008325CA"/>
    <w:rsid w:val="0083776B"/>
    <w:rsid w:val="00842E6D"/>
    <w:rsid w:val="008452EA"/>
    <w:rsid w:val="00871E5C"/>
    <w:rsid w:val="00884916"/>
    <w:rsid w:val="00886A4B"/>
    <w:rsid w:val="00886B6E"/>
    <w:rsid w:val="00893D5E"/>
    <w:rsid w:val="008969C1"/>
    <w:rsid w:val="008A2863"/>
    <w:rsid w:val="008A7AFC"/>
    <w:rsid w:val="008C13BE"/>
    <w:rsid w:val="008C2CB7"/>
    <w:rsid w:val="008C464B"/>
    <w:rsid w:val="008E6183"/>
    <w:rsid w:val="00905BF8"/>
    <w:rsid w:val="0090681C"/>
    <w:rsid w:val="00915B49"/>
    <w:rsid w:val="00936722"/>
    <w:rsid w:val="00937FC1"/>
    <w:rsid w:val="009517BB"/>
    <w:rsid w:val="0097367D"/>
    <w:rsid w:val="009802DE"/>
    <w:rsid w:val="009A0808"/>
    <w:rsid w:val="009A3100"/>
    <w:rsid w:val="009B0279"/>
    <w:rsid w:val="009D3227"/>
    <w:rsid w:val="009D4D0D"/>
    <w:rsid w:val="009E0D38"/>
    <w:rsid w:val="009F3AB1"/>
    <w:rsid w:val="00A31A0A"/>
    <w:rsid w:val="00A37C72"/>
    <w:rsid w:val="00A73487"/>
    <w:rsid w:val="00A801DE"/>
    <w:rsid w:val="00A85921"/>
    <w:rsid w:val="00AC3FA5"/>
    <w:rsid w:val="00AC5844"/>
    <w:rsid w:val="00AE080B"/>
    <w:rsid w:val="00AE12BF"/>
    <w:rsid w:val="00AF5C3D"/>
    <w:rsid w:val="00B13E70"/>
    <w:rsid w:val="00B201C0"/>
    <w:rsid w:val="00B20D30"/>
    <w:rsid w:val="00B21CDD"/>
    <w:rsid w:val="00B30387"/>
    <w:rsid w:val="00B31A24"/>
    <w:rsid w:val="00B3730B"/>
    <w:rsid w:val="00B4639E"/>
    <w:rsid w:val="00B4748C"/>
    <w:rsid w:val="00B95767"/>
    <w:rsid w:val="00BA5A38"/>
    <w:rsid w:val="00BB1476"/>
    <w:rsid w:val="00BB7FF6"/>
    <w:rsid w:val="00BC040C"/>
    <w:rsid w:val="00BC360D"/>
    <w:rsid w:val="00BE4B05"/>
    <w:rsid w:val="00BE65F0"/>
    <w:rsid w:val="00C11AD3"/>
    <w:rsid w:val="00C13637"/>
    <w:rsid w:val="00C17734"/>
    <w:rsid w:val="00C255E0"/>
    <w:rsid w:val="00C403F0"/>
    <w:rsid w:val="00C475A7"/>
    <w:rsid w:val="00C602B7"/>
    <w:rsid w:val="00C6551C"/>
    <w:rsid w:val="00C66066"/>
    <w:rsid w:val="00C675BB"/>
    <w:rsid w:val="00C94205"/>
    <w:rsid w:val="00CA228B"/>
    <w:rsid w:val="00CA3E43"/>
    <w:rsid w:val="00CC6F7A"/>
    <w:rsid w:val="00CE1A4A"/>
    <w:rsid w:val="00CE2246"/>
    <w:rsid w:val="00CE361F"/>
    <w:rsid w:val="00CE6D3B"/>
    <w:rsid w:val="00D16E93"/>
    <w:rsid w:val="00D61DA6"/>
    <w:rsid w:val="00D74F43"/>
    <w:rsid w:val="00D77203"/>
    <w:rsid w:val="00D82D5D"/>
    <w:rsid w:val="00D961C0"/>
    <w:rsid w:val="00D97A45"/>
    <w:rsid w:val="00DA78CA"/>
    <w:rsid w:val="00DB1581"/>
    <w:rsid w:val="00DB5944"/>
    <w:rsid w:val="00DC2FFF"/>
    <w:rsid w:val="00DC3C97"/>
    <w:rsid w:val="00E2353D"/>
    <w:rsid w:val="00E250A2"/>
    <w:rsid w:val="00E70B26"/>
    <w:rsid w:val="00E728FF"/>
    <w:rsid w:val="00E838FA"/>
    <w:rsid w:val="00EB27E5"/>
    <w:rsid w:val="00ED7043"/>
    <w:rsid w:val="00EF4077"/>
    <w:rsid w:val="00EF457F"/>
    <w:rsid w:val="00F01CE2"/>
    <w:rsid w:val="00F02E32"/>
    <w:rsid w:val="00F242E9"/>
    <w:rsid w:val="00F339A2"/>
    <w:rsid w:val="00F367A4"/>
    <w:rsid w:val="00F438FD"/>
    <w:rsid w:val="00F53B0F"/>
    <w:rsid w:val="00F901C1"/>
    <w:rsid w:val="00FB1A60"/>
    <w:rsid w:val="00FC6C9A"/>
    <w:rsid w:val="00FE4A4C"/>
    <w:rsid w:val="00FF2571"/>
    <w:rsid w:val="00FF6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">
    <w:name w:val="Основной текст (5)_"/>
    <w:basedOn w:val="a0"/>
    <w:link w:val="50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">
    <w:name w:val="Основной текст (6)_"/>
    <w:basedOn w:val="a0"/>
    <w:link w:val="60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1">
    <w:name w:val="Основной текст (6) + Не курсив"/>
    <w:basedOn w:val="6"/>
    <w:uiPriority w:val="99"/>
    <w:rsid w:val="006E5D1B"/>
  </w:style>
  <w:style w:type="character" w:customStyle="1" w:styleId="62">
    <w:name w:val="Основной текст (6) + Не курсив2"/>
    <w:basedOn w:val="6"/>
    <w:uiPriority w:val="99"/>
    <w:rsid w:val="006E5D1B"/>
  </w:style>
  <w:style w:type="character" w:customStyle="1" w:styleId="63">
    <w:name w:val="Основной текст (6) + Полужирный"/>
    <w:aliases w:val="Не курсив"/>
    <w:basedOn w:val="6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semiHidden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f1">
    <w:name w:val="Emphasis"/>
    <w:basedOn w:val="a0"/>
    <w:uiPriority w:val="20"/>
    <w:qFormat/>
    <w:rsid w:val="0072037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9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452235">
              <w:blockQuote w:val="1"/>
              <w:marLeft w:val="0"/>
              <w:marRight w:val="0"/>
              <w:marTop w:val="426"/>
              <w:marBottom w:val="4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31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36537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3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921900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1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0258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2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20794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014747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83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23907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72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743779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55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32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1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660452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71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78564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37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3735029">
                          <w:marLeft w:val="81"/>
                          <w:marRight w:val="0"/>
                          <w:marTop w:val="0"/>
                          <w:marBottom w:val="152"/>
                          <w:divBdr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divBdr>
                          <w:divsChild>
                            <w:div w:id="136020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2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361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695747">
                                          <w:marLeft w:val="-294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29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72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10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492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48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471692">
                                          <w:marLeft w:val="0"/>
                                          <w:marRight w:val="0"/>
                                          <w:marTop w:val="60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28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055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5371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5780161">
                                              <w:marLeft w:val="-30"/>
                                              <w:marRight w:val="0"/>
                                              <w:marTop w:val="162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712798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63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12844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8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885341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54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80037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38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8700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56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89163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75761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4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675611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3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5187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58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984238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89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29707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25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12224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32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58384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14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2141684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526776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2930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90172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9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4117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5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729154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19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158375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92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477452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70498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7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13894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22642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43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39279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677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7080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21825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52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48508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2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33125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702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4022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60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802953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1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42682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2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2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97726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26223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783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32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76830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75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80362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0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91525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63765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4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94127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93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53253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0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392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99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7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3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liveinternet.ru/users/4634527/post235439311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gi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hyperlink" Target="https://yandex.ru/images/search?text=&#1089;&#1077;&#1084;&#1103;%20&#1083;&#1100;&#1085;&#1072;%20&#1074;%20&#1082;&#1072;&#1088;&#1090;&#1080;&#1085;&#1082;&#1072;&#1093;&amp;stype=image&amp;lr=11062&amp;noreask=1&amp;source=wiz&amp;redircnt=1441888655.1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www.prosto-zdorovie.ru/lekarstvennyie-rasteniya/tselebnaya-sila-semyan/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F92EEA-83F7-40A1-BA43-0318E76FB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2692</TotalTime>
  <Pages>1</Pages>
  <Words>1973</Words>
  <Characters>11250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13197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36</cp:revision>
  <cp:lastPrinted>2015-08-25T13:00:00Z</cp:lastPrinted>
  <dcterms:created xsi:type="dcterms:W3CDTF">2012-04-09T07:02:00Z</dcterms:created>
  <dcterms:modified xsi:type="dcterms:W3CDTF">2018-09-25T09:01:00Z</dcterms:modified>
</cp:coreProperties>
</file>