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8095C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1369B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Pr="00FF6956" w:rsidRDefault="00772614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2614">
        <w:rPr>
          <w:rFonts w:ascii="Times New Roman" w:hAnsi="Times New Roman" w:cs="Times New Roman"/>
          <w:bCs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1.25pt;height:126pt" adj="5665" fillcolor="#548dd4 [1951]" strokecolor="#3f3151 [1607]" strokeweight="1pt">
            <v:shadow color="#868686"/>
            <v:textpath style="font-family:&quot;Impact&quot;;v-text-kern:t" trim="t" fitpath="t" xscale="f" string="Защитник   организма -&#10; с е л е н"/>
          </v:shape>
        </w:pict>
      </w:r>
    </w:p>
    <w:p w:rsidR="00743A8E" w:rsidRDefault="00743A8E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43AB" w:rsidRPr="00FF448E" w:rsidRDefault="00BF2400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138430</wp:posOffset>
            </wp:positionV>
            <wp:extent cx="3533775" cy="2475230"/>
            <wp:effectExtent l="95250" t="95250" r="104775" b="96520"/>
            <wp:wrapTight wrapText="bothSides">
              <wp:wrapPolygon edited="0">
                <wp:start x="-582" y="-831"/>
                <wp:lineTo x="-582" y="22442"/>
                <wp:lineTo x="22240" y="22442"/>
                <wp:lineTo x="22240" y="-831"/>
                <wp:lineTo x="-582" y="-831"/>
              </wp:wrapPolygon>
            </wp:wrapTight>
            <wp:docPr id="16" name="Рисунок 16" descr="d:\Users\admin\Desktop\КАРТИНКИ\магний селен\селен\DmFIt_KXgAEoQ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магний селен\селен\DmFIt_KXgAEoQt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75230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41723" w:rsidRPr="001369B8" w:rsidRDefault="00841723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6F5845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2020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EB12F8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З-40</w:t>
      </w:r>
    </w:p>
    <w:p w:rsidR="00880D56" w:rsidRDefault="00880D56" w:rsidP="00BF240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BF2400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29075" cy="2209800"/>
            <wp:effectExtent l="57150" t="57150" r="47625" b="952500"/>
            <wp:docPr id="15" name="Рисунок 15" descr="d:\Users\admin\Desktop\КАРТИНКИ\магний селен\sel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магний селен\selen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5" r="4012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09800"/>
                    </a:xfrm>
                    <a:prstGeom prst="ellipse">
                      <a:avLst/>
                    </a:prstGeom>
                    <a:ln w="63500" cap="rnd">
                      <a:solidFill>
                        <a:srgbClr val="008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BF240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880D56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C0766C">
        <w:rPr>
          <w:rFonts w:ascii="Times New Roman" w:hAnsi="Times New Roman" w:cs="Times New Roman"/>
          <w:sz w:val="28"/>
          <w:szCs w:val="28"/>
        </w:rPr>
        <w:t>Защитник организма - селен</w:t>
      </w:r>
      <w:proofErr w:type="gramStart"/>
      <w:r w:rsidR="00F479B5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Морозова. – </w:t>
      </w:r>
      <w:r w:rsidR="006F5845">
        <w:rPr>
          <w:rFonts w:ascii="Times New Roman" w:hAnsi="Times New Roman" w:cs="Times New Roman"/>
          <w:sz w:val="28"/>
          <w:szCs w:val="28"/>
        </w:rPr>
        <w:t>Кисловодск, 2020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5538E9">
        <w:rPr>
          <w:rFonts w:ascii="Times New Roman" w:hAnsi="Times New Roman" w:cs="Times New Roman"/>
          <w:sz w:val="28"/>
          <w:szCs w:val="28"/>
        </w:rPr>
        <w:t>2</w:t>
      </w:r>
      <w:r w:rsidR="00FF295E">
        <w:rPr>
          <w:rFonts w:ascii="Times New Roman" w:hAnsi="Times New Roman" w:cs="Times New Roman"/>
          <w:sz w:val="28"/>
          <w:szCs w:val="28"/>
        </w:rPr>
        <w:t>0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7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>.</w:t>
      </w:r>
    </w:p>
    <w:p w:rsidR="00BF2400" w:rsidRPr="0094577E" w:rsidRDefault="00BF2400" w:rsidP="009457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80D56" w:rsidRPr="007B764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8E6E2E" w:rsidRDefault="001369B8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  <w:r>
        <w:rPr>
          <w:rFonts w:ascii="DejaVu Sans" w:hAnsi="DejaVu Sans" w:cs="DejaVu Sans"/>
          <w:b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35855</wp:posOffset>
            </wp:positionH>
            <wp:positionV relativeFrom="paragraph">
              <wp:posOffset>-19803</wp:posOffset>
            </wp:positionV>
            <wp:extent cx="4205088" cy="1860698"/>
            <wp:effectExtent l="19050" t="0" r="4962" b="0"/>
            <wp:wrapNone/>
            <wp:docPr id="1" name="Рисунок 1" descr="d:\Users\admin\Desktop\КАРТИНКИ\рамки\22894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228943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81" cy="186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1E6"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  <w:t xml:space="preserve"> </w:t>
      </w:r>
    </w:p>
    <w:p w:rsidR="009A61E6" w:rsidRPr="001369B8" w:rsidRDefault="00EB12F8" w:rsidP="001369B8">
      <w:pPr>
        <w:spacing w:line="312" w:lineRule="auto"/>
        <w:ind w:left="567" w:right="448"/>
        <w:jc w:val="both"/>
        <w:rPr>
          <w:rFonts w:asciiTheme="majorHAnsi" w:hAnsiTheme="majorHAnsi" w:cs="Times New Roman"/>
          <w:b/>
          <w:i/>
          <w:color w:val="336699"/>
          <w:sz w:val="30"/>
          <w:szCs w:val="30"/>
        </w:rPr>
      </w:pPr>
      <w:r w:rsidRPr="001369B8">
        <w:rPr>
          <w:rFonts w:asciiTheme="majorHAnsi" w:hAnsiTheme="majorHAnsi" w:cs="Times New Roman"/>
          <w:b/>
          <w:i/>
          <w:color w:val="336699"/>
          <w:sz w:val="30"/>
          <w:szCs w:val="30"/>
        </w:rPr>
        <w:t xml:space="preserve">Несмотря на содержание в организме в незначительных количествах, </w:t>
      </w:r>
      <w:proofErr w:type="gramStart"/>
      <w:r w:rsidRPr="001369B8">
        <w:rPr>
          <w:rFonts w:asciiTheme="majorHAnsi" w:hAnsiTheme="majorHAnsi" w:cs="Times New Roman"/>
          <w:b/>
          <w:i/>
          <w:color w:val="336699"/>
          <w:sz w:val="30"/>
          <w:szCs w:val="30"/>
        </w:rPr>
        <w:t>селен</w:t>
      </w:r>
      <w:proofErr w:type="gramEnd"/>
      <w:r w:rsidRPr="001369B8">
        <w:rPr>
          <w:rFonts w:asciiTheme="majorHAnsi" w:hAnsiTheme="majorHAnsi" w:cs="Times New Roman"/>
          <w:b/>
          <w:i/>
          <w:color w:val="336699"/>
          <w:sz w:val="30"/>
          <w:szCs w:val="30"/>
        </w:rPr>
        <w:t xml:space="preserve"> важен для всех клеток, тканей и органов человека, так как выполняет многие важные функции.</w:t>
      </w:r>
    </w:p>
    <w:p w:rsidR="009A61E6" w:rsidRPr="001369B8" w:rsidRDefault="009A61E6" w:rsidP="001369B8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A61E6" w:rsidRPr="001369B8" w:rsidRDefault="009A61E6" w:rsidP="001369B8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B12F8" w:rsidRPr="001369B8" w:rsidRDefault="00EB12F8" w:rsidP="001369B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369B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того чтобы органы и системы организма могли нормально функционировать, необходимо поддерживать оптимальный баланс витаминов, макро- и микроэлементов. Недостаток, так же как и переизбыток, этих веществ отрицательно сказывается на общем состоянии организма или на работе отдельных органов.  </w:t>
      </w:r>
    </w:p>
    <w:p w:rsidR="009A61E6" w:rsidRPr="00E91515" w:rsidRDefault="009A61E6" w:rsidP="001369B8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</w:p>
    <w:p w:rsidR="00E91515" w:rsidRDefault="00772614" w:rsidP="00E91515">
      <w:pPr>
        <w:spacing w:line="276" w:lineRule="auto"/>
        <w:jc w:val="both"/>
        <w:rPr>
          <w:rFonts w:ascii="Times New Roman" w:hAnsi="Times New Roman" w:cs="Times New Roman"/>
          <w:b/>
          <w:bCs/>
          <w:kern w:val="36"/>
          <w:sz w:val="26"/>
          <w:szCs w:val="26"/>
        </w:rPr>
      </w:pPr>
      <w:r w:rsidRPr="00772614">
        <w:rPr>
          <w:rFonts w:ascii="Times New Roman" w:hAnsi="Times New Roman" w:cs="Times New Roman"/>
          <w:b/>
          <w:bCs/>
          <w:kern w:val="36"/>
          <w:sz w:val="26"/>
          <w:szCs w:val="26"/>
        </w:rPr>
        <w:pict>
          <v:shape id="_x0000_i1026" type="#_x0000_t161" style="width:340.5pt;height:37.5pt" adj="5665" fillcolor="#365f91 [2404]" strokecolor="#daeef3 [664]">
            <v:shadow color="#868686"/>
            <v:textpath style="font-family:&quot;Impact&quot;;v-text-kern:t" trim="t" fitpath="t" xscale="f" string="Селен в организме человека"/>
          </v:shape>
        </w:pict>
      </w:r>
    </w:p>
    <w:p w:rsidR="00E91515" w:rsidRPr="00E91515" w:rsidRDefault="00E91515" w:rsidP="00E91515">
      <w:pPr>
        <w:spacing w:line="276" w:lineRule="auto"/>
        <w:jc w:val="both"/>
        <w:rPr>
          <w:rFonts w:ascii="Times New Roman" w:hAnsi="Times New Roman" w:cs="Times New Roman"/>
          <w:b/>
          <w:bCs/>
          <w:kern w:val="36"/>
          <w:sz w:val="16"/>
          <w:szCs w:val="16"/>
        </w:rPr>
      </w:pPr>
    </w:p>
    <w:p w:rsidR="009A61E6" w:rsidRPr="001369B8" w:rsidRDefault="00E91515" w:rsidP="00E91515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640080</wp:posOffset>
            </wp:positionV>
            <wp:extent cx="1228725" cy="847725"/>
            <wp:effectExtent l="171450" t="209550" r="142875" b="180975"/>
            <wp:wrapTight wrapText="bothSides">
              <wp:wrapPolygon edited="0">
                <wp:start x="-1742" y="-1266"/>
                <wp:lineTo x="-1724" y="14745"/>
                <wp:lineTo x="-1226" y="23573"/>
                <wp:lineTo x="17130" y="23882"/>
                <wp:lineTo x="19079" y="23170"/>
                <wp:lineTo x="20135" y="23286"/>
                <wp:lineTo x="20459" y="23167"/>
                <wp:lineTo x="23057" y="22219"/>
                <wp:lineTo x="23382" y="22100"/>
                <wp:lineTo x="23300" y="21630"/>
                <wp:lineTo x="22976" y="21748"/>
                <wp:lineTo x="23048" y="14214"/>
                <wp:lineTo x="22966" y="13743"/>
                <wp:lineTo x="23039" y="6208"/>
                <wp:lineTo x="22957" y="5738"/>
                <wp:lineTo x="22544" y="-619"/>
                <wp:lineTo x="21974" y="-1912"/>
                <wp:lineTo x="-119" y="-1858"/>
                <wp:lineTo x="-1742" y="-1266"/>
              </wp:wrapPolygon>
            </wp:wrapTight>
            <wp:docPr id="8" name="Рисунок 1" descr="СЕЛЕН: польза для здоровья, источники селена (продукты, содержащие селен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ЛЕН: польза для здоровья, источники селена (продукты, содержащие селен).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47950">
                      <a:off x="0" y="0"/>
                      <a:ext cx="1228725" cy="8477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798" w:rsidRPr="001369B8">
        <w:rPr>
          <w:rFonts w:ascii="Times New Roman" w:hAnsi="Times New Roman" w:cs="Times New Roman"/>
          <w:sz w:val="26"/>
          <w:szCs w:val="26"/>
        </w:rPr>
        <w:t xml:space="preserve">Селен – один из самых загадочных микроорганизмов в организме человека, еще в середине 20 века его считали опасным для жизни, а несколько десятилетий назад объявили </w:t>
      </w:r>
      <w:proofErr w:type="spellStart"/>
      <w:proofErr w:type="gramStart"/>
      <w:r w:rsidR="00A21798" w:rsidRPr="001369B8">
        <w:rPr>
          <w:rFonts w:ascii="Times New Roman" w:hAnsi="Times New Roman" w:cs="Times New Roman"/>
          <w:sz w:val="26"/>
          <w:szCs w:val="26"/>
        </w:rPr>
        <w:t>чудодейст</w:t>
      </w:r>
      <w:r>
        <w:rPr>
          <w:rFonts w:ascii="Times New Roman" w:hAnsi="Times New Roman" w:cs="Times New Roman"/>
          <w:sz w:val="26"/>
          <w:szCs w:val="26"/>
        </w:rPr>
        <w:t>-</w:t>
      </w:r>
      <w:r w:rsidR="00A21798" w:rsidRPr="001369B8">
        <w:rPr>
          <w:rFonts w:ascii="Times New Roman" w:hAnsi="Times New Roman" w:cs="Times New Roman"/>
          <w:sz w:val="26"/>
          <w:szCs w:val="26"/>
        </w:rPr>
        <w:t>венным</w:t>
      </w:r>
      <w:proofErr w:type="spellEnd"/>
      <w:proofErr w:type="gramEnd"/>
      <w:r w:rsidR="00A21798" w:rsidRPr="001369B8">
        <w:rPr>
          <w:rFonts w:ascii="Times New Roman" w:hAnsi="Times New Roman" w:cs="Times New Roman"/>
          <w:sz w:val="26"/>
          <w:szCs w:val="26"/>
        </w:rPr>
        <w:t xml:space="preserve"> средством от рака. А на самом деле селен входит в число 19 важнейших для здоровья человека микроэлементов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1798" w:rsidRPr="001369B8" w:rsidRDefault="00A21798" w:rsidP="00E91515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bCs/>
          <w:sz w:val="26"/>
          <w:szCs w:val="26"/>
        </w:rPr>
        <w:t>В организме человека содержится около 15 мг селена</w:t>
      </w:r>
      <w:r w:rsidR="00E91515">
        <w:rPr>
          <w:rFonts w:ascii="Times New Roman" w:hAnsi="Times New Roman" w:cs="Times New Roman"/>
          <w:sz w:val="26"/>
          <w:szCs w:val="26"/>
        </w:rPr>
        <w:t xml:space="preserve">, равномерно распределенных </w:t>
      </w:r>
      <w:r w:rsidRPr="001369B8">
        <w:rPr>
          <w:rFonts w:ascii="Times New Roman" w:hAnsi="Times New Roman" w:cs="Times New Roman"/>
          <w:sz w:val="26"/>
          <w:szCs w:val="26"/>
        </w:rPr>
        <w:t>между репродуктивными</w:t>
      </w:r>
      <w:r w:rsidR="00E91515">
        <w:rPr>
          <w:rFonts w:ascii="Times New Roman" w:hAnsi="Times New Roman" w:cs="Times New Roman"/>
          <w:sz w:val="26"/>
          <w:szCs w:val="26"/>
        </w:rPr>
        <w:t xml:space="preserve"> </w:t>
      </w:r>
      <w:r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Pr="001369B8">
        <w:rPr>
          <w:rFonts w:ascii="Times New Roman" w:hAnsi="Times New Roman" w:cs="Times New Roman"/>
          <w:sz w:val="26"/>
          <w:szCs w:val="26"/>
        </w:rPr>
        <w:lastRenderedPageBreak/>
        <w:t xml:space="preserve">органами, почками, печенью, кожей и волосами. Ежедневный расход </w:t>
      </w:r>
      <w:proofErr w:type="gramStart"/>
      <w:r w:rsidRPr="001369B8">
        <w:rPr>
          <w:rFonts w:ascii="Times New Roman" w:hAnsi="Times New Roman" w:cs="Times New Roman"/>
          <w:sz w:val="26"/>
          <w:szCs w:val="26"/>
        </w:rPr>
        <w:t>селена</w:t>
      </w:r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минимален, но и восполнение запасов происходит медленно, так как усваивается только селен, содержащийся в продуктах питания, где его тоже немного.</w:t>
      </w:r>
    </w:p>
    <w:p w:rsidR="009A61E6" w:rsidRPr="00076082" w:rsidRDefault="009A61E6" w:rsidP="001369B8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</w:p>
    <w:p w:rsidR="00E91515" w:rsidRPr="001369B8" w:rsidRDefault="00772614" w:rsidP="001369B8">
      <w:pPr>
        <w:shd w:val="clear" w:color="auto" w:fill="FFFFFF" w:themeFill="background1"/>
        <w:spacing w:line="276" w:lineRule="auto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</w:rPr>
        <w:pict>
          <v:shape id="_x0000_i1027" type="#_x0000_t161" style="width:341.25pt;height:94.5pt" adj="5665" fillcolor="#369" strokecolor="#daeef3 [664]">
            <v:shadow color="#868686"/>
            <v:textpath style="font-family:&quot;Impact&quot;;v-text-kern:t" trim="t" fitpath="t" xscale="f" string="Какие функции выполняет &#10;селен в организме?"/>
          </v:shape>
        </w:pict>
      </w:r>
    </w:p>
    <w:p w:rsidR="00C834D9" w:rsidRPr="001369B8" w:rsidRDefault="00BF2400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1257300</wp:posOffset>
            </wp:positionV>
            <wp:extent cx="2105025" cy="1304925"/>
            <wp:effectExtent l="57150" t="57150" r="66675" b="66675"/>
            <wp:wrapTight wrapText="bothSides">
              <wp:wrapPolygon edited="0">
                <wp:start x="-586" y="-946"/>
                <wp:lineTo x="-586" y="22704"/>
                <wp:lineTo x="22284" y="22704"/>
                <wp:lineTo x="22284" y="-946"/>
                <wp:lineTo x="-586" y="-946"/>
              </wp:wrapPolygon>
            </wp:wrapTight>
            <wp:docPr id="18" name="Рисунок 18" descr="d:\Users\admin\Desktop\КАРТИНКИ\магний селен\селен\himicheskij-element-selen-e154183459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магний селен\селен\himicheskij-element-selen-e1541834598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049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bCs/>
          <w:sz w:val="26"/>
          <w:szCs w:val="26"/>
        </w:rPr>
        <w:t>Защита организма</w:t>
      </w:r>
      <w:r w:rsidR="00D33596">
        <w:rPr>
          <w:rFonts w:ascii="Times New Roman" w:hAnsi="Times New Roman" w:cs="Times New Roman"/>
          <w:sz w:val="26"/>
          <w:szCs w:val="26"/>
        </w:rPr>
        <w:t xml:space="preserve">  – 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это основная функция селена. Достаточное количество селена помогает организму легче и быстрее справляться с различными заболеваниями и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увели</w:t>
      </w:r>
      <w:r w:rsidR="00D33596"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чивает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сопротивляемость инфекциям. Селен стимулирует образование интерферона и других компонентов иммунной защиты.</w:t>
      </w:r>
      <w:r w:rsidRPr="00BF24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1369B8" w:rsidRDefault="00D33596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Входит в состав белков.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Pr="001369B8">
        <w:rPr>
          <w:rFonts w:ascii="Times New Roman" w:hAnsi="Times New Roman" w:cs="Times New Roman"/>
          <w:sz w:val="26"/>
          <w:szCs w:val="26"/>
        </w:rPr>
        <w:t>Кроме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лейкоцитов, селен входит в состав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эритро</w:t>
      </w:r>
      <w:r w:rsidR="00BF2400"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цитов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, некоторых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фермен</w:t>
      </w:r>
      <w:r w:rsidR="00BF2400"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тов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и половых гормонов.</w:t>
      </w:r>
    </w:p>
    <w:p w:rsidR="00C834D9" w:rsidRPr="001369B8" w:rsidRDefault="00C834D9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369B8">
        <w:rPr>
          <w:rFonts w:ascii="Times New Roman" w:hAnsi="Times New Roman" w:cs="Times New Roman"/>
          <w:sz w:val="26"/>
          <w:szCs w:val="26"/>
        </w:rPr>
        <w:t>Усиливание</w:t>
      </w:r>
      <w:proofErr w:type="spellEnd"/>
      <w:r w:rsidRPr="001369B8">
        <w:rPr>
          <w:rFonts w:ascii="Times New Roman" w:hAnsi="Times New Roman" w:cs="Times New Roman"/>
          <w:sz w:val="26"/>
          <w:szCs w:val="26"/>
        </w:rPr>
        <w:t xml:space="preserve"> функции витаминов</w:t>
      </w:r>
      <w:proofErr w:type="gramStart"/>
      <w:r w:rsidRPr="001369B8">
        <w:rPr>
          <w:rFonts w:ascii="Times New Roman" w:hAnsi="Times New Roman" w:cs="Times New Roman"/>
          <w:sz w:val="26"/>
          <w:szCs w:val="26"/>
        </w:rPr>
        <w:t xml:space="preserve"> Е</w:t>
      </w:r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и С</w:t>
      </w:r>
      <w:r w:rsidR="00D33596">
        <w:rPr>
          <w:rFonts w:ascii="Times New Roman" w:hAnsi="Times New Roman" w:cs="Times New Roman"/>
          <w:sz w:val="26"/>
          <w:szCs w:val="26"/>
        </w:rPr>
        <w:t xml:space="preserve">. </w:t>
      </w:r>
      <w:r w:rsidR="00D33596" w:rsidRPr="001369B8">
        <w:rPr>
          <w:rFonts w:ascii="Times New Roman" w:hAnsi="Times New Roman" w:cs="Times New Roman"/>
          <w:sz w:val="26"/>
          <w:szCs w:val="26"/>
        </w:rPr>
        <w:t>При</w:t>
      </w:r>
      <w:r w:rsidRPr="001369B8">
        <w:rPr>
          <w:rFonts w:ascii="Times New Roman" w:hAnsi="Times New Roman" w:cs="Times New Roman"/>
          <w:sz w:val="26"/>
          <w:szCs w:val="26"/>
        </w:rPr>
        <w:t xml:space="preserve"> взаимодействии с селеном действие витаминов Е и С усиливается, за счет чего укрепляется иммунитет, стенки сосудов становятся более эластичными, а ткани и клетки быстрее обновляются.</w:t>
      </w:r>
    </w:p>
    <w:p w:rsidR="00C834D9" w:rsidRPr="001369B8" w:rsidRDefault="00BF2400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11430</wp:posOffset>
            </wp:positionV>
            <wp:extent cx="2242820" cy="1259840"/>
            <wp:effectExtent l="57150" t="57150" r="62230" b="54610"/>
            <wp:wrapTight wrapText="bothSides">
              <wp:wrapPolygon edited="0">
                <wp:start x="-550" y="-980"/>
                <wp:lineTo x="-550" y="22536"/>
                <wp:lineTo x="22199" y="22536"/>
                <wp:lineTo x="22199" y="-980"/>
                <wp:lineTo x="-550" y="-980"/>
              </wp:wrapPolygon>
            </wp:wrapTight>
            <wp:docPr id="17" name="Рисунок 17" descr="d:\Users\admin\Desktop\КАРТИНКИ\магний селен\селен\00-12-4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магний селен\селен\00-12-400x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2598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33596">
        <w:rPr>
          <w:rFonts w:ascii="Times New Roman" w:hAnsi="Times New Roman" w:cs="Times New Roman"/>
          <w:sz w:val="26"/>
          <w:szCs w:val="26"/>
        </w:rPr>
        <w:t>Антиоксидантное</w:t>
      </w:r>
      <w:proofErr w:type="spellEnd"/>
      <w:r w:rsidR="00D33596">
        <w:rPr>
          <w:rFonts w:ascii="Times New Roman" w:hAnsi="Times New Roman" w:cs="Times New Roman"/>
          <w:sz w:val="26"/>
          <w:szCs w:val="26"/>
        </w:rPr>
        <w:t xml:space="preserve"> действие.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D33596" w:rsidRPr="001369B8">
        <w:rPr>
          <w:rFonts w:ascii="Times New Roman" w:hAnsi="Times New Roman" w:cs="Times New Roman"/>
          <w:sz w:val="26"/>
          <w:szCs w:val="26"/>
        </w:rPr>
        <w:t>Селен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494D">
        <w:rPr>
          <w:rFonts w:ascii="Times New Roman" w:hAnsi="Times New Roman" w:cs="Times New Roman"/>
          <w:sz w:val="26"/>
          <w:szCs w:val="26"/>
        </w:rPr>
        <w:t>явл</w:t>
      </w:r>
      <w:r>
        <w:rPr>
          <w:rFonts w:ascii="Times New Roman" w:hAnsi="Times New Roman" w:cs="Times New Roman"/>
          <w:sz w:val="26"/>
          <w:szCs w:val="26"/>
        </w:rPr>
        <w:t>я-</w:t>
      </w:r>
      <w:r w:rsidR="00C834D9" w:rsidRPr="001369B8">
        <w:rPr>
          <w:rFonts w:ascii="Times New Roman" w:hAnsi="Times New Roman" w:cs="Times New Roman"/>
          <w:sz w:val="26"/>
          <w:szCs w:val="26"/>
        </w:rPr>
        <w:t>ется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мощным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природ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ным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антиоксидантом. Селен препятствует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обра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зованию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свободных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ради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калов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, которые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разруша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ют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клетки и ткани человеческого организма. Благодаря защитной функции селена, витамина</w:t>
      </w:r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Е</w:t>
      </w:r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и других антиоксидантов, клетки стареют медленнее, а риск развития онкологических, сердечно-сосудистых, суставных и системных заболеваний уменьшается.</w:t>
      </w:r>
    </w:p>
    <w:p w:rsidR="007B0A49" w:rsidRDefault="007B0A49" w:rsidP="007B0A49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1868170</wp:posOffset>
            </wp:positionV>
            <wp:extent cx="2274570" cy="1699260"/>
            <wp:effectExtent l="57150" t="57150" r="49530" b="53340"/>
            <wp:wrapTight wrapText="bothSides">
              <wp:wrapPolygon edited="0">
                <wp:start x="-543" y="-726"/>
                <wp:lineTo x="-543" y="22278"/>
                <wp:lineTo x="22070" y="22278"/>
                <wp:lineTo x="22070" y="-726"/>
                <wp:lineTo x="-543" y="-726"/>
              </wp:wrapPolygon>
            </wp:wrapTight>
            <wp:docPr id="20" name="Рисунок 20" descr="d:\Users\admin\Desktop\КАРТИНКИ\магний селен\селен\UM03_Hyphomycetale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магний селен\селен\UM03_Hyphomycetales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699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>Уничтожение</w:t>
      </w:r>
      <w:r w:rsidR="00D33596">
        <w:rPr>
          <w:rFonts w:ascii="Times New Roman" w:hAnsi="Times New Roman" w:cs="Times New Roman"/>
          <w:sz w:val="26"/>
          <w:szCs w:val="26"/>
        </w:rPr>
        <w:t xml:space="preserve"> болезнетворных микроорганизмов.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D33596" w:rsidRPr="001369B8">
        <w:rPr>
          <w:rFonts w:ascii="Times New Roman" w:hAnsi="Times New Roman" w:cs="Times New Roman"/>
          <w:sz w:val="26"/>
          <w:szCs w:val="26"/>
        </w:rPr>
        <w:t>Селен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обладает уникальным свойством блокировать действие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афлатоксина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– ядовитого вещества, выделяемого плесневым гриб</w:t>
      </w:r>
      <w:r w:rsidR="00C834D9" w:rsidRPr="007B0A49">
        <w:rPr>
          <w:rFonts w:ascii="Times New Roman" w:hAnsi="Times New Roman" w:cs="Times New Roman"/>
          <w:sz w:val="26"/>
          <w:szCs w:val="26"/>
        </w:rPr>
        <w:t xml:space="preserve">ком. К сожалению, риск заразиться плесневыми грибками есть не только у любителей продуктов с плесенью, но и у тех, кто употребляет в пищу только свежевыпеченные хлебобулочные изделия. При нормальном содержании селена в организме </w:t>
      </w:r>
      <w:proofErr w:type="spellStart"/>
      <w:r w:rsidR="00C834D9" w:rsidRPr="007B0A49">
        <w:rPr>
          <w:rFonts w:ascii="Times New Roman" w:hAnsi="Times New Roman" w:cs="Times New Roman"/>
          <w:sz w:val="26"/>
          <w:szCs w:val="26"/>
        </w:rPr>
        <w:t>афлатоксин</w:t>
      </w:r>
      <w:proofErr w:type="spellEnd"/>
      <w:r w:rsidR="00C834D9" w:rsidRPr="007B0A49">
        <w:rPr>
          <w:rFonts w:ascii="Times New Roman" w:hAnsi="Times New Roman" w:cs="Times New Roman"/>
          <w:sz w:val="26"/>
          <w:szCs w:val="26"/>
        </w:rPr>
        <w:t xml:space="preserve"> не оказывает никого действия на человеческий организм, а вот при </w:t>
      </w:r>
      <w:proofErr w:type="spellStart"/>
      <w:r w:rsidR="00C834D9" w:rsidRPr="007B0A49">
        <w:rPr>
          <w:rFonts w:ascii="Times New Roman" w:hAnsi="Times New Roman" w:cs="Times New Roman"/>
          <w:sz w:val="26"/>
          <w:szCs w:val="26"/>
        </w:rPr>
        <w:t>дефи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</w:p>
    <w:p w:rsidR="007B0A49" w:rsidRDefault="00C834D9" w:rsidP="007B0A49">
      <w:pPr>
        <w:widowControl/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B0A49">
        <w:rPr>
          <w:rFonts w:ascii="Times New Roman" w:hAnsi="Times New Roman" w:cs="Times New Roman"/>
          <w:sz w:val="26"/>
          <w:szCs w:val="26"/>
        </w:rPr>
        <w:t>ците</w:t>
      </w:r>
      <w:proofErr w:type="spellEnd"/>
      <w:r w:rsidRPr="007B0A49">
        <w:rPr>
          <w:rFonts w:ascii="Times New Roman" w:hAnsi="Times New Roman" w:cs="Times New Roman"/>
          <w:sz w:val="26"/>
          <w:szCs w:val="26"/>
        </w:rPr>
        <w:t xml:space="preserve"> селена токсическое вещество плесневых грибков может стать причиной тяжелой </w:t>
      </w:r>
      <w:proofErr w:type="spellStart"/>
      <w:r w:rsidRPr="007B0A49">
        <w:rPr>
          <w:rFonts w:ascii="Times New Roman" w:hAnsi="Times New Roman" w:cs="Times New Roman"/>
          <w:sz w:val="26"/>
          <w:szCs w:val="26"/>
        </w:rPr>
        <w:t>пато</w:t>
      </w:r>
      <w:proofErr w:type="spellEnd"/>
      <w:r w:rsidR="007B0A49">
        <w:rPr>
          <w:rFonts w:ascii="Times New Roman" w:hAnsi="Times New Roman" w:cs="Times New Roman"/>
          <w:sz w:val="26"/>
          <w:szCs w:val="26"/>
        </w:rPr>
        <w:t>-</w:t>
      </w:r>
    </w:p>
    <w:p w:rsidR="00C834D9" w:rsidRPr="007B0A49" w:rsidRDefault="00C834D9" w:rsidP="007B0A49">
      <w:pPr>
        <w:widowControl/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B0A49">
        <w:rPr>
          <w:rFonts w:ascii="Times New Roman" w:hAnsi="Times New Roman" w:cs="Times New Roman"/>
          <w:sz w:val="26"/>
          <w:szCs w:val="26"/>
        </w:rPr>
        <w:t>логии печени.</w:t>
      </w:r>
      <w:r w:rsidR="007B0A49" w:rsidRPr="007B0A4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1369B8" w:rsidRDefault="00C834D9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bCs/>
          <w:sz w:val="26"/>
          <w:szCs w:val="26"/>
        </w:rPr>
        <w:lastRenderedPageBreak/>
        <w:t>Противовоспалительное действие</w:t>
      </w:r>
      <w:r w:rsidR="00D33596">
        <w:rPr>
          <w:rFonts w:ascii="Times New Roman" w:hAnsi="Times New Roman" w:cs="Times New Roman"/>
          <w:sz w:val="26"/>
          <w:szCs w:val="26"/>
        </w:rPr>
        <w:t>.</w:t>
      </w:r>
      <w:r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D33596" w:rsidRPr="001369B8">
        <w:rPr>
          <w:rFonts w:ascii="Times New Roman" w:hAnsi="Times New Roman" w:cs="Times New Roman"/>
          <w:sz w:val="26"/>
          <w:szCs w:val="26"/>
        </w:rPr>
        <w:t>Селен</w:t>
      </w:r>
      <w:r w:rsidRPr="001369B8">
        <w:rPr>
          <w:rFonts w:ascii="Times New Roman" w:hAnsi="Times New Roman" w:cs="Times New Roman"/>
          <w:sz w:val="26"/>
          <w:szCs w:val="26"/>
        </w:rPr>
        <w:t xml:space="preserve"> оказывает сильное противовоспалительное действие, особенно важна достаточная концентрация селена при таких заболеваниях, как артриты, бронхиальная астма и кожные заболевания.</w:t>
      </w:r>
    </w:p>
    <w:p w:rsidR="00CD6B81" w:rsidRDefault="00CD6B81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633730</wp:posOffset>
            </wp:positionV>
            <wp:extent cx="1972945" cy="1115695"/>
            <wp:effectExtent l="152400" t="209550" r="141605" b="198755"/>
            <wp:wrapTight wrapText="bothSides">
              <wp:wrapPolygon edited="0">
                <wp:start x="-991" y="-894"/>
                <wp:lineTo x="-791" y="22209"/>
                <wp:lineTo x="132" y="23067"/>
                <wp:lineTo x="20191" y="22965"/>
                <wp:lineTo x="21014" y="22731"/>
                <wp:lineTo x="22456" y="22321"/>
                <wp:lineTo x="22456" y="22321"/>
                <wp:lineTo x="22577" y="16684"/>
                <wp:lineTo x="22544" y="16319"/>
                <wp:lineTo x="22459" y="10740"/>
                <wp:lineTo x="22426" y="10376"/>
                <wp:lineTo x="22546" y="4739"/>
                <wp:lineTo x="22513" y="4374"/>
                <wp:lineTo x="22256" y="-782"/>
                <wp:lineTo x="21539" y="-1699"/>
                <wp:lineTo x="656" y="-1363"/>
                <wp:lineTo x="-991" y="-894"/>
              </wp:wrapPolygon>
            </wp:wrapTight>
            <wp:docPr id="21" name="Рисунок 21" descr="d:\Users\admin\Desktop\КАРТИНКИ\магний селен\селен\ff2b30108bd0044d360b0690a7ad2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магний селен\селен\ff2b30108bd0044d360b0690a7ad20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8202">
                      <a:off x="0" y="0"/>
                      <a:ext cx="1972945" cy="11156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>Укрепление клеточных мембран</w:t>
      </w:r>
      <w:r w:rsidR="00D33596">
        <w:rPr>
          <w:rFonts w:ascii="Times New Roman" w:hAnsi="Times New Roman" w:cs="Times New Roman"/>
          <w:sz w:val="26"/>
          <w:szCs w:val="26"/>
        </w:rPr>
        <w:t xml:space="preserve"> и препятствие их деформации. </w:t>
      </w:r>
      <w:r w:rsidR="00D33596" w:rsidRPr="001369B8">
        <w:rPr>
          <w:rFonts w:ascii="Times New Roman" w:hAnsi="Times New Roman" w:cs="Times New Roman"/>
          <w:sz w:val="26"/>
          <w:szCs w:val="26"/>
        </w:rPr>
        <w:t>Селен,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кобальт и магний контролируют стабилизацию клеточных мембран и отвечают за сохранение структуры ДНК и правильную передачу наследственной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информа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</w:p>
    <w:p w:rsidR="00C834D9" w:rsidRPr="001369B8" w:rsidRDefault="00C834D9" w:rsidP="00CD6B81">
      <w:pPr>
        <w:widowControl/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369B8">
        <w:rPr>
          <w:rFonts w:ascii="Times New Roman" w:hAnsi="Times New Roman" w:cs="Times New Roman"/>
          <w:sz w:val="26"/>
          <w:szCs w:val="26"/>
        </w:rPr>
        <w:t>ции</w:t>
      </w:r>
      <w:proofErr w:type="spellEnd"/>
      <w:r w:rsidRPr="001369B8">
        <w:rPr>
          <w:rFonts w:ascii="Times New Roman" w:hAnsi="Times New Roman" w:cs="Times New Roman"/>
          <w:sz w:val="26"/>
          <w:szCs w:val="26"/>
        </w:rPr>
        <w:t xml:space="preserve"> от клетки к клетке. Недостаток селена сегодня считают одним из предрасполагающих факторов развития злокачественных опухолей.</w:t>
      </w:r>
      <w:r w:rsidR="00CD6B81" w:rsidRPr="00CD6B8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1369B8" w:rsidRDefault="00C834D9" w:rsidP="00D33596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bCs/>
          <w:sz w:val="26"/>
          <w:szCs w:val="26"/>
        </w:rPr>
        <w:t>Нормализация работы щитовидной железы</w:t>
      </w:r>
      <w:r w:rsidRPr="001369B8">
        <w:rPr>
          <w:rFonts w:ascii="Times New Roman" w:hAnsi="Times New Roman" w:cs="Times New Roman"/>
          <w:sz w:val="26"/>
          <w:szCs w:val="26"/>
        </w:rPr>
        <w:t>, сердечно-сосудистой систе</w:t>
      </w:r>
      <w:r w:rsidR="00D33596">
        <w:rPr>
          <w:rFonts w:ascii="Times New Roman" w:hAnsi="Times New Roman" w:cs="Times New Roman"/>
          <w:sz w:val="26"/>
          <w:szCs w:val="26"/>
        </w:rPr>
        <w:t>мы и других внутренних органов.</w:t>
      </w:r>
      <w:r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D33596" w:rsidRPr="001369B8">
        <w:rPr>
          <w:rFonts w:ascii="Times New Roman" w:hAnsi="Times New Roman" w:cs="Times New Roman"/>
          <w:sz w:val="26"/>
          <w:szCs w:val="26"/>
        </w:rPr>
        <w:t>Селен</w:t>
      </w:r>
      <w:r w:rsidRPr="001369B8">
        <w:rPr>
          <w:rFonts w:ascii="Times New Roman" w:hAnsi="Times New Roman" w:cs="Times New Roman"/>
          <w:sz w:val="26"/>
          <w:szCs w:val="26"/>
        </w:rPr>
        <w:t xml:space="preserve">, так же как йод, необходим для синтеза гормонов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щитовид</w:t>
      </w:r>
      <w:r w:rsidR="00D33596">
        <w:rPr>
          <w:rFonts w:ascii="Times New Roman" w:hAnsi="Times New Roman" w:cs="Times New Roman"/>
          <w:sz w:val="26"/>
          <w:szCs w:val="26"/>
        </w:rPr>
        <w:t>-ной</w:t>
      </w:r>
      <w:proofErr w:type="spellEnd"/>
      <w:proofErr w:type="gramEnd"/>
      <w:r w:rsidR="00D33596">
        <w:rPr>
          <w:rFonts w:ascii="Times New Roman" w:hAnsi="Times New Roman" w:cs="Times New Roman"/>
          <w:sz w:val="26"/>
          <w:szCs w:val="26"/>
        </w:rPr>
        <w:t xml:space="preserve"> железы,</w:t>
      </w:r>
      <w:r w:rsidRPr="001369B8">
        <w:rPr>
          <w:rFonts w:ascii="Times New Roman" w:hAnsi="Times New Roman" w:cs="Times New Roman"/>
          <w:sz w:val="26"/>
          <w:szCs w:val="26"/>
        </w:rPr>
        <w:t xml:space="preserve"> участвует в синтезе кофермента Q 10, который влияет на работу сердечной мышцы и других органов.</w:t>
      </w:r>
    </w:p>
    <w:p w:rsidR="009A61E6" w:rsidRPr="00CD6B81" w:rsidRDefault="00CD6B81" w:rsidP="00CD6B81">
      <w:pPr>
        <w:widowControl/>
        <w:numPr>
          <w:ilvl w:val="0"/>
          <w:numId w:val="14"/>
        </w:numPr>
        <w:shd w:val="clear" w:color="auto" w:fill="FFFFFF" w:themeFill="background1"/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569595</wp:posOffset>
            </wp:positionV>
            <wp:extent cx="2088515" cy="1393825"/>
            <wp:effectExtent l="57150" t="57150" r="64135" b="53975"/>
            <wp:wrapTight wrapText="bothSides">
              <wp:wrapPolygon edited="0">
                <wp:start x="-591" y="-886"/>
                <wp:lineTo x="-591" y="22436"/>
                <wp:lineTo x="22263" y="22436"/>
                <wp:lineTo x="22263" y="-886"/>
                <wp:lineTo x="-591" y="-886"/>
              </wp:wrapPolygon>
            </wp:wrapTight>
            <wp:docPr id="22" name="Рисунок 22" descr="d:\Users\admin\Desktop\КАРТИНКИ\магний селен\селен\151490455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магний селен\селен\15149045511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3938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>Влияние на</w:t>
      </w:r>
      <w:r w:rsidR="00D335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33596">
        <w:rPr>
          <w:rFonts w:ascii="Times New Roman" w:hAnsi="Times New Roman" w:cs="Times New Roman"/>
          <w:sz w:val="26"/>
          <w:szCs w:val="26"/>
        </w:rPr>
        <w:t>репродуктивною</w:t>
      </w:r>
      <w:proofErr w:type="gramEnd"/>
      <w:r w:rsidR="00D33596">
        <w:rPr>
          <w:rFonts w:ascii="Times New Roman" w:hAnsi="Times New Roman" w:cs="Times New Roman"/>
          <w:sz w:val="26"/>
          <w:szCs w:val="26"/>
        </w:rPr>
        <w:t xml:space="preserve"> функцию мужчин.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D33596" w:rsidRPr="001369B8">
        <w:rPr>
          <w:rFonts w:ascii="Times New Roman" w:hAnsi="Times New Roman" w:cs="Times New Roman"/>
          <w:sz w:val="26"/>
          <w:szCs w:val="26"/>
        </w:rPr>
        <w:t xml:space="preserve">Селен 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входит в состав тестостерона – мужского полового гормона. Недостаток селена может стать причиной проблем в половой сфере, а также увеличить риск развития простатита и других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воспа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лительных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заболеваний мочеполовых органов.</w:t>
      </w:r>
      <w:r w:rsidRPr="00CD6B8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D33596" w:rsidRDefault="00772614" w:rsidP="001369B8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</w:rPr>
        <w:lastRenderedPageBreak/>
        <w:pict>
          <v:shape id="_x0000_i1028" type="#_x0000_t161" style="width:341.25pt;height:42pt" adj="5665" fillcolor="#369" strokecolor="#dbe5f1 [660]">
            <v:shadow color="#868686"/>
            <v:textpath style="font-family:&quot;Impact&quot;;v-text-kern:t" trim="t" fitpath="t" xscale="f" string="Нехватка селена в организме"/>
          </v:shape>
        </w:pic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3AB2" w:rsidRDefault="00C834D9" w:rsidP="00D3359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Ежедневно организму человека требуется от 20 до 100 мкг этого вещества, а </w:t>
      </w:r>
      <w:r w:rsidRPr="001369B8">
        <w:rPr>
          <w:rFonts w:ascii="Times New Roman" w:hAnsi="Times New Roman" w:cs="Times New Roman"/>
          <w:bCs/>
          <w:sz w:val="26"/>
          <w:szCs w:val="26"/>
        </w:rPr>
        <w:t xml:space="preserve">если его поступление с пищей не </w:t>
      </w:r>
      <w:proofErr w:type="spellStart"/>
      <w:proofErr w:type="gramStart"/>
      <w:r w:rsidRPr="001369B8">
        <w:rPr>
          <w:rFonts w:ascii="Times New Roman" w:hAnsi="Times New Roman" w:cs="Times New Roman"/>
          <w:bCs/>
          <w:sz w:val="26"/>
          <w:szCs w:val="26"/>
        </w:rPr>
        <w:t>пре</w:t>
      </w:r>
      <w:r w:rsidR="00D33596">
        <w:rPr>
          <w:rFonts w:ascii="Times New Roman" w:hAnsi="Times New Roman" w:cs="Times New Roman"/>
          <w:bCs/>
          <w:sz w:val="26"/>
          <w:szCs w:val="26"/>
        </w:rPr>
        <w:t>-</w:t>
      </w:r>
      <w:r w:rsidRPr="001369B8">
        <w:rPr>
          <w:rFonts w:ascii="Times New Roman" w:hAnsi="Times New Roman" w:cs="Times New Roman"/>
          <w:bCs/>
          <w:sz w:val="26"/>
          <w:szCs w:val="26"/>
        </w:rPr>
        <w:t>вышает</w:t>
      </w:r>
      <w:proofErr w:type="spellEnd"/>
      <w:proofErr w:type="gramEnd"/>
      <w:r w:rsidRPr="001369B8">
        <w:rPr>
          <w:rFonts w:ascii="Times New Roman" w:hAnsi="Times New Roman" w:cs="Times New Roman"/>
          <w:bCs/>
          <w:sz w:val="26"/>
          <w:szCs w:val="26"/>
        </w:rPr>
        <w:t xml:space="preserve"> 5 мкг, может развиться дефицит селена</w:t>
      </w:r>
      <w:r w:rsidRPr="001369B8">
        <w:rPr>
          <w:rFonts w:ascii="Times New Roman" w:hAnsi="Times New Roman" w:cs="Times New Roman"/>
          <w:sz w:val="26"/>
          <w:szCs w:val="26"/>
        </w:rPr>
        <w:t xml:space="preserve">. Особенно опасно это состояние для младенцев, у которых нет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накоп</w:t>
      </w:r>
      <w:r w:rsidR="00D33596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ленных</w:t>
      </w:r>
      <w:proofErr w:type="spellEnd"/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запасов селена, а расход вещества может быть повышен. </w:t>
      </w:r>
    </w:p>
    <w:p w:rsidR="00C834D9" w:rsidRPr="001369B8" w:rsidRDefault="00CD6B81" w:rsidP="00D3359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1048385</wp:posOffset>
            </wp:positionV>
            <wp:extent cx="1321435" cy="1367790"/>
            <wp:effectExtent l="19050" t="0" r="0" b="0"/>
            <wp:wrapTight wrapText="bothSides">
              <wp:wrapPolygon edited="0">
                <wp:start x="8096" y="301"/>
                <wp:lineTo x="5605" y="1203"/>
                <wp:lineTo x="1246" y="4212"/>
                <wp:lineTo x="-311" y="9928"/>
                <wp:lineTo x="623" y="14741"/>
                <wp:lineTo x="4048" y="19554"/>
                <wp:lineTo x="4671" y="19855"/>
                <wp:lineTo x="8719" y="21359"/>
                <wp:lineTo x="9342" y="21359"/>
                <wp:lineTo x="11833" y="21359"/>
                <wp:lineTo x="12456" y="21359"/>
                <wp:lineTo x="16504" y="19855"/>
                <wp:lineTo x="16504" y="19554"/>
                <wp:lineTo x="17126" y="19554"/>
                <wp:lineTo x="20552" y="15343"/>
                <wp:lineTo x="20552" y="14741"/>
                <wp:lineTo x="21486" y="10529"/>
                <wp:lineTo x="21486" y="9627"/>
                <wp:lineTo x="20240" y="4513"/>
                <wp:lineTo x="15569" y="1203"/>
                <wp:lineTo x="13078" y="301"/>
                <wp:lineTo x="8096" y="301"/>
              </wp:wrapPolygon>
            </wp:wrapTight>
            <wp:docPr id="23" name="Рисунок 23" descr="d:\Users\admin\Desktop\КАРТИНКИ\магний селен\селен\Selenium-728x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магний селен\селен\Selenium-728x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367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Согласно полученным, в результате проведенных исследований, данным, синдром внезапной детской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смерт</w:t>
      </w:r>
      <w:r w:rsidR="00D33596"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ности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, особенно у младенцев мужского пола, может быть также связан с выраженным дефицитом селена. Хотя эта версия еще не нашла научного подтверждения, проводимые исследования доказывают – у внезапно умерших в младенчестве детей, было диагностировано снижение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концентра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ции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селене в организме.</w:t>
      </w:r>
    </w:p>
    <w:p w:rsidR="00C834D9" w:rsidRPr="001369B8" w:rsidRDefault="00C834D9" w:rsidP="00EB3AB2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 xml:space="preserve">У взрослых, чаще всего, </w:t>
      </w:r>
      <w:proofErr w:type="spellStart"/>
      <w:r w:rsidRPr="001369B8">
        <w:rPr>
          <w:rFonts w:ascii="Times New Roman" w:hAnsi="Times New Roman" w:cs="Times New Roman"/>
          <w:sz w:val="26"/>
          <w:szCs w:val="26"/>
        </w:rPr>
        <w:t>нехват</w:t>
      </w:r>
      <w:r w:rsidR="00CD6B81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ку</w:t>
      </w:r>
      <w:proofErr w:type="spellEnd"/>
      <w:r w:rsidRPr="001369B8">
        <w:rPr>
          <w:rFonts w:ascii="Times New Roman" w:hAnsi="Times New Roman" w:cs="Times New Roman"/>
          <w:sz w:val="26"/>
          <w:szCs w:val="26"/>
        </w:rPr>
        <w:t xml:space="preserve"> селена вызывает </w:t>
      </w:r>
      <w:proofErr w:type="gramStart"/>
      <w:r w:rsidRPr="001369B8">
        <w:rPr>
          <w:rFonts w:ascii="Times New Roman" w:hAnsi="Times New Roman" w:cs="Times New Roman"/>
          <w:sz w:val="26"/>
          <w:szCs w:val="26"/>
        </w:rPr>
        <w:t>неправильное</w:t>
      </w:r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69B8">
        <w:rPr>
          <w:rFonts w:ascii="Times New Roman" w:hAnsi="Times New Roman" w:cs="Times New Roman"/>
          <w:sz w:val="26"/>
          <w:szCs w:val="26"/>
        </w:rPr>
        <w:t>пита</w:t>
      </w:r>
      <w:r w:rsidR="00CD6B81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ние</w:t>
      </w:r>
      <w:proofErr w:type="spellEnd"/>
      <w:r w:rsidRPr="001369B8">
        <w:rPr>
          <w:rFonts w:ascii="Times New Roman" w:hAnsi="Times New Roman" w:cs="Times New Roman"/>
          <w:sz w:val="26"/>
          <w:szCs w:val="26"/>
        </w:rPr>
        <w:t>. Обилие легкоусвояемых углеводов затрудняет усвоение этого вещества, из-за чего развивается дефицит селена.</w:t>
      </w:r>
    </w:p>
    <w:p w:rsidR="00EB3AB2" w:rsidRPr="00CD6B81" w:rsidRDefault="00C834D9" w:rsidP="00CD6B81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 xml:space="preserve">Кроме большого количества булочек, тортов и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гази</w:t>
      </w:r>
      <w:r w:rsidR="00EB3AB2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рованных</w:t>
      </w:r>
      <w:proofErr w:type="spellEnd"/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напитков в рационе, причиной дефицита селена могут стать воспалительные заболевания кишечника, соблюдение строгой диеты или ограничение в пище, а также длительный прием некоторых медикаментов, например, парацетамола, сульфаниламидов, фенацетина и некоторых других препаратов.</w:t>
      </w:r>
      <w:r w:rsidR="00CD6B81" w:rsidRPr="00CD6B8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6A6A" w:rsidRDefault="00772614" w:rsidP="001369B8">
      <w:pPr>
        <w:shd w:val="clear" w:color="auto" w:fill="FFFFFF" w:themeFill="background1"/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i/>
          <w:sz w:val="26"/>
          <w:szCs w:val="26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</w:rPr>
        <w:lastRenderedPageBreak/>
        <w:pict>
          <v:shape id="_x0000_i1029" type="#_x0000_t161" style="width:340.5pt;height:45.75pt" adj="5665" fillcolor="#369" strokecolor="#dbe5f1 [660]">
            <v:shadow color="#868686"/>
            <v:textpath style="font-family:&quot;Impact&quot;;v-text-kern:t" trim="t" fitpath="t" xscale="f" string="Признаки нехватки селена"/>
          </v:shape>
        </w:pict>
      </w:r>
      <w:r w:rsidR="00EB3AB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E16A6A" w:rsidRDefault="0019458B" w:rsidP="001369B8">
      <w:pPr>
        <w:shd w:val="clear" w:color="auto" w:fill="FFFFFF" w:themeFill="background1"/>
        <w:spacing w:line="276" w:lineRule="auto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3512259</wp:posOffset>
            </wp:positionH>
            <wp:positionV relativeFrom="paragraph">
              <wp:posOffset>16767</wp:posOffset>
            </wp:positionV>
            <wp:extent cx="812918" cy="955291"/>
            <wp:effectExtent l="114300" t="76200" r="101482" b="73409"/>
            <wp:wrapNone/>
            <wp:docPr id="24" name="Рисунок 24" descr="d:\Users\admin\Desktop\КАРТИНКИ\магний селен\селен\127811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магний селен\селен\127811_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 l="23958" t="4688" r="24479" b="4687"/>
                    <a:stretch>
                      <a:fillRect/>
                    </a:stretch>
                  </pic:blipFill>
                  <pic:spPr bwMode="auto">
                    <a:xfrm rot="20805376">
                      <a:off x="0" y="0"/>
                      <a:ext cx="812918" cy="95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B2" w:rsidRPr="00EB3AB2" w:rsidRDefault="00EB3AB2" w:rsidP="00EB3AB2">
      <w:pPr>
        <w:shd w:val="clear" w:color="auto" w:fill="FFFFFF" w:themeFill="background1"/>
        <w:spacing w:line="276" w:lineRule="auto"/>
        <w:jc w:val="both"/>
        <w:textAlignment w:val="baseline"/>
        <w:rPr>
          <w:rFonts w:asciiTheme="majorHAnsi" w:hAnsiTheme="majorHAnsi" w:cs="Times New Roman"/>
          <w:b/>
          <w:color w:val="C00000"/>
          <w:sz w:val="26"/>
          <w:szCs w:val="26"/>
          <w:u w:val="single"/>
        </w:rPr>
      </w:pPr>
      <w:r w:rsidRPr="00EB3AB2">
        <w:rPr>
          <w:rFonts w:asciiTheme="majorHAnsi" w:hAnsiTheme="majorHAnsi" w:cs="Times New Roman"/>
          <w:b/>
          <w:color w:val="C00000"/>
          <w:sz w:val="26"/>
          <w:szCs w:val="26"/>
          <w:u w:val="single"/>
        </w:rPr>
        <w:t>Симптомы: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Депрессия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Экзема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Преждевременное старение организма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Высокая вероятность онкологических заболеваний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Усталость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Боль в мышцах и слабость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Ухудшение зрения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Нарушение работы печени и поджелудочной железы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Повышенный уровень холестерина в крови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Замедление роста у детей</w:t>
      </w:r>
    </w:p>
    <w:p w:rsidR="00EB3AB2" w:rsidRPr="00CD6B81" w:rsidRDefault="00EB3AB2" w:rsidP="00EB3AB2">
      <w:pPr>
        <w:widowControl/>
        <w:numPr>
          <w:ilvl w:val="0"/>
          <w:numId w:val="12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D6B81">
        <w:rPr>
          <w:rFonts w:ascii="Times New Roman" w:hAnsi="Times New Roman" w:cs="Times New Roman"/>
          <w:sz w:val="26"/>
          <w:szCs w:val="26"/>
        </w:rPr>
        <w:t>Выпадение волос</w:t>
      </w:r>
    </w:p>
    <w:p w:rsidR="00EB3AB2" w:rsidRPr="00EB3AB2" w:rsidRDefault="00EB3AB2" w:rsidP="001369B8">
      <w:pPr>
        <w:shd w:val="clear" w:color="auto" w:fill="FFFFFF" w:themeFill="background1"/>
        <w:spacing w:line="276" w:lineRule="auto"/>
        <w:jc w:val="both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</w:p>
    <w:p w:rsidR="00C834D9" w:rsidRPr="001369B8" w:rsidRDefault="00EB3AB2" w:rsidP="001369B8">
      <w:pPr>
        <w:widowControl/>
        <w:numPr>
          <w:ilvl w:val="0"/>
          <w:numId w:val="9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Снижение работоспособности.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Pr="001369B8">
        <w:rPr>
          <w:rFonts w:ascii="Times New Roman" w:hAnsi="Times New Roman" w:cs="Times New Roman"/>
          <w:sz w:val="26"/>
          <w:szCs w:val="26"/>
        </w:rPr>
        <w:t>Постоян</w:t>
      </w:r>
      <w:r w:rsidR="00C834D9" w:rsidRPr="001369B8">
        <w:rPr>
          <w:rFonts w:ascii="Times New Roman" w:hAnsi="Times New Roman" w:cs="Times New Roman"/>
          <w:sz w:val="26"/>
          <w:szCs w:val="26"/>
        </w:rPr>
        <w:t>ная усталость, апатия, снижение аппетита и плохой сон становятся первыми признаками недостатка селена.</w:t>
      </w:r>
    </w:p>
    <w:p w:rsidR="00C834D9" w:rsidRPr="001369B8" w:rsidRDefault="00440BCA" w:rsidP="001369B8">
      <w:pPr>
        <w:widowControl/>
        <w:numPr>
          <w:ilvl w:val="0"/>
          <w:numId w:val="9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789940</wp:posOffset>
            </wp:positionV>
            <wp:extent cx="1803400" cy="1156335"/>
            <wp:effectExtent l="57150" t="57150" r="63500" b="62865"/>
            <wp:wrapTight wrapText="bothSides">
              <wp:wrapPolygon edited="0">
                <wp:start x="-685" y="-1068"/>
                <wp:lineTo x="-685" y="22774"/>
                <wp:lineTo x="22361" y="22774"/>
                <wp:lineTo x="22361" y="-1068"/>
                <wp:lineTo x="-685" y="-1068"/>
              </wp:wrapPolygon>
            </wp:wrapTight>
            <wp:docPr id="25" name="Рисунок 25" descr="d:\Users\admin\Desktop\КАРТИНКИ\магний селен\селен\ko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магний селен\селен\kog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5633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Частые простудные, аллергические и вирусные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заболева</w:t>
      </w:r>
      <w:r w:rsidR="00EB3AB2">
        <w:rPr>
          <w:rFonts w:ascii="Times New Roman" w:hAnsi="Times New Roman" w:cs="Times New Roman"/>
          <w:sz w:val="26"/>
          <w:szCs w:val="26"/>
        </w:rPr>
        <w:t>-ния</w:t>
      </w:r>
      <w:proofErr w:type="spellEnd"/>
      <w:proofErr w:type="gramEnd"/>
      <w:r w:rsidR="00EB3AB2">
        <w:rPr>
          <w:rFonts w:ascii="Times New Roman" w:hAnsi="Times New Roman" w:cs="Times New Roman"/>
          <w:sz w:val="26"/>
          <w:szCs w:val="26"/>
        </w:rPr>
        <w:t>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EB3AB2" w:rsidRPr="001369B8">
        <w:rPr>
          <w:rFonts w:ascii="Times New Roman" w:hAnsi="Times New Roman" w:cs="Times New Roman"/>
          <w:sz w:val="26"/>
          <w:szCs w:val="26"/>
        </w:rPr>
        <w:t xml:space="preserve">Из-за 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сильного снижения иммунитета человек «не вылезает» из разных болячек – от ОРВИ и герпеса до постоянных приступов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брон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хиальной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астмы и тяжелых кишечных инфекций.</w:t>
      </w:r>
      <w:r w:rsidRPr="00440BC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1369B8" w:rsidRDefault="00C834D9" w:rsidP="001369B8">
      <w:pPr>
        <w:widowControl/>
        <w:numPr>
          <w:ilvl w:val="0"/>
          <w:numId w:val="9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 xml:space="preserve">Длительное заживление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кож</w:t>
      </w:r>
      <w:r w:rsidR="00440BCA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ных</w:t>
      </w:r>
      <w:proofErr w:type="spellEnd"/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ран, царапи</w:t>
      </w:r>
      <w:r w:rsidR="00EB3AB2">
        <w:rPr>
          <w:rFonts w:ascii="Times New Roman" w:hAnsi="Times New Roman" w:cs="Times New Roman"/>
          <w:sz w:val="26"/>
          <w:szCs w:val="26"/>
        </w:rPr>
        <w:t xml:space="preserve">н или любых </w:t>
      </w:r>
      <w:r w:rsidR="00EB3AB2">
        <w:rPr>
          <w:rFonts w:ascii="Times New Roman" w:hAnsi="Times New Roman" w:cs="Times New Roman"/>
          <w:sz w:val="26"/>
          <w:szCs w:val="26"/>
        </w:rPr>
        <w:lastRenderedPageBreak/>
        <w:t>кожных заболеваний.</w:t>
      </w:r>
      <w:r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EB3AB2" w:rsidRPr="001369B8">
        <w:rPr>
          <w:rFonts w:ascii="Times New Roman" w:hAnsi="Times New Roman" w:cs="Times New Roman"/>
          <w:sz w:val="26"/>
          <w:szCs w:val="26"/>
        </w:rPr>
        <w:t>Любое</w:t>
      </w:r>
      <w:r w:rsidRPr="001369B8">
        <w:rPr>
          <w:rFonts w:ascii="Times New Roman" w:hAnsi="Times New Roman" w:cs="Times New Roman"/>
          <w:sz w:val="26"/>
          <w:szCs w:val="26"/>
        </w:rPr>
        <w:t xml:space="preserve"> повреждение кожных покров</w:t>
      </w:r>
      <w:r w:rsidR="00EB3AB2">
        <w:rPr>
          <w:rFonts w:ascii="Times New Roman" w:hAnsi="Times New Roman" w:cs="Times New Roman"/>
          <w:sz w:val="26"/>
          <w:szCs w:val="26"/>
        </w:rPr>
        <w:t>ов</w:t>
      </w:r>
      <w:r w:rsidRPr="001369B8">
        <w:rPr>
          <w:rFonts w:ascii="Times New Roman" w:hAnsi="Times New Roman" w:cs="Times New Roman"/>
          <w:sz w:val="26"/>
          <w:szCs w:val="26"/>
        </w:rPr>
        <w:t xml:space="preserve"> требует длительного лечения, а на коже часто появляются высыпания, трещины и гематомы.</w:t>
      </w:r>
    </w:p>
    <w:p w:rsidR="00C834D9" w:rsidRPr="001369B8" w:rsidRDefault="00440BCA" w:rsidP="001369B8">
      <w:pPr>
        <w:widowControl/>
        <w:numPr>
          <w:ilvl w:val="0"/>
          <w:numId w:val="9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61595</wp:posOffset>
            </wp:positionV>
            <wp:extent cx="1917065" cy="1000125"/>
            <wp:effectExtent l="57150" t="57150" r="64135" b="66675"/>
            <wp:wrapTight wrapText="bothSides">
              <wp:wrapPolygon edited="0">
                <wp:start x="-644" y="-1234"/>
                <wp:lineTo x="-644" y="23040"/>
                <wp:lineTo x="22323" y="23040"/>
                <wp:lineTo x="22323" y="-1234"/>
                <wp:lineTo x="-644" y="-1234"/>
              </wp:wrapPolygon>
            </wp:wrapTight>
            <wp:docPr id="26" name="Рисунок 26" descr="d:\Users\admin\Desktop\КАРТИНКИ\магний селен\селен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магний селен\селен\s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0001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AB2">
        <w:rPr>
          <w:rFonts w:ascii="Times New Roman" w:hAnsi="Times New Roman" w:cs="Times New Roman"/>
          <w:sz w:val="26"/>
          <w:szCs w:val="26"/>
        </w:rPr>
        <w:t>Снижение остроты зрения.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EB3AB2" w:rsidRPr="001369B8">
        <w:rPr>
          <w:rFonts w:ascii="Times New Roman" w:hAnsi="Times New Roman" w:cs="Times New Roman"/>
          <w:sz w:val="26"/>
          <w:szCs w:val="26"/>
        </w:rPr>
        <w:t>Длите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льный дефицит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селе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на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может стать причиной прогрессирующей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близо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рукости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или ухудшения сумеречного зрения.</w:t>
      </w:r>
      <w:r w:rsidRPr="00440BC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1369B8" w:rsidRDefault="00C834D9" w:rsidP="001369B8">
      <w:pPr>
        <w:widowControl/>
        <w:numPr>
          <w:ilvl w:val="0"/>
          <w:numId w:val="9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На</w:t>
      </w:r>
      <w:r w:rsidR="00EB3AB2">
        <w:rPr>
          <w:rFonts w:ascii="Times New Roman" w:hAnsi="Times New Roman" w:cs="Times New Roman"/>
          <w:sz w:val="26"/>
          <w:szCs w:val="26"/>
        </w:rPr>
        <w:t>рушение репродуктивной функции.</w:t>
      </w:r>
      <w:r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EB3AB2" w:rsidRPr="001369B8">
        <w:rPr>
          <w:rFonts w:ascii="Times New Roman" w:hAnsi="Times New Roman" w:cs="Times New Roman"/>
          <w:sz w:val="26"/>
          <w:szCs w:val="26"/>
        </w:rPr>
        <w:t>Недос</w:t>
      </w:r>
      <w:r w:rsidRPr="001369B8">
        <w:rPr>
          <w:rFonts w:ascii="Times New Roman" w:hAnsi="Times New Roman" w:cs="Times New Roman"/>
          <w:sz w:val="26"/>
          <w:szCs w:val="26"/>
        </w:rPr>
        <w:t>таток селена у мужчин может вызвать импоте</w:t>
      </w:r>
      <w:r w:rsidR="00EB3AB2">
        <w:rPr>
          <w:rFonts w:ascii="Times New Roman" w:hAnsi="Times New Roman" w:cs="Times New Roman"/>
          <w:sz w:val="26"/>
          <w:szCs w:val="26"/>
        </w:rPr>
        <w:t>нцию, бесплодие или простатит,</w:t>
      </w:r>
      <w:r w:rsidRPr="001369B8">
        <w:rPr>
          <w:rFonts w:ascii="Times New Roman" w:hAnsi="Times New Roman" w:cs="Times New Roman"/>
          <w:sz w:val="26"/>
          <w:szCs w:val="26"/>
        </w:rPr>
        <w:t xml:space="preserve"> у женщин – нарушение менструального цикла или трудности с зачатием и вынашиванием ребенка.</w:t>
      </w:r>
    </w:p>
    <w:p w:rsidR="009A61E6" w:rsidRPr="00EB3AB2" w:rsidRDefault="009A61E6" w:rsidP="001369B8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</w:p>
    <w:p w:rsidR="00EB3AB2" w:rsidRPr="001369B8" w:rsidRDefault="00772614" w:rsidP="001369B8">
      <w:pPr>
        <w:shd w:val="clear" w:color="auto" w:fill="FFFFFF" w:themeFill="background1"/>
        <w:spacing w:line="276" w:lineRule="auto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0" type="#_x0000_t161" style="width:341.25pt;height:41.25pt" adj="5665" fillcolor="#369" strokecolor="#dbe5f1 [660]">
            <v:shadow color="#868686"/>
            <v:textpath style="font-family:&quot;Impact&quot;;v-text-kern:t" trim="t" fitpath="t" xscale="f" string="Последствия дефицита селена"/>
          </v:shape>
        </w:pict>
      </w:r>
    </w:p>
    <w:p w:rsidR="00EB3AB2" w:rsidRDefault="00EB3AB2" w:rsidP="001369B8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E7574" w:rsidRPr="00DD2C35" w:rsidRDefault="00CB6DC3" w:rsidP="00DD2C35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73025</wp:posOffset>
            </wp:positionV>
            <wp:extent cx="1228090" cy="1691640"/>
            <wp:effectExtent l="76200" t="57150" r="48260" b="60960"/>
            <wp:wrapTight wrapText="bothSides">
              <wp:wrapPolygon edited="0">
                <wp:start x="-1340" y="-730"/>
                <wp:lineTo x="-1340" y="22378"/>
                <wp:lineTo x="22449" y="22378"/>
                <wp:lineTo x="22449" y="-730"/>
                <wp:lineTo x="-1340" y="-730"/>
              </wp:wrapPolygon>
            </wp:wrapTight>
            <wp:docPr id="38" name="Рисунок 38" descr="d:\Users\admin\Desktop\КАРТИНКИ\магний селен\селен\s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КАРТИНКИ\магний селен\селен\sel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6916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Длительный дефицит селена в несколько раз увеличивает риск появления злокачественных опухолей, заболеваний сердечно-сосудистой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сис</w:t>
      </w:r>
      <w:r w:rsidR="00743A8E"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темы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и щит</w:t>
      </w:r>
      <w:r w:rsidR="00C0766C">
        <w:rPr>
          <w:rFonts w:ascii="Times New Roman" w:hAnsi="Times New Roman" w:cs="Times New Roman"/>
          <w:sz w:val="26"/>
          <w:szCs w:val="26"/>
        </w:rPr>
        <w:t xml:space="preserve">овидной железы. Нехватка селена </w:t>
      </w:r>
      <w:r w:rsidR="00C834D9" w:rsidRPr="001369B8">
        <w:rPr>
          <w:rFonts w:ascii="Times New Roman" w:hAnsi="Times New Roman" w:cs="Times New Roman"/>
          <w:sz w:val="26"/>
          <w:szCs w:val="26"/>
        </w:rPr>
        <w:t>провоцирует развитие таких заболеваний, как анемия, лейкоз, туберкулез легких, бронхиальная астма и системные заболевания. Достаточное содержание селена уменьшает вероятность развития профессиональных заболеваний, отравлений токсическими веществами и другими вредными соединениями.</w:t>
      </w:r>
      <w:r w:rsidR="00440BCA" w:rsidRPr="00440BC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766C" w:rsidRPr="001369B8" w:rsidRDefault="00772614" w:rsidP="00C0766C">
      <w:pPr>
        <w:shd w:val="clear" w:color="auto" w:fill="FFFFFF" w:themeFill="background1"/>
        <w:spacing w:line="276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</w:rPr>
        <w:lastRenderedPageBreak/>
        <w:pict>
          <v:shape id="_x0000_i1031" type="#_x0000_t161" style="width:201.75pt;height:38.25pt" adj="5665" fillcolor="#369" strokecolor="#dbe5f1 [660]">
            <v:shadow color="#868686"/>
            <v:textpath style="font-family:&quot;Impact&quot;;v-text-kern:t" trim="t" fitpath="t" xscale="f" string="Избыток селена"/>
          </v:shape>
        </w:pict>
      </w:r>
    </w:p>
    <w:p w:rsidR="00C0766C" w:rsidRPr="00C0766C" w:rsidRDefault="00C0766C" w:rsidP="001369B8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</w:rPr>
      </w:pPr>
    </w:p>
    <w:p w:rsidR="00C834D9" w:rsidRPr="009E7574" w:rsidRDefault="009E7574" w:rsidP="00C0766C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501015</wp:posOffset>
            </wp:positionV>
            <wp:extent cx="1219200" cy="1828800"/>
            <wp:effectExtent l="57150" t="57150" r="57150" b="57150"/>
            <wp:wrapTight wrapText="bothSides">
              <wp:wrapPolygon edited="0">
                <wp:start x="-1013" y="-675"/>
                <wp:lineTo x="-1013" y="22275"/>
                <wp:lineTo x="22613" y="22275"/>
                <wp:lineTo x="22613" y="-675"/>
                <wp:lineTo x="-1013" y="-675"/>
              </wp:wrapPolygon>
            </wp:wrapTight>
            <wp:docPr id="36" name="Рисунок 36" descr="d:\Users\admin\Desktop\КАРТИНКИ\магний селен\селен\254080788_a90e0692ca1f92112dd91c45aa48c21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КАРТИНКИ\магний селен\селен\254080788_a90e0692ca1f92112dd91c45aa48c212_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Навредить здоровью человека может не только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недос</w:t>
      </w:r>
      <w:r w:rsidR="00C0766C"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таток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>, но и избыток селена. Токсической считается доза в 5 мг селена, получить такое количества вещества с продук</w:t>
      </w:r>
      <w:r w:rsidR="00C0766C">
        <w:rPr>
          <w:rFonts w:ascii="Times New Roman" w:hAnsi="Times New Roman" w:cs="Times New Roman"/>
          <w:sz w:val="26"/>
          <w:szCs w:val="26"/>
        </w:rPr>
        <w:t>тами питания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невоз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можно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. Поэтому переизбыток селена встречается только у людей, </w:t>
      </w:r>
      <w:proofErr w:type="spellStart"/>
      <w:proofErr w:type="gramStart"/>
      <w:r w:rsidR="00C834D9" w:rsidRPr="001369B8">
        <w:rPr>
          <w:rFonts w:ascii="Times New Roman" w:hAnsi="Times New Roman" w:cs="Times New Roman"/>
          <w:sz w:val="26"/>
          <w:szCs w:val="26"/>
        </w:rPr>
        <w:t>прожи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вающих</w:t>
      </w:r>
      <w:proofErr w:type="spellEnd"/>
      <w:proofErr w:type="gram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в местности, где в почве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слиш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ком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высокое количества этого вещества и тем, кто пытается «поправить» свое здоровье, принимая добавки, </w:t>
      </w:r>
      <w:proofErr w:type="spellStart"/>
      <w:r w:rsidR="00C834D9" w:rsidRPr="001369B8">
        <w:rPr>
          <w:rFonts w:ascii="Times New Roman" w:hAnsi="Times New Roman" w:cs="Times New Roman"/>
          <w:sz w:val="26"/>
          <w:szCs w:val="26"/>
        </w:rPr>
        <w:t>содержа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C834D9" w:rsidRPr="001369B8">
        <w:rPr>
          <w:rFonts w:ascii="Times New Roman" w:hAnsi="Times New Roman" w:cs="Times New Roman"/>
          <w:sz w:val="26"/>
          <w:szCs w:val="26"/>
        </w:rPr>
        <w:t>щие</w:t>
      </w:r>
      <w:proofErr w:type="spellEnd"/>
      <w:r w:rsidR="00C834D9" w:rsidRPr="001369B8">
        <w:rPr>
          <w:rFonts w:ascii="Times New Roman" w:hAnsi="Times New Roman" w:cs="Times New Roman"/>
          <w:sz w:val="26"/>
          <w:szCs w:val="26"/>
        </w:rPr>
        <w:t xml:space="preserve"> селен в больших количествах.</w:t>
      </w:r>
      <w:r w:rsidRPr="009E757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Pr="001369B8" w:rsidRDefault="00C834D9" w:rsidP="00C0766C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 xml:space="preserve">При переизбытке селена в организме меняется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пове</w:t>
      </w:r>
      <w:r w:rsidR="00C0766C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дение</w:t>
      </w:r>
      <w:proofErr w:type="spellEnd"/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и внешность больного. Начинает шелушиться кожа, выпадают волосы, ломаются ногти, резко меняется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настро</w:t>
      </w:r>
      <w:r w:rsidR="00C0766C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ение</w:t>
      </w:r>
      <w:proofErr w:type="spellEnd"/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, появляется неуправляемая агрессивность или </w:t>
      </w:r>
      <w:proofErr w:type="spellStart"/>
      <w:r w:rsidR="00C0766C">
        <w:rPr>
          <w:rFonts w:ascii="Times New Roman" w:hAnsi="Times New Roman" w:cs="Times New Roman"/>
          <w:sz w:val="26"/>
          <w:szCs w:val="26"/>
        </w:rPr>
        <w:t>истерии-</w:t>
      </w:r>
      <w:r w:rsidRPr="001369B8">
        <w:rPr>
          <w:rFonts w:ascii="Times New Roman" w:hAnsi="Times New Roman" w:cs="Times New Roman"/>
          <w:sz w:val="26"/>
          <w:szCs w:val="26"/>
        </w:rPr>
        <w:t>чность</w:t>
      </w:r>
      <w:proofErr w:type="spellEnd"/>
      <w:r w:rsidRPr="001369B8">
        <w:rPr>
          <w:rFonts w:ascii="Times New Roman" w:hAnsi="Times New Roman" w:cs="Times New Roman"/>
          <w:sz w:val="26"/>
          <w:szCs w:val="26"/>
        </w:rPr>
        <w:t>, повышается чувствительность зубной эмали, мучает тошнота и рвота. Характерным признаком избытка селена считают запах чеснока изо рта и резкие смены настроения. Длительное отравление селеном вызывает токсическое поражение печени, почек и суставов.</w:t>
      </w:r>
    </w:p>
    <w:p w:rsidR="00743A8E" w:rsidRDefault="009E7574" w:rsidP="00743A8E">
      <w:pPr>
        <w:shd w:val="clear" w:color="auto" w:fill="FFFFFF" w:themeFill="background1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138430</wp:posOffset>
            </wp:positionV>
            <wp:extent cx="1906905" cy="1050925"/>
            <wp:effectExtent l="76200" t="114300" r="55245" b="92075"/>
            <wp:wrapTight wrapText="bothSides">
              <wp:wrapPolygon edited="0">
                <wp:start x="20224" y="-387"/>
                <wp:lineTo x="9838" y="-1077"/>
                <wp:lineTo x="-198" y="-506"/>
                <wp:lineTo x="-525" y="7704"/>
                <wp:lineTo x="-492" y="20330"/>
                <wp:lineTo x="-544" y="21108"/>
                <wp:lineTo x="2027" y="21669"/>
                <wp:lineTo x="3098" y="21903"/>
                <wp:lineTo x="5909" y="22122"/>
                <wp:lineTo x="5721" y="21687"/>
                <wp:lineTo x="21515" y="22768"/>
                <wp:lineTo x="21772" y="18880"/>
                <wp:lineTo x="21945" y="13002"/>
                <wp:lineTo x="21971" y="12614"/>
                <wp:lineTo x="21929" y="6689"/>
                <wp:lineTo x="21954" y="6300"/>
                <wp:lineTo x="21912" y="376"/>
                <wp:lineTo x="21938" y="-13"/>
                <wp:lineTo x="20224" y="-387"/>
              </wp:wrapPolygon>
            </wp:wrapTight>
            <wp:docPr id="32" name="Рисунок 32" descr="d:\Users\admin\Desktop\КАРТИНКИ\магний селен\селен\bigstock-143325728-selen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КАРТИНКИ\магний селен\селен\bigstock-143325728-seleniu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l="3444" t="10211" b="9665"/>
                    <a:stretch>
                      <a:fillRect/>
                    </a:stretch>
                  </pic:blipFill>
                  <pic:spPr bwMode="auto">
                    <a:xfrm rot="21188451">
                      <a:off x="0" y="0"/>
                      <a:ext cx="190690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493" w:rsidRPr="001369B8">
        <w:rPr>
          <w:rFonts w:ascii="Times New Roman" w:hAnsi="Times New Roman" w:cs="Times New Roman"/>
          <w:sz w:val="26"/>
          <w:szCs w:val="26"/>
        </w:rPr>
        <w:t xml:space="preserve">Разница между </w:t>
      </w:r>
      <w:proofErr w:type="spellStart"/>
      <w:proofErr w:type="gramStart"/>
      <w:r w:rsidR="00041493" w:rsidRPr="001369B8">
        <w:rPr>
          <w:rFonts w:ascii="Times New Roman" w:hAnsi="Times New Roman" w:cs="Times New Roman"/>
          <w:sz w:val="26"/>
          <w:szCs w:val="26"/>
        </w:rPr>
        <w:t>необходи</w:t>
      </w:r>
      <w:r w:rsidR="00743A8E">
        <w:rPr>
          <w:rFonts w:ascii="Times New Roman" w:hAnsi="Times New Roman" w:cs="Times New Roman"/>
          <w:sz w:val="26"/>
          <w:szCs w:val="26"/>
        </w:rPr>
        <w:t>-</w:t>
      </w:r>
      <w:r w:rsidR="00041493" w:rsidRPr="001369B8">
        <w:rPr>
          <w:rFonts w:ascii="Times New Roman" w:hAnsi="Times New Roman" w:cs="Times New Roman"/>
          <w:sz w:val="26"/>
          <w:szCs w:val="26"/>
        </w:rPr>
        <w:t>мой</w:t>
      </w:r>
      <w:proofErr w:type="spellEnd"/>
      <w:proofErr w:type="gramEnd"/>
      <w:r w:rsidR="00041493" w:rsidRPr="001369B8">
        <w:rPr>
          <w:rFonts w:ascii="Times New Roman" w:hAnsi="Times New Roman" w:cs="Times New Roman"/>
          <w:sz w:val="26"/>
          <w:szCs w:val="26"/>
        </w:rPr>
        <w:t xml:space="preserve"> и то</w:t>
      </w:r>
      <w:r w:rsidR="00041493">
        <w:rPr>
          <w:rFonts w:ascii="Times New Roman" w:hAnsi="Times New Roman" w:cs="Times New Roman"/>
          <w:sz w:val="26"/>
          <w:szCs w:val="26"/>
        </w:rPr>
        <w:t xml:space="preserve">ксичной дозой мала. </w:t>
      </w:r>
      <w:r w:rsidR="00041493" w:rsidRPr="001369B8">
        <w:rPr>
          <w:rFonts w:ascii="Times New Roman" w:hAnsi="Times New Roman" w:cs="Times New Roman"/>
          <w:sz w:val="26"/>
          <w:szCs w:val="26"/>
        </w:rPr>
        <w:t xml:space="preserve">Исследования показывают, что его чрезмерное добавление может увеличить риск диабета типа II. </w:t>
      </w:r>
    </w:p>
    <w:p w:rsidR="007D7849" w:rsidRPr="001369B8" w:rsidRDefault="00E1494D" w:rsidP="00CB6DC3">
      <w:pPr>
        <w:shd w:val="clear" w:color="auto" w:fill="FFFFFF" w:themeFill="background1"/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411480</wp:posOffset>
            </wp:positionV>
            <wp:extent cx="850265" cy="904875"/>
            <wp:effectExtent l="19050" t="0" r="6985" b="0"/>
            <wp:wrapTight wrapText="bothSides">
              <wp:wrapPolygon edited="0">
                <wp:start x="-484" y="0"/>
                <wp:lineTo x="-484" y="21373"/>
                <wp:lineTo x="21777" y="21373"/>
                <wp:lineTo x="21777" y="0"/>
                <wp:lineTo x="-484" y="0"/>
              </wp:wrapPolygon>
            </wp:wrapTight>
            <wp:docPr id="4" name="Рисунок 3" descr="d:\Users\admin\Desktop\КАРТИНКИ\магний селен\селен\2018-01-19-14-4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магний селен\селен\2018-01-19-14-49-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493" w:rsidRPr="001369B8">
        <w:rPr>
          <w:rFonts w:ascii="Times New Roman" w:hAnsi="Times New Roman" w:cs="Times New Roman"/>
          <w:sz w:val="26"/>
          <w:szCs w:val="26"/>
        </w:rPr>
        <w:t>Типичными симптомами избытка или отравления селеном являются: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Тошнота и рвота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Хрупкость ногтей</w:t>
      </w:r>
      <w:r w:rsidR="007D7849">
        <w:rPr>
          <w:rFonts w:ascii="Times New Roman" w:hAnsi="Times New Roman" w:cs="Times New Roman"/>
          <w:sz w:val="26"/>
          <w:szCs w:val="26"/>
        </w:rPr>
        <w:t xml:space="preserve"> и волос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Эритема кожи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Чесночный запах от кожи и изо рта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Нестабильное психическое состояние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Ухудшение работы печени</w:t>
      </w:r>
    </w:p>
    <w:p w:rsidR="00041493" w:rsidRPr="001369B8" w:rsidRDefault="00041493" w:rsidP="00041493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Бронхопневмония</w:t>
      </w:r>
    </w:p>
    <w:p w:rsidR="00E16A6A" w:rsidRDefault="00041493" w:rsidP="001369B8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>Диарея</w:t>
      </w:r>
    </w:p>
    <w:p w:rsidR="007D7849" w:rsidRPr="007D7849" w:rsidRDefault="007D7849" w:rsidP="007D7849">
      <w:pPr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45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Сбои в функционировании печени.</w:t>
      </w:r>
    </w:p>
    <w:p w:rsidR="00041493" w:rsidRPr="00C0766C" w:rsidRDefault="00041493" w:rsidP="001369B8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</w:rPr>
      </w:pPr>
    </w:p>
    <w:p w:rsidR="00C0766C" w:rsidRPr="001369B8" w:rsidRDefault="00772614" w:rsidP="001369B8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pict>
          <v:shape id="_x0000_i1032" type="#_x0000_t161" style="width:341.25pt;height:42.75pt" adj="5665" fillcolor="#369" strokecolor="#dbe5f1 [660]">
            <v:shadow color="#868686"/>
            <v:textpath style="font-family:&quot;Impact&quot;;v-text-kern:t" trim="t" fitpath="t" xscale="f" string="Последствия передозировки"/>
          </v:shape>
        </w:pict>
      </w:r>
    </w:p>
    <w:p w:rsidR="00C0766C" w:rsidRPr="00C0766C" w:rsidRDefault="00C0766C" w:rsidP="001369B8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E16A6A" w:rsidRPr="001369B8" w:rsidRDefault="00E16A6A" w:rsidP="00C0766C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Токсичность селена в избыточных дозах приводит к появлению злокачественных новообразований в организме. Поскольку на начальных стадиях этот процесс </w:t>
      </w:r>
      <w:proofErr w:type="gramStart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протекает</w:t>
      </w:r>
      <w:proofErr w:type="gramEnd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никак не проявляясь внешне, передозировку селена помогут определить следующие видимые признаки:</w:t>
      </w:r>
    </w:p>
    <w:p w:rsidR="00E16A6A" w:rsidRPr="001369B8" w:rsidRDefault="00E16A6A" w:rsidP="00C0766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Интенс</w:t>
      </w:r>
      <w:r w:rsidR="00CB6DC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ивное шелушение кожных покровов.</w:t>
      </w:r>
    </w:p>
    <w:p w:rsidR="00E16A6A" w:rsidRPr="001369B8" w:rsidRDefault="00E16A6A" w:rsidP="00C0766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Массированное выпадение волос и </w:t>
      </w:r>
      <w:proofErr w:type="gramStart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повышенная</w:t>
      </w:r>
      <w:proofErr w:type="gramEnd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хруп</w:t>
      </w:r>
      <w:r w:rsidR="00C0766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CB6DC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кость</w:t>
      </w:r>
      <w:proofErr w:type="spellEnd"/>
      <w:r w:rsidR="00CB6DC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ногтевой пластины.</w:t>
      </w:r>
    </w:p>
    <w:p w:rsidR="00E16A6A" w:rsidRPr="001369B8" w:rsidRDefault="00CB6DC3" w:rsidP="00C0766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61595</wp:posOffset>
            </wp:positionV>
            <wp:extent cx="1494790" cy="1187450"/>
            <wp:effectExtent l="57150" t="57150" r="48260" b="50800"/>
            <wp:wrapTight wrapText="bothSides">
              <wp:wrapPolygon edited="0">
                <wp:start x="-826" y="-1040"/>
                <wp:lineTo x="-826" y="22524"/>
                <wp:lineTo x="22297" y="22524"/>
                <wp:lineTo x="22297" y="-1040"/>
                <wp:lineTo x="-826" y="-1040"/>
              </wp:wrapPolygon>
            </wp:wrapTight>
            <wp:docPr id="42" name="Рисунок 42" descr="d:\Users\admin\Desktop\КАРТИНКИ\магний селен\селен\shutterstock_6563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КАРТИНКИ\магний селен\селен\shutterstock_656315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158" r="1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874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Усиление чувствительности </w:t>
      </w:r>
      <w:proofErr w:type="spellStart"/>
      <w:proofErr w:type="gramStart"/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зуб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ной</w:t>
      </w:r>
      <w:proofErr w:type="spellEnd"/>
      <w:proofErr w:type="gramEnd"/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эмали к кислоте и </w:t>
      </w:r>
      <w:proofErr w:type="spellStart"/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контраст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ным</w:t>
      </w:r>
      <w:proofErr w:type="spellEnd"/>
      <w:r w:rsidR="00E16A6A"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температура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м.</w:t>
      </w:r>
    </w:p>
    <w:p w:rsidR="00E16A6A" w:rsidRPr="001369B8" w:rsidRDefault="00CB6DC3" w:rsidP="00C0766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Диспепсия.</w:t>
      </w:r>
    </w:p>
    <w:p w:rsidR="00E16A6A" w:rsidRPr="001369B8" w:rsidRDefault="00E16A6A" w:rsidP="00C0766C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Нестабильность эмоционального фона и поведенческих реакций.</w:t>
      </w:r>
    </w:p>
    <w:p w:rsidR="00CB6DC3" w:rsidRDefault="00772614" w:rsidP="00CB6DC3">
      <w:pPr>
        <w:shd w:val="clear" w:color="auto" w:fill="FFFFFF"/>
        <w:spacing w:line="276" w:lineRule="auto"/>
        <w:ind w:left="567" w:right="733"/>
        <w:jc w:val="both"/>
        <w:textAlignment w:val="baseline"/>
        <w:rPr>
          <w:rFonts w:asciiTheme="majorHAnsi" w:hAnsiTheme="majorHAnsi" w:cs="Times New Roman"/>
          <w:b/>
          <w:i/>
          <w:iCs/>
          <w:color w:val="C00000"/>
          <w:sz w:val="24"/>
          <w:szCs w:val="24"/>
          <w:bdr w:val="none" w:sz="0" w:space="0" w:color="auto" w:frame="1"/>
        </w:rPr>
      </w:pPr>
      <w:r>
        <w:rPr>
          <w:rFonts w:asciiTheme="majorHAnsi" w:hAnsiTheme="majorHAnsi" w:cs="Times New Roman"/>
          <w:b/>
          <w:i/>
          <w:iCs/>
          <w:noProof/>
          <w:color w:val="C00000"/>
          <w:sz w:val="24"/>
          <w:szCs w:val="24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6" type="#_x0000_t98" style="position:absolute;left:0;text-align:left;margin-left:7.55pt;margin-top:-5.1pt;width:323.1pt;height:145.5pt;z-index:251720704" fillcolor="#ffc" strokecolor="#31849b [2408]" strokeweight="1.5pt">
            <v:fill opacity="27525f"/>
            <v:textbox>
              <w:txbxContent>
                <w:p w:rsidR="00C1314B" w:rsidRPr="00743A8E" w:rsidRDefault="00C1314B" w:rsidP="00DA16DD">
                  <w:pPr>
                    <w:spacing w:line="288" w:lineRule="auto"/>
                    <w:ind w:left="142" w:right="108"/>
                    <w:jc w:val="both"/>
                    <w:textAlignment w:val="baseline"/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</w:pPr>
                  <w:r w:rsidRPr="00743A8E"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 xml:space="preserve">При наличии нескольких симптомов одновременно рекомендуется </w:t>
                  </w:r>
                  <w:proofErr w:type="spellStart"/>
                  <w:proofErr w:type="gramStart"/>
                  <w:r w:rsidRPr="00743A8E"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ограни</w:t>
                  </w:r>
                  <w:r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-</w:t>
                  </w:r>
                  <w:r w:rsidRPr="00743A8E"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чить</w:t>
                  </w:r>
                  <w:proofErr w:type="spellEnd"/>
                  <w:proofErr w:type="gramEnd"/>
                  <w:r w:rsidRPr="00743A8E"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 xml:space="preserve"> количество богатых селеном продуктов в рационе. Стоит сделать тест на </w:t>
                  </w:r>
                  <w:proofErr w:type="spellStart"/>
                  <w:r w:rsidRPr="00743A8E"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онкомаркеры</w:t>
                  </w:r>
                  <w:proofErr w:type="spellEnd"/>
                  <w:r w:rsidRPr="00743A8E">
                    <w:rPr>
                      <w:rFonts w:asciiTheme="majorHAnsi" w:hAnsiTheme="majorHAnsi" w:cs="Times New Roman"/>
                      <w:b/>
                      <w:i/>
                      <w:iCs/>
                      <w:color w:val="C00000"/>
                      <w:sz w:val="28"/>
                      <w:szCs w:val="28"/>
                      <w:bdr w:val="none" w:sz="0" w:space="0" w:color="auto" w:frame="1"/>
                    </w:rPr>
                    <w:t>.</w:t>
                  </w:r>
                </w:p>
                <w:p w:rsidR="00C1314B" w:rsidRDefault="00C1314B"/>
              </w:txbxContent>
            </v:textbox>
          </v:shape>
        </w:pict>
      </w:r>
    </w:p>
    <w:p w:rsidR="00CB6DC3" w:rsidRDefault="00CB6DC3" w:rsidP="00CB6DC3">
      <w:pPr>
        <w:shd w:val="clear" w:color="auto" w:fill="FFFFFF"/>
        <w:spacing w:line="276" w:lineRule="auto"/>
        <w:ind w:left="567" w:right="733"/>
        <w:jc w:val="both"/>
        <w:textAlignment w:val="baseline"/>
        <w:rPr>
          <w:rFonts w:asciiTheme="majorHAnsi" w:hAnsiTheme="majorHAnsi" w:cs="Times New Roman"/>
          <w:b/>
          <w:i/>
          <w:iCs/>
          <w:color w:val="C00000"/>
          <w:sz w:val="24"/>
          <w:szCs w:val="24"/>
          <w:bdr w:val="none" w:sz="0" w:space="0" w:color="auto" w:frame="1"/>
        </w:rPr>
      </w:pPr>
    </w:p>
    <w:p w:rsidR="00CB6DC3" w:rsidRDefault="00CB6DC3" w:rsidP="00CB6DC3">
      <w:pPr>
        <w:shd w:val="clear" w:color="auto" w:fill="FFFFFF"/>
        <w:spacing w:line="276" w:lineRule="auto"/>
        <w:ind w:left="567" w:right="733"/>
        <w:jc w:val="both"/>
        <w:textAlignment w:val="baseline"/>
        <w:rPr>
          <w:rFonts w:asciiTheme="majorHAnsi" w:hAnsiTheme="majorHAnsi" w:cs="Times New Roman"/>
          <w:b/>
          <w:i/>
          <w:iCs/>
          <w:color w:val="C00000"/>
          <w:sz w:val="24"/>
          <w:szCs w:val="24"/>
          <w:bdr w:val="none" w:sz="0" w:space="0" w:color="auto" w:frame="1"/>
        </w:rPr>
      </w:pPr>
    </w:p>
    <w:p w:rsidR="00CB6DC3" w:rsidRDefault="00CB6DC3" w:rsidP="00CB6DC3">
      <w:pPr>
        <w:shd w:val="clear" w:color="auto" w:fill="FFFFFF"/>
        <w:spacing w:line="276" w:lineRule="auto"/>
        <w:ind w:left="567" w:right="733"/>
        <w:jc w:val="both"/>
        <w:textAlignment w:val="baseline"/>
        <w:rPr>
          <w:rFonts w:asciiTheme="majorHAnsi" w:hAnsiTheme="majorHAnsi" w:cs="Times New Roman"/>
          <w:b/>
          <w:i/>
          <w:iCs/>
          <w:color w:val="C00000"/>
          <w:sz w:val="24"/>
          <w:szCs w:val="24"/>
          <w:bdr w:val="none" w:sz="0" w:space="0" w:color="auto" w:frame="1"/>
        </w:rPr>
      </w:pPr>
    </w:p>
    <w:p w:rsidR="00CB6DC3" w:rsidRDefault="00CB6DC3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CB6DC3" w:rsidRDefault="00CB6DC3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743A8E" w:rsidRDefault="00743A8E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743A8E" w:rsidRDefault="00743A8E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743A8E" w:rsidRPr="00743A8E" w:rsidRDefault="00743A8E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E16A6A" w:rsidRDefault="00E16A6A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Зная, в каких продуктах питания содержится селена больше всего </w:t>
      </w:r>
      <w:proofErr w:type="gramStart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</w:t>
      </w:r>
      <w:proofErr w:type="gramEnd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располагая данными таблицы, можно не опасаться последствий дефицита или избытка этого </w:t>
      </w:r>
      <w:proofErr w:type="spellStart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микро</w:t>
      </w:r>
      <w:r w:rsidR="00C0766C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нутриента</w:t>
      </w:r>
      <w:proofErr w:type="spellEnd"/>
      <w:r w:rsidRPr="001369B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.</w:t>
      </w:r>
    </w:p>
    <w:p w:rsidR="00DA16DD" w:rsidRPr="00DA16DD" w:rsidRDefault="00DA16DD" w:rsidP="00076082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41493" w:rsidRPr="001369B8" w:rsidRDefault="00772614" w:rsidP="001369B8">
      <w:pPr>
        <w:shd w:val="clear" w:color="auto" w:fill="FFFFFF" w:themeFill="background1"/>
        <w:spacing w:line="276" w:lineRule="auto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3" type="#_x0000_t161" style="width:345.75pt;height:38.25pt" adj="5665" fillcolor="#369" strokecolor="#dbe5f1 [660]">
            <v:shadow color="#868686"/>
            <v:textpath style="font-family:&quot;Impact&quot;;v-text-kern:t" trim="t" fitpath="t" xscale="f" string="Селен в продуктах питания"/>
          </v:shape>
        </w:pict>
      </w:r>
    </w:p>
    <w:p w:rsidR="00041493" w:rsidRPr="00041493" w:rsidRDefault="00743A8E" w:rsidP="001369B8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107315</wp:posOffset>
            </wp:positionV>
            <wp:extent cx="3757930" cy="2951480"/>
            <wp:effectExtent l="57150" t="57150" r="52070" b="58420"/>
            <wp:wrapTight wrapText="bothSides">
              <wp:wrapPolygon edited="0">
                <wp:start x="-328" y="-418"/>
                <wp:lineTo x="-328" y="22028"/>
                <wp:lineTo x="21899" y="22028"/>
                <wp:lineTo x="21899" y="-418"/>
                <wp:lineTo x="-328" y="-418"/>
              </wp:wrapPolygon>
            </wp:wrapTight>
            <wp:docPr id="55" name="Рисунок 55" descr="d:\Users\admin\Desktop\КАРТИНКИ\магний селен\селен\9cc343a1ebd036e89ee1bdd8df3b7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admin\Desktop\КАРТИНКИ\магний селен\селен\9cc343a1ebd036e89ee1bdd8df3b7bd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9514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4D9" w:rsidRPr="001369B8" w:rsidRDefault="00C834D9" w:rsidP="00041493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lastRenderedPageBreak/>
        <w:t>Если переизбыток селена встречается редко, то от недостатка этого вещества страдает примерно 60-70% всех жителей нашей страны.</w:t>
      </w:r>
    </w:p>
    <w:p w:rsidR="00C834D9" w:rsidRPr="001369B8" w:rsidRDefault="00C834D9" w:rsidP="00041493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369B8">
        <w:rPr>
          <w:rFonts w:ascii="Times New Roman" w:hAnsi="Times New Roman" w:cs="Times New Roman"/>
          <w:sz w:val="26"/>
          <w:szCs w:val="26"/>
        </w:rPr>
        <w:t xml:space="preserve">Избежать нехватки селена можно уменьшив в рационе количество легкоусвояемых углеводов и увеличив </w:t>
      </w:r>
      <w:proofErr w:type="spellStart"/>
      <w:proofErr w:type="gramStart"/>
      <w:r w:rsidRPr="001369B8">
        <w:rPr>
          <w:rFonts w:ascii="Times New Roman" w:hAnsi="Times New Roman" w:cs="Times New Roman"/>
          <w:sz w:val="26"/>
          <w:szCs w:val="26"/>
        </w:rPr>
        <w:t>количест</w:t>
      </w:r>
      <w:r w:rsidR="00041493">
        <w:rPr>
          <w:rFonts w:ascii="Times New Roman" w:hAnsi="Times New Roman" w:cs="Times New Roman"/>
          <w:sz w:val="26"/>
          <w:szCs w:val="26"/>
        </w:rPr>
        <w:t>-</w:t>
      </w:r>
      <w:r w:rsidRPr="001369B8">
        <w:rPr>
          <w:rFonts w:ascii="Times New Roman" w:hAnsi="Times New Roman" w:cs="Times New Roman"/>
          <w:sz w:val="26"/>
          <w:szCs w:val="26"/>
        </w:rPr>
        <w:t>во</w:t>
      </w:r>
      <w:proofErr w:type="spellEnd"/>
      <w:proofErr w:type="gramEnd"/>
      <w:r w:rsidRPr="001369B8">
        <w:rPr>
          <w:rFonts w:ascii="Times New Roman" w:hAnsi="Times New Roman" w:cs="Times New Roman"/>
          <w:sz w:val="26"/>
          <w:szCs w:val="26"/>
        </w:rPr>
        <w:t xml:space="preserve"> продуктов, богатых селеном.</w:t>
      </w:r>
    </w:p>
    <w:p w:rsidR="00C834D9" w:rsidRPr="00DA16DD" w:rsidRDefault="00041493" w:rsidP="00DA16DD">
      <w:pPr>
        <w:shd w:val="clear" w:color="auto" w:fill="FFFFFF" w:themeFill="background1"/>
        <w:spacing w:line="276" w:lineRule="auto"/>
        <w:ind w:firstLine="708"/>
        <w:jc w:val="both"/>
        <w:rPr>
          <w:rFonts w:asciiTheme="majorHAnsi" w:hAnsiTheme="majorHAnsi" w:cs="Times New Roman"/>
          <w:b/>
          <w:color w:val="215868" w:themeColor="accent5" w:themeShade="80"/>
          <w:sz w:val="26"/>
          <w:szCs w:val="26"/>
        </w:rPr>
      </w:pPr>
      <w:r w:rsidRPr="00DA16DD">
        <w:rPr>
          <w:rFonts w:asciiTheme="majorHAnsi" w:hAnsiTheme="majorHAnsi" w:cs="Times New Roman"/>
          <w:b/>
          <w:color w:val="215868" w:themeColor="accent5" w:themeShade="80"/>
          <w:sz w:val="26"/>
          <w:szCs w:val="26"/>
        </w:rPr>
        <w:t>Больше всего селена содержится</w:t>
      </w:r>
      <w:r w:rsidR="00C834D9" w:rsidRPr="00DA16DD">
        <w:rPr>
          <w:rFonts w:asciiTheme="majorHAnsi" w:hAnsiTheme="majorHAnsi" w:cs="Times New Roman"/>
          <w:b/>
          <w:color w:val="215868" w:themeColor="accent5" w:themeShade="80"/>
          <w:sz w:val="26"/>
          <w:szCs w:val="26"/>
        </w:rPr>
        <w:t>:</w:t>
      </w:r>
    </w:p>
    <w:p w:rsidR="00C834D9" w:rsidRPr="001369B8" w:rsidRDefault="00743A8E" w:rsidP="001369B8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69850</wp:posOffset>
            </wp:positionV>
            <wp:extent cx="1651635" cy="1214755"/>
            <wp:effectExtent l="57150" t="57150" r="62865" b="61595"/>
            <wp:wrapTight wrapText="bothSides">
              <wp:wrapPolygon edited="0">
                <wp:start x="-747" y="-1016"/>
                <wp:lineTo x="-747" y="22695"/>
                <wp:lineTo x="22422" y="22695"/>
                <wp:lineTo x="22422" y="-1016"/>
                <wp:lineTo x="-747" y="-1016"/>
              </wp:wrapPolygon>
            </wp:wrapTight>
            <wp:docPr id="45" name="Рисунок 45" descr="d:\Users\admin\Desktop\КАРТИНКИ\магний селен\селен\mesc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КАРТИНКИ\магний селен\селен\mescla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150" r="1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147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493">
        <w:rPr>
          <w:rFonts w:ascii="Times New Roman" w:hAnsi="Times New Roman" w:cs="Times New Roman"/>
          <w:sz w:val="26"/>
          <w:szCs w:val="26"/>
        </w:rPr>
        <w:t>В мясных продуктах.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="00041493" w:rsidRPr="001369B8">
        <w:rPr>
          <w:rFonts w:ascii="Times New Roman" w:hAnsi="Times New Roman" w:cs="Times New Roman"/>
          <w:sz w:val="26"/>
          <w:szCs w:val="26"/>
        </w:rPr>
        <w:t>Много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селена в печени животных и домашней птицы, поч</w:t>
      </w:r>
      <w:r>
        <w:rPr>
          <w:rFonts w:ascii="Times New Roman" w:hAnsi="Times New Roman" w:cs="Times New Roman"/>
          <w:sz w:val="26"/>
          <w:szCs w:val="26"/>
        </w:rPr>
        <w:t xml:space="preserve">ках и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све-жем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мясе.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Pr="001369B8">
        <w:rPr>
          <w:rFonts w:ascii="Times New Roman" w:hAnsi="Times New Roman" w:cs="Times New Roman"/>
          <w:sz w:val="26"/>
          <w:szCs w:val="26"/>
        </w:rPr>
        <w:t>Чем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натуральнее было питание животного, тем </w:t>
      </w:r>
      <w:r w:rsidR="001E5F76">
        <w:rPr>
          <w:rFonts w:ascii="Times New Roman" w:hAnsi="Times New Roman" w:cs="Times New Roman"/>
          <w:sz w:val="26"/>
          <w:szCs w:val="26"/>
        </w:rPr>
        <w:t>больше селена содержится в мясе.</w:t>
      </w:r>
      <w:r w:rsidR="00DA16DD" w:rsidRPr="00DA16D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Default="00041493" w:rsidP="001369B8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морепродуктах.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</w:t>
      </w:r>
      <w:r w:rsidRPr="001369B8">
        <w:rPr>
          <w:rFonts w:ascii="Times New Roman" w:hAnsi="Times New Roman" w:cs="Times New Roman"/>
          <w:sz w:val="26"/>
          <w:szCs w:val="26"/>
        </w:rPr>
        <w:t>Богаты</w:t>
      </w:r>
      <w:r w:rsidR="00C834D9" w:rsidRPr="001369B8">
        <w:rPr>
          <w:rFonts w:ascii="Times New Roman" w:hAnsi="Times New Roman" w:cs="Times New Roman"/>
          <w:sz w:val="26"/>
          <w:szCs w:val="26"/>
        </w:rPr>
        <w:t xml:space="preserve"> селеном устрицы, креветки, кальмары, морская рыба и водоросли. К сожалению, при тепловой обработке большинство полезных веществ разрушается, </w:t>
      </w:r>
      <w:r w:rsidR="00C834D9" w:rsidRPr="001E5F76">
        <w:rPr>
          <w:rFonts w:ascii="Times New Roman" w:hAnsi="Times New Roman" w:cs="Times New Roman"/>
          <w:sz w:val="26"/>
          <w:szCs w:val="26"/>
        </w:rPr>
        <w:t>поэтому рекомендуется употреблять в пищу отварные или приг</w:t>
      </w:r>
      <w:r w:rsidR="001E5F76">
        <w:rPr>
          <w:rFonts w:ascii="Times New Roman" w:hAnsi="Times New Roman" w:cs="Times New Roman"/>
          <w:sz w:val="26"/>
          <w:szCs w:val="26"/>
        </w:rPr>
        <w:t>отовленные на пару морепродукты.</w:t>
      </w:r>
      <w:r w:rsidR="00762991" w:rsidRPr="0076299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2991" w:rsidRPr="00762991" w:rsidRDefault="00743A8E" w:rsidP="00762991">
      <w:pPr>
        <w:widowControl/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269240</wp:posOffset>
            </wp:positionV>
            <wp:extent cx="2914650" cy="1714500"/>
            <wp:effectExtent l="57150" t="57150" r="57150" b="57150"/>
            <wp:wrapTopAndBottom/>
            <wp:docPr id="47" name="Рисунок 47" descr="d:\Users\admin\Desktop\КАРТИНКИ\магний селен\селен\1500x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КАРТИНКИ\магний селен\селен\1500x1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902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145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A8E" w:rsidRPr="00743A8E" w:rsidRDefault="00743A8E" w:rsidP="00743A8E">
      <w:pPr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E011CF" w:rsidRPr="00E011CF" w:rsidRDefault="00E011CF" w:rsidP="00E011CF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lastRenderedPageBreak/>
        <w:t>В зерновых</w:t>
      </w:r>
      <w:r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. Кукурузе,</w:t>
      </w:r>
      <w:r w:rsidRPr="00E011CF">
        <w:rPr>
          <w:rFonts w:ascii="Times New Roman" w:hAnsi="Times New Roman" w:cs="Times New Roman"/>
          <w:sz w:val="26"/>
          <w:szCs w:val="26"/>
        </w:rPr>
        <w:t xml:space="preserve"> </w:t>
      </w:r>
      <w:hyperlink r:id="rId30" w:tooltip="ГРЕЧКА: полезные свойства." w:history="1">
        <w:r w:rsidRPr="00E011CF">
          <w:rPr>
            <w:rFonts w:ascii="Times New Roman" w:hAnsi="Times New Roman" w:cs="Times New Roman"/>
            <w:sz w:val="26"/>
            <w:szCs w:val="26"/>
          </w:rPr>
          <w:t>гречке</w:t>
        </w:r>
      </w:hyperlink>
      <w:r w:rsidRPr="00E011CF">
        <w:rPr>
          <w:rFonts w:ascii="Times New Roman" w:hAnsi="Times New Roman" w:cs="Times New Roman"/>
          <w:sz w:val="26"/>
          <w:szCs w:val="26"/>
        </w:rPr>
        <w:t>, </w:t>
      </w:r>
      <w:hyperlink r:id="rId31" w:tooltip="ОВСЯНАЯ КАША: полезные свойства и противопоказания." w:history="1">
        <w:r w:rsidRPr="00E011CF">
          <w:rPr>
            <w:rFonts w:ascii="Times New Roman" w:hAnsi="Times New Roman" w:cs="Times New Roman"/>
            <w:sz w:val="26"/>
            <w:szCs w:val="26"/>
          </w:rPr>
          <w:t>овсяной</w:t>
        </w:r>
      </w:hyperlink>
      <w:r w:rsidRPr="00E011CF">
        <w:rPr>
          <w:rFonts w:ascii="Times New Roman" w:hAnsi="Times New Roman" w:cs="Times New Roman"/>
          <w:sz w:val="26"/>
          <w:szCs w:val="26"/>
        </w:rPr>
        <w:t> и </w:t>
      </w:r>
      <w:hyperlink r:id="rId32" w:tooltip="ЯЧНЕВАЯ КАША: полезные свойства и противопоказания." w:history="1">
        <w:r w:rsidRPr="00E011CF">
          <w:rPr>
            <w:rFonts w:ascii="Times New Roman" w:hAnsi="Times New Roman" w:cs="Times New Roman"/>
            <w:sz w:val="26"/>
            <w:szCs w:val="26"/>
          </w:rPr>
          <w:t>ячневой</w:t>
        </w:r>
      </w:hyperlink>
      <w:r w:rsidRPr="00E011CF">
        <w:rPr>
          <w:rFonts w:ascii="Times New Roman" w:hAnsi="Times New Roman" w:cs="Times New Roman"/>
          <w:sz w:val="26"/>
          <w:szCs w:val="26"/>
        </w:rPr>
        <w:t> крупе</w:t>
      </w:r>
    </w:p>
    <w:p w:rsidR="00C834D9" w:rsidRPr="001E5F76" w:rsidRDefault="00024936" w:rsidP="001369B8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88265</wp:posOffset>
            </wp:positionV>
            <wp:extent cx="2026920" cy="1354455"/>
            <wp:effectExtent l="57150" t="57150" r="49530" b="55245"/>
            <wp:wrapTight wrapText="bothSides">
              <wp:wrapPolygon edited="0">
                <wp:start x="-609" y="-911"/>
                <wp:lineTo x="-609" y="22481"/>
                <wp:lineTo x="22128" y="22481"/>
                <wp:lineTo x="22128" y="-911"/>
                <wp:lineTo x="-609" y="-911"/>
              </wp:wrapPolygon>
            </wp:wrapTight>
            <wp:docPr id="62" name="Рисунок 62" descr="d:\Users\admin\Desktop\КАРТИНКИ\магний селен\селен\002-wheat-and-bread-flour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\Desktop\КАРТИНКИ\магний селен\селен\002-wheat-and-bread-flour_o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44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493" w:rsidRPr="001E5F76">
        <w:rPr>
          <w:rFonts w:ascii="Times New Roman" w:hAnsi="Times New Roman" w:cs="Times New Roman"/>
          <w:sz w:val="26"/>
          <w:szCs w:val="26"/>
        </w:rPr>
        <w:t>В п</w:t>
      </w:r>
      <w:r w:rsidR="001E5F76" w:rsidRPr="001E5F76">
        <w:rPr>
          <w:rFonts w:ascii="Times New Roman" w:hAnsi="Times New Roman" w:cs="Times New Roman"/>
          <w:sz w:val="26"/>
          <w:szCs w:val="26"/>
        </w:rPr>
        <w:t xml:space="preserve">шеничной муке, </w:t>
      </w:r>
      <w:r w:rsidR="00041493" w:rsidRPr="001E5F76">
        <w:rPr>
          <w:rFonts w:ascii="Times New Roman" w:hAnsi="Times New Roman" w:cs="Times New Roman"/>
          <w:sz w:val="26"/>
          <w:szCs w:val="26"/>
        </w:rPr>
        <w:t>отрубях</w:t>
      </w:r>
      <w:r w:rsidR="001E5F76" w:rsidRPr="001E5F76">
        <w:rPr>
          <w:rFonts w:ascii="Times New Roman" w:hAnsi="Times New Roman" w:cs="Times New Roman"/>
          <w:sz w:val="26"/>
          <w:szCs w:val="26"/>
        </w:rPr>
        <w:t xml:space="preserve"> </w:t>
      </w:r>
      <w:r w:rsidR="001E5F76" w:rsidRPr="001E5F7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 пророщенные зерна.</w:t>
      </w:r>
      <w:r w:rsidR="00C834D9" w:rsidRPr="001E5F76">
        <w:rPr>
          <w:rFonts w:ascii="Times New Roman" w:hAnsi="Times New Roman" w:cs="Times New Roman"/>
          <w:sz w:val="26"/>
          <w:szCs w:val="26"/>
        </w:rPr>
        <w:t xml:space="preserve"> </w:t>
      </w:r>
      <w:r w:rsidR="00041493" w:rsidRPr="001E5F76">
        <w:rPr>
          <w:rFonts w:ascii="Times New Roman" w:hAnsi="Times New Roman" w:cs="Times New Roman"/>
          <w:sz w:val="26"/>
          <w:szCs w:val="26"/>
        </w:rPr>
        <w:t>Издели</w:t>
      </w:r>
      <w:r w:rsidR="00C834D9" w:rsidRPr="001E5F76">
        <w:rPr>
          <w:rFonts w:ascii="Times New Roman" w:hAnsi="Times New Roman" w:cs="Times New Roman"/>
          <w:sz w:val="26"/>
          <w:szCs w:val="26"/>
        </w:rPr>
        <w:t xml:space="preserve">я из муки грубого помола и </w:t>
      </w:r>
      <w:proofErr w:type="spellStart"/>
      <w:proofErr w:type="gramStart"/>
      <w:r w:rsidR="00C834D9" w:rsidRPr="001E5F76">
        <w:rPr>
          <w:rFonts w:ascii="Times New Roman" w:hAnsi="Times New Roman" w:cs="Times New Roman"/>
          <w:sz w:val="26"/>
          <w:szCs w:val="26"/>
        </w:rPr>
        <w:t>пше</w:t>
      </w:r>
      <w:r w:rsidR="00075E26">
        <w:rPr>
          <w:rFonts w:ascii="Times New Roman" w:hAnsi="Times New Roman" w:cs="Times New Roman"/>
          <w:sz w:val="26"/>
          <w:szCs w:val="26"/>
        </w:rPr>
        <w:t>-</w:t>
      </w:r>
      <w:r w:rsidR="00C834D9" w:rsidRPr="001E5F76">
        <w:rPr>
          <w:rFonts w:ascii="Times New Roman" w:hAnsi="Times New Roman" w:cs="Times New Roman"/>
          <w:sz w:val="26"/>
          <w:szCs w:val="26"/>
        </w:rPr>
        <w:t>ничн</w:t>
      </w:r>
      <w:r w:rsidR="001E5F76" w:rsidRPr="001E5F76">
        <w:rPr>
          <w:rFonts w:ascii="Times New Roman" w:hAnsi="Times New Roman" w:cs="Times New Roman"/>
          <w:sz w:val="26"/>
          <w:szCs w:val="26"/>
        </w:rPr>
        <w:t>ые</w:t>
      </w:r>
      <w:proofErr w:type="spellEnd"/>
      <w:proofErr w:type="gramEnd"/>
      <w:r w:rsidR="001E5F76" w:rsidRPr="001E5F76">
        <w:rPr>
          <w:rFonts w:ascii="Times New Roman" w:hAnsi="Times New Roman" w:cs="Times New Roman"/>
          <w:sz w:val="26"/>
          <w:szCs w:val="26"/>
        </w:rPr>
        <w:t xml:space="preserve"> отруби содержат много селена.</w:t>
      </w:r>
      <w:r w:rsidR="001E5F76" w:rsidRPr="001E5F7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Высоким содержанием микроэле</w:t>
      </w:r>
      <w:r w:rsidR="00075E2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1E5F76" w:rsidRPr="001E5F7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мента отличается хлеб, приготовленный из муки 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гру</w:t>
      </w:r>
      <w:r w:rsidR="001E5F76" w:rsidRPr="001E5F7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бого помола.</w:t>
      </w:r>
      <w:r w:rsidRPr="0002493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4D9" w:rsidRDefault="00041493" w:rsidP="001369B8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 w:rsidRPr="001E5F76">
        <w:rPr>
          <w:rFonts w:ascii="Times New Roman" w:hAnsi="Times New Roman" w:cs="Times New Roman"/>
          <w:sz w:val="26"/>
          <w:szCs w:val="26"/>
        </w:rPr>
        <w:t>В овощах.</w:t>
      </w:r>
      <w:r w:rsidR="00C834D9" w:rsidRPr="001E5F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E5F76">
        <w:rPr>
          <w:rFonts w:ascii="Times New Roman" w:hAnsi="Times New Roman" w:cs="Times New Roman"/>
          <w:sz w:val="26"/>
          <w:szCs w:val="26"/>
        </w:rPr>
        <w:t>Селе</w:t>
      </w:r>
      <w:r w:rsidR="00C834D9" w:rsidRPr="001E5F76">
        <w:rPr>
          <w:rFonts w:ascii="Times New Roman" w:hAnsi="Times New Roman" w:cs="Times New Roman"/>
          <w:sz w:val="26"/>
          <w:szCs w:val="26"/>
        </w:rPr>
        <w:t>н есть в помидорах, бобовых, грибах</w:t>
      </w:r>
      <w:r w:rsidR="006A7490">
        <w:rPr>
          <w:rFonts w:ascii="Times New Roman" w:hAnsi="Times New Roman" w:cs="Times New Roman"/>
          <w:sz w:val="26"/>
          <w:szCs w:val="26"/>
        </w:rPr>
        <w:t xml:space="preserve"> </w:t>
      </w:r>
      <w:r w:rsidR="006A7490" w:rsidRPr="006A7490">
        <w:rPr>
          <w:rFonts w:ascii="Times New Roman" w:hAnsi="Times New Roman" w:cs="Times New Roman"/>
          <w:sz w:val="26"/>
          <w:szCs w:val="26"/>
        </w:rPr>
        <w:t>(</w:t>
      </w:r>
      <w:r w:rsidR="006A7490">
        <w:rPr>
          <w:rFonts w:ascii="Times New Roman" w:hAnsi="Times New Roman" w:cs="Times New Roman"/>
          <w:sz w:val="26"/>
          <w:szCs w:val="26"/>
        </w:rPr>
        <w:t>шампиньонах и белых</w:t>
      </w:r>
      <w:r w:rsidR="006A7490" w:rsidRPr="006A7490">
        <w:rPr>
          <w:rFonts w:ascii="Times New Roman" w:hAnsi="Times New Roman" w:cs="Times New Roman"/>
          <w:sz w:val="26"/>
          <w:szCs w:val="26"/>
        </w:rPr>
        <w:t>)</w:t>
      </w:r>
      <w:r w:rsidR="00C834D9" w:rsidRPr="006A7490">
        <w:rPr>
          <w:rFonts w:ascii="Times New Roman" w:hAnsi="Times New Roman" w:cs="Times New Roman"/>
          <w:sz w:val="26"/>
          <w:szCs w:val="26"/>
        </w:rPr>
        <w:t>,</w:t>
      </w:r>
      <w:r w:rsidR="00C834D9" w:rsidRPr="001E5F76">
        <w:rPr>
          <w:rFonts w:ascii="Times New Roman" w:hAnsi="Times New Roman" w:cs="Times New Roman"/>
          <w:sz w:val="26"/>
          <w:szCs w:val="26"/>
        </w:rPr>
        <w:t xml:space="preserve"> </w:t>
      </w:r>
      <w:r w:rsidR="001E5F76">
        <w:rPr>
          <w:rFonts w:ascii="Times New Roman" w:hAnsi="Times New Roman" w:cs="Times New Roman"/>
          <w:sz w:val="26"/>
          <w:szCs w:val="26"/>
        </w:rPr>
        <w:t xml:space="preserve">белокочанной и </w:t>
      </w:r>
      <w:r w:rsidR="00C834D9" w:rsidRPr="001E5F76">
        <w:rPr>
          <w:rFonts w:ascii="Times New Roman" w:hAnsi="Times New Roman" w:cs="Times New Roman"/>
          <w:sz w:val="26"/>
          <w:szCs w:val="26"/>
        </w:rPr>
        <w:t xml:space="preserve">цветной капусте, </w:t>
      </w:r>
      <w:r w:rsidR="001E5F76">
        <w:rPr>
          <w:rFonts w:ascii="Times New Roman" w:hAnsi="Times New Roman" w:cs="Times New Roman"/>
          <w:sz w:val="26"/>
          <w:szCs w:val="26"/>
        </w:rPr>
        <w:t xml:space="preserve">редисе, свекле, </w:t>
      </w:r>
      <w:r w:rsidR="00C834D9" w:rsidRPr="001E5F76">
        <w:rPr>
          <w:rFonts w:ascii="Times New Roman" w:hAnsi="Times New Roman" w:cs="Times New Roman"/>
          <w:sz w:val="26"/>
          <w:szCs w:val="26"/>
        </w:rPr>
        <w:t>чесноке, тыкве, пастернаке.</w:t>
      </w:r>
      <w:proofErr w:type="gramEnd"/>
    </w:p>
    <w:p w:rsidR="00E011CF" w:rsidRPr="00E011CF" w:rsidRDefault="001E5F76" w:rsidP="00E011CF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 w:rsidRPr="001E5F76">
        <w:rPr>
          <w:rFonts w:ascii="Times New Roman" w:hAnsi="Times New Roman" w:cs="Times New Roman"/>
          <w:sz w:val="26"/>
          <w:szCs w:val="26"/>
        </w:rPr>
        <w:t xml:space="preserve">Во фруктах. </w:t>
      </w:r>
      <w:r w:rsidRPr="001E5F7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Среди фруктов обязательным к включению в ежедневный рацион является апельсин, а также такие ягоды как малина и черника.</w:t>
      </w:r>
      <w:r w:rsidR="00762991" w:rsidRPr="0076299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11CF" w:rsidRPr="00E011CF" w:rsidRDefault="00024936" w:rsidP="00E011CF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537845</wp:posOffset>
            </wp:positionV>
            <wp:extent cx="2276475" cy="1238250"/>
            <wp:effectExtent l="57150" t="57150" r="66675" b="57150"/>
            <wp:wrapTopAndBottom/>
            <wp:docPr id="50" name="Рисунок 50" descr="d:\Users\admin\Desktop\КАРТИНКИ\магний селен\селен\31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admin\Desktop\КАРТИНКИ\магний селен\селен\318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382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F76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 орехах</w:t>
      </w:r>
      <w:r w:rsidR="00E011CF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,</w:t>
      </w:r>
      <w:r w:rsidR="001E5F76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семечках (подсолнечные, кунжутные,</w:t>
      </w:r>
      <w:r w:rsidR="00041493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proofErr w:type="spellStart"/>
      <w:r w:rsidR="00041493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тыквен</w:t>
      </w:r>
      <w:r w:rsidR="001E5F76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041493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ные</w:t>
      </w:r>
      <w:proofErr w:type="spellEnd"/>
      <w:r w:rsidR="00041493" w:rsidRP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)</w:t>
      </w:r>
      <w:r w:rsidR="00E011C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,</w:t>
      </w:r>
      <w:r w:rsidR="00E011CF" w:rsidRPr="00E011CF">
        <w:rPr>
          <w:rFonts w:ascii="Times New Roman" w:hAnsi="Times New Roman" w:cs="Times New Roman"/>
          <w:sz w:val="26"/>
          <w:szCs w:val="26"/>
        </w:rPr>
        <w:t xml:space="preserve"> </w:t>
      </w:r>
      <w:hyperlink r:id="rId35" w:tooltip="КЕШЬЮ: полезные свойства и противопоказания." w:history="1">
        <w:r w:rsidR="00E011CF" w:rsidRPr="00E011CF">
          <w:rPr>
            <w:rFonts w:ascii="Times New Roman" w:hAnsi="Times New Roman" w:cs="Times New Roman"/>
            <w:sz w:val="26"/>
            <w:szCs w:val="26"/>
          </w:rPr>
          <w:t>кешью</w:t>
        </w:r>
      </w:hyperlink>
      <w:r w:rsidR="00E011CF" w:rsidRPr="00E011CF">
        <w:rPr>
          <w:rFonts w:ascii="Times New Roman" w:hAnsi="Times New Roman" w:cs="Times New Roman"/>
          <w:sz w:val="26"/>
          <w:szCs w:val="26"/>
        </w:rPr>
        <w:t>, </w:t>
      </w:r>
      <w:hyperlink r:id="rId36" w:tooltip="КУРИНЫЕ ЯЙЦА: полезные свойства и противопоказания." w:history="1">
        <w:proofErr w:type="gramStart"/>
        <w:r w:rsidR="006A7490">
          <w:rPr>
            <w:rFonts w:ascii="Times New Roman" w:hAnsi="Times New Roman" w:cs="Times New Roman"/>
            <w:sz w:val="26"/>
            <w:szCs w:val="26"/>
          </w:rPr>
          <w:t>яй</w:t>
        </w:r>
        <w:r w:rsidR="00E011CF" w:rsidRPr="00E011CF">
          <w:rPr>
            <w:rFonts w:ascii="Times New Roman" w:hAnsi="Times New Roman" w:cs="Times New Roman"/>
            <w:sz w:val="26"/>
            <w:szCs w:val="26"/>
          </w:rPr>
          <w:t>ц</w:t>
        </w:r>
      </w:hyperlink>
      <w:r w:rsidR="006A7490">
        <w:rPr>
          <w:rFonts w:ascii="Times New Roman" w:hAnsi="Times New Roman" w:cs="Times New Roman"/>
          <w:sz w:val="26"/>
          <w:szCs w:val="26"/>
        </w:rPr>
        <w:t>ах</w:t>
      </w:r>
      <w:proofErr w:type="gramEnd"/>
      <w:r w:rsidR="00E011CF" w:rsidRPr="00E011CF">
        <w:rPr>
          <w:rFonts w:ascii="Times New Roman" w:hAnsi="Times New Roman" w:cs="Times New Roman"/>
          <w:sz w:val="26"/>
          <w:szCs w:val="26"/>
        </w:rPr>
        <w:t>, </w:t>
      </w:r>
      <w:hyperlink r:id="rId37" w:tooltip="ОЛИВКИ (МАСЛИНЫ): полезные свойства и противопоказания." w:history="1">
        <w:r w:rsidR="00E011CF" w:rsidRPr="00E011CF">
          <w:rPr>
            <w:rFonts w:ascii="Times New Roman" w:hAnsi="Times New Roman" w:cs="Times New Roman"/>
            <w:sz w:val="26"/>
            <w:szCs w:val="26"/>
          </w:rPr>
          <w:t>олив</w:t>
        </w:r>
        <w:r w:rsidR="006A7490">
          <w:rPr>
            <w:rFonts w:ascii="Times New Roman" w:hAnsi="Times New Roman" w:cs="Times New Roman"/>
            <w:sz w:val="26"/>
            <w:szCs w:val="26"/>
          </w:rPr>
          <w:t>ках</w:t>
        </w:r>
      </w:hyperlink>
      <w:r w:rsidR="00E011CF" w:rsidRPr="00E011CF">
        <w:rPr>
          <w:rFonts w:ascii="Times New Roman" w:hAnsi="Times New Roman" w:cs="Times New Roman"/>
          <w:sz w:val="26"/>
          <w:szCs w:val="26"/>
        </w:rPr>
        <w:t> и </w:t>
      </w:r>
      <w:hyperlink r:id="rId38" w:tooltip="ОЛИВКОВОЕ МАСЛО — источник здоровья и красоты." w:history="1">
        <w:r w:rsidR="00E011CF" w:rsidRPr="00E011CF">
          <w:rPr>
            <w:rFonts w:ascii="Times New Roman" w:hAnsi="Times New Roman" w:cs="Times New Roman"/>
            <w:sz w:val="26"/>
            <w:szCs w:val="26"/>
          </w:rPr>
          <w:t>оливково</w:t>
        </w:r>
        <w:r w:rsidR="006A7490">
          <w:rPr>
            <w:rFonts w:ascii="Times New Roman" w:hAnsi="Times New Roman" w:cs="Times New Roman"/>
            <w:sz w:val="26"/>
            <w:szCs w:val="26"/>
          </w:rPr>
          <w:t>м</w:t>
        </w:r>
        <w:r w:rsidR="00E011CF" w:rsidRPr="00E011CF">
          <w:rPr>
            <w:rFonts w:ascii="Times New Roman" w:hAnsi="Times New Roman" w:cs="Times New Roman"/>
            <w:sz w:val="26"/>
            <w:szCs w:val="26"/>
          </w:rPr>
          <w:t xml:space="preserve"> масл</w:t>
        </w:r>
        <w:r w:rsidR="006A7490">
          <w:rPr>
            <w:rFonts w:ascii="Times New Roman" w:hAnsi="Times New Roman" w:cs="Times New Roman"/>
            <w:sz w:val="26"/>
            <w:szCs w:val="26"/>
          </w:rPr>
          <w:t xml:space="preserve">е. </w:t>
        </w:r>
      </w:hyperlink>
      <w:r w:rsidR="006A749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2C35" w:rsidRPr="00DD2C35" w:rsidRDefault="00DD2C35" w:rsidP="00DD2C35">
      <w:pPr>
        <w:widowControl/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16"/>
          <w:szCs w:val="16"/>
        </w:rPr>
      </w:pPr>
    </w:p>
    <w:p w:rsidR="00C834D9" w:rsidRPr="00024936" w:rsidRDefault="00C834D9" w:rsidP="006A7490">
      <w:pPr>
        <w:widowControl/>
        <w:numPr>
          <w:ilvl w:val="0"/>
          <w:numId w:val="10"/>
        </w:numPr>
        <w:shd w:val="clear" w:color="auto" w:fill="FFFFFF" w:themeFill="background1"/>
        <w:autoSpaceDE/>
        <w:autoSpaceDN/>
        <w:adjustRightInd/>
        <w:spacing w:line="276" w:lineRule="auto"/>
        <w:ind w:left="335"/>
        <w:jc w:val="both"/>
        <w:rPr>
          <w:rFonts w:ascii="Times New Roman" w:hAnsi="Times New Roman" w:cs="Times New Roman"/>
          <w:sz w:val="26"/>
          <w:szCs w:val="26"/>
        </w:rPr>
      </w:pPr>
      <w:r w:rsidRPr="001E5F76">
        <w:rPr>
          <w:rFonts w:ascii="Times New Roman" w:hAnsi="Times New Roman" w:cs="Times New Roman"/>
          <w:sz w:val="26"/>
          <w:szCs w:val="26"/>
        </w:rPr>
        <w:t>Безопасным и богатым источником селена являются пивные дрожжи, которые рекомендуется принимать каждые 3-6 месяцев.</w:t>
      </w:r>
      <w:r w:rsidR="00DD2C35" w:rsidRPr="00DD2C3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4936" w:rsidRPr="001E5F76" w:rsidRDefault="00024936" w:rsidP="00024936">
      <w:pPr>
        <w:widowControl/>
        <w:shd w:val="clear" w:color="auto" w:fill="FFFFFF" w:themeFill="background1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61E6" w:rsidRDefault="006A7490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A7490">
        <w:rPr>
          <w:rFonts w:ascii="Times New Roman" w:hAnsi="Times New Roman" w:cs="Times New Roman"/>
          <w:sz w:val="26"/>
          <w:szCs w:val="26"/>
        </w:rPr>
        <w:lastRenderedPageBreak/>
        <w:t>Стоит учитывать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6A7490">
        <w:rPr>
          <w:rFonts w:ascii="Times New Roman" w:hAnsi="Times New Roman" w:cs="Times New Roman"/>
          <w:sz w:val="26"/>
          <w:szCs w:val="26"/>
        </w:rPr>
        <w:t xml:space="preserve"> что при обработке продуктов количество селена в них значит</w:t>
      </w:r>
      <w:r w:rsidR="00024936">
        <w:rPr>
          <w:rFonts w:ascii="Times New Roman" w:hAnsi="Times New Roman" w:cs="Times New Roman"/>
          <w:sz w:val="26"/>
          <w:szCs w:val="26"/>
        </w:rPr>
        <w:t>ельно сокращается. К</w:t>
      </w:r>
      <w:r w:rsidRPr="006A7490">
        <w:rPr>
          <w:rFonts w:ascii="Times New Roman" w:hAnsi="Times New Roman" w:cs="Times New Roman"/>
          <w:sz w:val="26"/>
          <w:szCs w:val="26"/>
        </w:rPr>
        <w:t>оличество селена в почве может в разы отличаться на участках находящихся недалеко друг от друга и соответственно в выращенных на них продуктах также будет разное содержание селена.</w:t>
      </w:r>
    </w:p>
    <w:p w:rsidR="00DD2C35" w:rsidRDefault="00024936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187325</wp:posOffset>
            </wp:positionV>
            <wp:extent cx="3352800" cy="2324100"/>
            <wp:effectExtent l="57150" t="57150" r="57150" b="57150"/>
            <wp:wrapTight wrapText="bothSides">
              <wp:wrapPolygon edited="0">
                <wp:start x="-368" y="-531"/>
                <wp:lineTo x="-368" y="22131"/>
                <wp:lineTo x="21968" y="22131"/>
                <wp:lineTo x="21968" y="-531"/>
                <wp:lineTo x="-368" y="-531"/>
              </wp:wrapPolygon>
            </wp:wrapTight>
            <wp:docPr id="63" name="Рисунок 63" descr="d:\Users\admin\Desktop\КАРТИНКИ\магний селен\селен\LPPMZk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КАРТИНКИ\магний селен\селен\LPPMZkZ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24936" w:rsidRDefault="00024936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24936" w:rsidRDefault="00024936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D2C35" w:rsidRDefault="00DD2C35" w:rsidP="0007608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A7490" w:rsidRPr="00974399" w:rsidRDefault="006A7490" w:rsidP="0007608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24936" w:rsidRDefault="00974399" w:rsidP="0007608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5715</wp:posOffset>
            </wp:positionV>
            <wp:extent cx="3848100" cy="2143125"/>
            <wp:effectExtent l="19050" t="19050" r="19050" b="28575"/>
            <wp:wrapNone/>
            <wp:docPr id="2" name="Рисунок 2" descr="d:\Users\admin\Desktop\КАРТИНКИ\рамки\hello_html_7b1e4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hello_html_7b1e4c7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43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936" w:rsidRPr="00127F7B" w:rsidRDefault="00024936" w:rsidP="00024936">
      <w:pPr>
        <w:spacing w:line="276" w:lineRule="auto"/>
        <w:ind w:left="851" w:right="592"/>
        <w:jc w:val="center"/>
        <w:textAlignment w:val="baseline"/>
        <w:rPr>
          <w:rFonts w:asciiTheme="majorHAnsi" w:hAnsiTheme="majorHAnsi" w:cs="Times New Roman"/>
          <w:b/>
          <w:i/>
          <w:iCs/>
          <w:color w:val="215868" w:themeColor="accent5" w:themeShade="80"/>
          <w:sz w:val="28"/>
          <w:szCs w:val="28"/>
          <w:bdr w:val="none" w:sz="0" w:space="0" w:color="auto" w:frame="1"/>
        </w:rPr>
      </w:pPr>
      <w:r w:rsidRPr="00127F7B">
        <w:rPr>
          <w:rFonts w:asciiTheme="majorHAnsi" w:hAnsiTheme="majorHAnsi" w:cs="Times New Roman"/>
          <w:b/>
          <w:i/>
          <w:iCs/>
          <w:color w:val="215868" w:themeColor="accent5" w:themeShade="80"/>
          <w:sz w:val="28"/>
          <w:szCs w:val="28"/>
          <w:u w:val="single"/>
          <w:bdr w:val="none" w:sz="0" w:space="0" w:color="auto" w:frame="1"/>
        </w:rPr>
        <w:t>Важно!</w:t>
      </w:r>
      <w:r w:rsidRPr="00127F7B">
        <w:rPr>
          <w:rFonts w:asciiTheme="majorHAnsi" w:hAnsiTheme="majorHAnsi" w:cs="Times New Roman"/>
          <w:b/>
          <w:i/>
          <w:iCs/>
          <w:color w:val="215868" w:themeColor="accent5" w:themeShade="80"/>
          <w:sz w:val="28"/>
          <w:szCs w:val="28"/>
          <w:bdr w:val="none" w:sz="0" w:space="0" w:color="auto" w:frame="1"/>
        </w:rPr>
        <w:t xml:space="preserve"> На усвояемость селена существенно влияет потребление сахара. В организме любителей сдобы, кондитерских изделий, шоколада и прочих сладостей этот жизненно важный микроэлемент практически не усваивается.</w:t>
      </w:r>
    </w:p>
    <w:p w:rsidR="00024936" w:rsidRPr="006A7490" w:rsidRDefault="00024936" w:rsidP="00024936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76082" w:rsidRDefault="001E5F76" w:rsidP="00076082">
      <w:pPr>
        <w:shd w:val="clear" w:color="auto" w:fill="FFFFFF"/>
        <w:spacing w:line="276" w:lineRule="auto"/>
        <w:ind w:left="-142" w:right="-117"/>
        <w:jc w:val="center"/>
        <w:textAlignment w:val="baseline"/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</w:pPr>
      <w:r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lastRenderedPageBreak/>
        <w:t xml:space="preserve">Таблица </w:t>
      </w:r>
      <w:r w:rsidR="00076082"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 xml:space="preserve"> </w:t>
      </w:r>
      <w:proofErr w:type="gramStart"/>
      <w:r w:rsidR="00076082"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>разнообразного</w:t>
      </w:r>
      <w:proofErr w:type="gramEnd"/>
      <w:r w:rsidR="00076082"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 xml:space="preserve"> и сбалансированного</w:t>
      </w:r>
      <w:r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 xml:space="preserve"> </w:t>
      </w:r>
    </w:p>
    <w:p w:rsidR="001E5F76" w:rsidRPr="00076082" w:rsidRDefault="001E5F76" w:rsidP="00076082">
      <w:pPr>
        <w:shd w:val="clear" w:color="auto" w:fill="FFFFFF"/>
        <w:spacing w:line="276" w:lineRule="auto"/>
        <w:ind w:left="-142" w:right="-117"/>
        <w:jc w:val="center"/>
        <w:textAlignment w:val="baseline"/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</w:pPr>
      <w:r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 xml:space="preserve">меню из богатых </w:t>
      </w:r>
      <w:r w:rsidR="00076082"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>селеном</w:t>
      </w:r>
      <w:r w:rsidRPr="00076082">
        <w:rPr>
          <w:rFonts w:asciiTheme="majorHAnsi" w:hAnsiTheme="majorHAnsi" w:cs="Times New Roman"/>
          <w:b/>
          <w:color w:val="C00000"/>
          <w:sz w:val="26"/>
          <w:szCs w:val="26"/>
          <w:bdr w:val="none" w:sz="0" w:space="0" w:color="auto" w:frame="1"/>
        </w:rPr>
        <w:t xml:space="preserve"> продуктов.</w:t>
      </w:r>
    </w:p>
    <w:p w:rsidR="00076082" w:rsidRPr="00076082" w:rsidRDefault="00076082" w:rsidP="00076082">
      <w:pPr>
        <w:shd w:val="clear" w:color="auto" w:fill="FFFFFF"/>
        <w:spacing w:line="276" w:lineRule="auto"/>
        <w:ind w:left="-142" w:right="-117"/>
        <w:jc w:val="center"/>
        <w:textAlignment w:val="baseline"/>
        <w:rPr>
          <w:rFonts w:asciiTheme="majorHAnsi" w:hAnsiTheme="majorHAnsi" w:cs="Times New Roman"/>
          <w:b/>
          <w:sz w:val="26"/>
          <w:szCs w:val="26"/>
          <w:bdr w:val="none" w:sz="0" w:space="0" w:color="auto" w:frame="1"/>
        </w:rPr>
      </w:pPr>
    </w:p>
    <w:tbl>
      <w:tblPr>
        <w:tblStyle w:val="1-5"/>
        <w:tblW w:w="0" w:type="auto"/>
        <w:tblInd w:w="250" w:type="dxa"/>
        <w:tblBorders>
          <w:top w:val="double" w:sz="12" w:space="0" w:color="215868" w:themeColor="accent5" w:themeShade="80"/>
          <w:left w:val="double" w:sz="12" w:space="0" w:color="215868" w:themeColor="accent5" w:themeShade="80"/>
          <w:bottom w:val="double" w:sz="12" w:space="0" w:color="215868" w:themeColor="accent5" w:themeShade="80"/>
          <w:right w:val="double" w:sz="12" w:space="0" w:color="215868" w:themeColor="accent5" w:themeShade="80"/>
          <w:insideH w:val="double" w:sz="12" w:space="0" w:color="215868" w:themeColor="accent5" w:themeShade="80"/>
          <w:insideV w:val="double" w:sz="12" w:space="0" w:color="215868" w:themeColor="accent5" w:themeShade="80"/>
        </w:tblBorders>
        <w:tblLayout w:type="fixed"/>
        <w:tblLook w:val="04A0"/>
      </w:tblPr>
      <w:tblGrid>
        <w:gridCol w:w="1701"/>
        <w:gridCol w:w="1559"/>
        <w:gridCol w:w="1701"/>
        <w:gridCol w:w="1560"/>
      </w:tblGrid>
      <w:tr w:rsidR="00E8520B" w:rsidRPr="00B85C10" w:rsidTr="00076082">
        <w:trPr>
          <w:cnfStyle w:val="100000000000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 w:rsidR="000760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E8520B">
              <w:rPr>
                <w:rFonts w:ascii="Times New Roman" w:hAnsi="Times New Roman" w:cs="Times New Roman"/>
                <w:sz w:val="24"/>
                <w:szCs w:val="24"/>
              </w:rPr>
              <w:t xml:space="preserve"> продукта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селена, мкг</w:t>
            </w:r>
          </w:p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на 100 г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 w:rsidR="000760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E8520B">
              <w:rPr>
                <w:rFonts w:ascii="Times New Roman" w:hAnsi="Times New Roman" w:cs="Times New Roman"/>
                <w:sz w:val="24"/>
                <w:szCs w:val="24"/>
              </w:rPr>
              <w:t xml:space="preserve"> продукта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селена, мкг</w:t>
            </w:r>
          </w:p>
          <w:p w:rsidR="001E5F76" w:rsidRPr="00E8520B" w:rsidRDefault="001E5F76" w:rsidP="00DD2C35">
            <w:pPr>
              <w:spacing w:before="80" w:after="8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B">
              <w:rPr>
                <w:rFonts w:ascii="Times New Roman" w:hAnsi="Times New Roman" w:cs="Times New Roman"/>
                <w:sz w:val="24"/>
                <w:szCs w:val="24"/>
              </w:rPr>
              <w:t>на 100 г</w:t>
            </w:r>
          </w:p>
        </w:tc>
      </w:tr>
      <w:tr w:rsidR="00E8520B" w:rsidRPr="00B85C10" w:rsidTr="00076082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Печень говяжья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40 — 60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Фасоль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25</w:t>
            </w:r>
          </w:p>
        </w:tc>
      </w:tr>
      <w:tr w:rsidR="00E8520B" w:rsidRPr="00B85C10" w:rsidTr="00076082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Говядина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40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Чечевица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20</w:t>
            </w:r>
          </w:p>
        </w:tc>
      </w:tr>
      <w:tr w:rsidR="00E8520B" w:rsidRPr="00B85C10" w:rsidTr="00076082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Курица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55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Горох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13</w:t>
            </w:r>
          </w:p>
        </w:tc>
      </w:tr>
      <w:tr w:rsidR="00E8520B" w:rsidRPr="00B85C10" w:rsidTr="00076082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Индейка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70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Овсяная крупа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25</w:t>
            </w:r>
          </w:p>
        </w:tc>
      </w:tr>
      <w:tr w:rsidR="00E8520B" w:rsidRPr="00B85C10" w:rsidTr="00076082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Утка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68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Гречневая крупа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27</w:t>
            </w:r>
          </w:p>
        </w:tc>
      </w:tr>
      <w:tr w:rsidR="00E8520B" w:rsidRPr="00B85C10" w:rsidTr="00076082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Тунец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80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Семена подсолнечника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70</w:t>
            </w:r>
          </w:p>
        </w:tc>
      </w:tr>
      <w:tr w:rsidR="00E8520B" w:rsidRPr="00B85C10" w:rsidTr="00076082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Сельдь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55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Яйца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32</w:t>
            </w:r>
          </w:p>
        </w:tc>
      </w:tr>
      <w:tr w:rsidR="00E8520B" w:rsidRPr="00B85C10" w:rsidTr="00076082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 xml:space="preserve">Морской </w:t>
            </w:r>
            <w:r w:rsid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О</w:t>
            </w: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кунь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44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Капуста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3</w:t>
            </w:r>
          </w:p>
        </w:tc>
      </w:tr>
      <w:tr w:rsidR="00E8520B" w:rsidRPr="00B85C10" w:rsidTr="00076082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Кукуруза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Чеснок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30</w:t>
            </w:r>
          </w:p>
        </w:tc>
      </w:tr>
      <w:tr w:rsidR="00E8520B" w:rsidRPr="00B85C10" w:rsidTr="00076082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color w:val="215868" w:themeColor="accent5" w:themeShade="80"/>
                <w:sz w:val="26"/>
                <w:szCs w:val="26"/>
              </w:rPr>
              <w:t>Рис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28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Фисташки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1E5F76" w:rsidRPr="00E8520B" w:rsidRDefault="001E5F76" w:rsidP="00DD2C35">
            <w:pPr>
              <w:spacing w:before="80" w:after="80"/>
              <w:jc w:val="center"/>
              <w:cnfStyle w:val="000000010000"/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</w:pPr>
            <w:r w:rsidRPr="00E8520B">
              <w:rPr>
                <w:rFonts w:ascii="Times New Roman" w:hAnsi="Times New Roman" w:cs="Times New Roman"/>
                <w:b/>
                <w:color w:val="215868" w:themeColor="accent5" w:themeShade="80"/>
                <w:sz w:val="26"/>
                <w:szCs w:val="26"/>
              </w:rPr>
              <w:t>20</w:t>
            </w:r>
          </w:p>
        </w:tc>
      </w:tr>
    </w:tbl>
    <w:p w:rsidR="00DD2C35" w:rsidRDefault="00DD2C35" w:rsidP="00E8520B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</w:p>
    <w:p w:rsidR="00E8520B" w:rsidRPr="00E8520B" w:rsidRDefault="00772614" w:rsidP="00E8520B">
      <w:pPr>
        <w:shd w:val="clear" w:color="auto" w:fill="FFFFFF"/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772614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lastRenderedPageBreak/>
        <w:pict>
          <v:shape id="_x0000_i1034" type="#_x0000_t161" style="width:340.5pt;height:45pt" adj="5665" fillcolor="#369" strokecolor="#dbe5f1 [660]">
            <v:shadow color="#868686"/>
            <v:textpath style="font-family:&quot;Impact&quot;;v-text-kern:t" trim="t" fitpath="t" xscale="f" string="Суточная норма потребления"/>
          </v:shape>
        </w:pict>
      </w:r>
    </w:p>
    <w:p w:rsidR="00E8520B" w:rsidRPr="00327796" w:rsidRDefault="00E8520B" w:rsidP="00E8520B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  <w:bdr w:val="none" w:sz="0" w:space="0" w:color="auto" w:frame="1"/>
        </w:rPr>
      </w:pPr>
    </w:p>
    <w:p w:rsidR="00E8520B" w:rsidRDefault="00E1494D" w:rsidP="00E8520B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2263140</wp:posOffset>
            </wp:positionV>
            <wp:extent cx="659765" cy="704850"/>
            <wp:effectExtent l="19050" t="0" r="6985" b="0"/>
            <wp:wrapTight wrapText="bothSides">
              <wp:wrapPolygon edited="0">
                <wp:start x="-624" y="0"/>
                <wp:lineTo x="-624" y="21016"/>
                <wp:lineTo x="21829" y="21016"/>
                <wp:lineTo x="21829" y="0"/>
                <wp:lineTo x="-624" y="0"/>
              </wp:wrapPolygon>
            </wp:wrapTight>
            <wp:docPr id="5" name="Рисунок 3" descr="d:\Users\admin\Desktop\КАРТИНКИ\магний селен\селен\2018-01-19-14-4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магний селен\селен\2018-01-19-14-49-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39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81915</wp:posOffset>
            </wp:positionV>
            <wp:extent cx="1704975" cy="1209675"/>
            <wp:effectExtent l="57150" t="57150" r="66675" b="66675"/>
            <wp:wrapTight wrapText="bothSides">
              <wp:wrapPolygon edited="0">
                <wp:start x="-724" y="-1020"/>
                <wp:lineTo x="-724" y="22791"/>
                <wp:lineTo x="22445" y="22791"/>
                <wp:lineTo x="22445" y="-1020"/>
                <wp:lineTo x="-724" y="-1020"/>
              </wp:wrapPolygon>
            </wp:wrapTight>
            <wp:docPr id="64" name="Рисунок 64" descr="d:\Users\admin\Desktop\КАРТИНКИ\магний селен\селен\0_221d84_144d1dc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admin\Desktop\КАРТИНКИ\магний селен\селен\0_221d84_144d1dc3_X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96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0B" w:rsidRPr="00E852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Дозировка селена при ежедневном рационе зависит от таких факторов, как половая </w:t>
      </w:r>
      <w:proofErr w:type="spellStart"/>
      <w:proofErr w:type="gramStart"/>
      <w:r w:rsidR="00E8520B" w:rsidRPr="00E852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при</w:t>
      </w:r>
      <w:r w:rsidR="00974399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-</w:t>
      </w:r>
      <w:r w:rsidR="00E8520B" w:rsidRPr="00E852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надлежность</w:t>
      </w:r>
      <w:proofErr w:type="spellEnd"/>
      <w:proofErr w:type="gramEnd"/>
      <w:r w:rsidR="00E8520B" w:rsidRPr="00E852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, возраст человека и его образ жизни. Например, в больших дозах микроэлемента нуждаются беременные женщины, спортсмены и испытывающие сильное психоэмоциональное напряжение люди. Имеет значение и обычный рацион: любителю кофе селена требуется больше, чем тому, кто предпочитает фруктовые соки. </w:t>
      </w:r>
    </w:p>
    <w:p w:rsidR="00E8520B" w:rsidRPr="00974399" w:rsidRDefault="00E8520B" w:rsidP="00E8520B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Theme="majorHAnsi" w:hAnsiTheme="majorHAnsi" w:cs="Times New Roman"/>
          <w:b/>
          <w:i/>
          <w:color w:val="215868" w:themeColor="accent5" w:themeShade="80"/>
          <w:sz w:val="26"/>
          <w:szCs w:val="26"/>
          <w:u w:val="single"/>
          <w:bdr w:val="none" w:sz="0" w:space="0" w:color="auto" w:frame="1"/>
        </w:rPr>
      </w:pPr>
      <w:r w:rsidRPr="00974399">
        <w:rPr>
          <w:rFonts w:asciiTheme="majorHAnsi" w:hAnsiTheme="majorHAnsi" w:cs="Times New Roman"/>
          <w:b/>
          <w:i/>
          <w:color w:val="215868" w:themeColor="accent5" w:themeShade="80"/>
          <w:sz w:val="26"/>
          <w:szCs w:val="26"/>
          <w:u w:val="single"/>
          <w:bdr w:val="none" w:sz="0" w:space="0" w:color="auto" w:frame="1"/>
        </w:rPr>
        <w:t>Усредненная дневная норма:</w:t>
      </w:r>
    </w:p>
    <w:p w:rsidR="007D7849" w:rsidRPr="007D7849" w:rsidRDefault="007D7849" w:rsidP="007D7849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Дети в возрасте:</w:t>
      </w:r>
    </w:p>
    <w:p w:rsidR="007D7849" w:rsidRPr="007D7849" w:rsidRDefault="007D7849" w:rsidP="00974399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от 0 до 6 месяцев – 15 микрограммов в день;</w:t>
      </w:r>
    </w:p>
    <w:p w:rsidR="007D7849" w:rsidRPr="007D7849" w:rsidRDefault="007D7849" w:rsidP="00974399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от 7 месяцев до года – 20 микрограммов в день;</w:t>
      </w:r>
    </w:p>
    <w:p w:rsidR="007D7849" w:rsidRPr="007D7849" w:rsidRDefault="007D7849" w:rsidP="00974399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от 1 года до 3 лет – 20 микрограммов в день;</w:t>
      </w:r>
    </w:p>
    <w:p w:rsidR="007D7849" w:rsidRPr="007D7849" w:rsidRDefault="007D7849" w:rsidP="00974399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от 4 до 8 лет – 30 микрограммов в день;</w:t>
      </w:r>
      <w:r w:rsidR="00E1494D" w:rsidRPr="00E1494D">
        <w:rPr>
          <w:noProof/>
        </w:rPr>
        <w:t xml:space="preserve"> </w:t>
      </w:r>
    </w:p>
    <w:p w:rsidR="007D7849" w:rsidRPr="007D7849" w:rsidRDefault="007D7849" w:rsidP="00974399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 xml:space="preserve">от 9 до 13 лет – 40 микрограммов в день.  </w:t>
      </w:r>
    </w:p>
    <w:p w:rsidR="007D7849" w:rsidRPr="007D7849" w:rsidRDefault="007D7849" w:rsidP="007D7849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Подростки и взрослые:</w:t>
      </w:r>
    </w:p>
    <w:p w:rsidR="007D7849" w:rsidRPr="007D7849" w:rsidRDefault="007D7849" w:rsidP="00974399">
      <w:pPr>
        <w:pStyle w:val="a5"/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Мужчины от 14 лет и старше – 55 микрограммов в день;</w:t>
      </w:r>
    </w:p>
    <w:p w:rsidR="007D7849" w:rsidRPr="007D7849" w:rsidRDefault="007D7849" w:rsidP="00974399">
      <w:pPr>
        <w:pStyle w:val="a5"/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Женщины от 14 лет и старше – 55 микрограммов в день;</w:t>
      </w:r>
    </w:p>
    <w:p w:rsidR="007D7849" w:rsidRPr="007D7849" w:rsidRDefault="007D7849" w:rsidP="00974399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Беременные женщины — 60 микрограммов в день;</w:t>
      </w:r>
    </w:p>
    <w:p w:rsidR="007D7849" w:rsidRPr="007D7849" w:rsidRDefault="007D7849" w:rsidP="00974399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>Кормящие женщины — 70 микрограммов в день.</w:t>
      </w:r>
    </w:p>
    <w:p w:rsidR="009A61E6" w:rsidRPr="00974399" w:rsidRDefault="007D7849" w:rsidP="00974399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D7849">
        <w:rPr>
          <w:rFonts w:ascii="Times New Roman" w:hAnsi="Times New Roman" w:cs="Times New Roman"/>
          <w:sz w:val="26"/>
          <w:szCs w:val="26"/>
        </w:rPr>
        <w:t xml:space="preserve">Лучший способ получить нужное количество селена – это правильное сбалансированное питание, в </w:t>
      </w:r>
      <w:proofErr w:type="gramStart"/>
      <w:r w:rsidRPr="007D7849">
        <w:rPr>
          <w:rFonts w:ascii="Times New Roman" w:hAnsi="Times New Roman" w:cs="Times New Roman"/>
          <w:sz w:val="26"/>
          <w:szCs w:val="26"/>
        </w:rPr>
        <w:t>которую</w:t>
      </w:r>
      <w:proofErr w:type="gramEnd"/>
      <w:r w:rsidRPr="007D7849">
        <w:rPr>
          <w:rFonts w:ascii="Times New Roman" w:hAnsi="Times New Roman" w:cs="Times New Roman"/>
          <w:sz w:val="26"/>
          <w:szCs w:val="26"/>
        </w:rPr>
        <w:t xml:space="preserve"> входят разные продукты.</w:t>
      </w:r>
    </w:p>
    <w:p w:rsidR="006A7490" w:rsidRPr="006A7490" w:rsidRDefault="006A7490" w:rsidP="006A749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A7490">
        <w:rPr>
          <w:rFonts w:ascii="Times New Roman" w:hAnsi="Times New Roman" w:cs="Times New Roman"/>
          <w:sz w:val="26"/>
          <w:szCs w:val="26"/>
        </w:rPr>
        <w:lastRenderedPageBreak/>
        <w:t xml:space="preserve">Самым лучшим способом получать необходимый объем селена является сбалансированное питание, </w:t>
      </w:r>
      <w:proofErr w:type="spellStart"/>
      <w:proofErr w:type="gramStart"/>
      <w:r w:rsidRPr="006A7490">
        <w:rPr>
          <w:rFonts w:ascii="Times New Roman" w:hAnsi="Times New Roman" w:cs="Times New Roman"/>
          <w:sz w:val="26"/>
          <w:szCs w:val="26"/>
        </w:rPr>
        <w:t>исключа</w:t>
      </w:r>
      <w:r w:rsidR="00974399">
        <w:rPr>
          <w:rFonts w:ascii="Times New Roman" w:hAnsi="Times New Roman" w:cs="Times New Roman"/>
          <w:sz w:val="26"/>
          <w:szCs w:val="26"/>
        </w:rPr>
        <w:t>-</w:t>
      </w:r>
      <w:r w:rsidRPr="006A7490">
        <w:rPr>
          <w:rFonts w:ascii="Times New Roman" w:hAnsi="Times New Roman" w:cs="Times New Roman"/>
          <w:sz w:val="26"/>
          <w:szCs w:val="26"/>
        </w:rPr>
        <w:t>ющее</w:t>
      </w:r>
      <w:proofErr w:type="spellEnd"/>
      <w:proofErr w:type="gramEnd"/>
      <w:r w:rsidRPr="006A7490">
        <w:rPr>
          <w:rFonts w:ascii="Times New Roman" w:hAnsi="Times New Roman" w:cs="Times New Roman"/>
          <w:sz w:val="26"/>
          <w:szCs w:val="26"/>
        </w:rPr>
        <w:t xml:space="preserve"> жареную и жирную пищу, вредные сладости и сдобу.</w:t>
      </w:r>
    </w:p>
    <w:p w:rsidR="006A7490" w:rsidRPr="00974399" w:rsidRDefault="006A7490" w:rsidP="006A749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A7490">
        <w:rPr>
          <w:rFonts w:ascii="Times New Roman" w:hAnsi="Times New Roman" w:cs="Times New Roman"/>
          <w:sz w:val="26"/>
          <w:szCs w:val="26"/>
        </w:rPr>
        <w:t>Чтобы сохранить нормальное функционирование внутренних органов надо отказ</w:t>
      </w:r>
      <w:r w:rsidR="00E1494D">
        <w:rPr>
          <w:rFonts w:ascii="Times New Roman" w:hAnsi="Times New Roman" w:cs="Times New Roman"/>
          <w:sz w:val="26"/>
          <w:szCs w:val="26"/>
        </w:rPr>
        <w:t>аться от</w:t>
      </w:r>
      <w:r w:rsidR="00974399">
        <w:rPr>
          <w:rFonts w:ascii="Times New Roman" w:hAnsi="Times New Roman" w:cs="Times New Roman"/>
          <w:sz w:val="26"/>
          <w:szCs w:val="26"/>
        </w:rPr>
        <w:t xml:space="preserve"> вредных привычек </w:t>
      </w:r>
      <w:r w:rsidR="00E1494D">
        <w:rPr>
          <w:rFonts w:ascii="Times New Roman" w:hAnsi="Times New Roman" w:cs="Times New Roman"/>
          <w:sz w:val="26"/>
          <w:szCs w:val="26"/>
        </w:rPr>
        <w:t xml:space="preserve">  курения, алкоголя. </w:t>
      </w:r>
      <w:r w:rsidR="00E1494D" w:rsidRPr="006A7490">
        <w:rPr>
          <w:rFonts w:ascii="Times New Roman" w:hAnsi="Times New Roman" w:cs="Times New Roman"/>
          <w:sz w:val="26"/>
          <w:szCs w:val="26"/>
        </w:rPr>
        <w:t>Стоит</w:t>
      </w:r>
      <w:r w:rsidRPr="006A7490">
        <w:rPr>
          <w:rFonts w:ascii="Times New Roman" w:hAnsi="Times New Roman" w:cs="Times New Roman"/>
          <w:sz w:val="26"/>
          <w:szCs w:val="26"/>
        </w:rPr>
        <w:t xml:space="preserve"> активно отдыхать,</w:t>
      </w:r>
      <w:r w:rsidR="00E1494D">
        <w:rPr>
          <w:rFonts w:ascii="Times New Roman" w:hAnsi="Times New Roman" w:cs="Times New Roman"/>
          <w:sz w:val="26"/>
          <w:szCs w:val="26"/>
        </w:rPr>
        <w:t xml:space="preserve"> а</w:t>
      </w:r>
      <w:r w:rsidRPr="006A7490">
        <w:rPr>
          <w:rFonts w:ascii="Times New Roman" w:hAnsi="Times New Roman" w:cs="Times New Roman"/>
          <w:sz w:val="26"/>
          <w:szCs w:val="26"/>
        </w:rPr>
        <w:t xml:space="preserve"> не лежат</w:t>
      </w:r>
      <w:r w:rsidR="00E1494D">
        <w:rPr>
          <w:rFonts w:ascii="Times New Roman" w:hAnsi="Times New Roman" w:cs="Times New Roman"/>
          <w:sz w:val="26"/>
          <w:szCs w:val="26"/>
        </w:rPr>
        <w:t xml:space="preserve">ь на диване перед телевизором, </w:t>
      </w:r>
      <w:r w:rsidRPr="006A7490">
        <w:rPr>
          <w:rFonts w:ascii="Times New Roman" w:hAnsi="Times New Roman" w:cs="Times New Roman"/>
          <w:sz w:val="26"/>
          <w:szCs w:val="26"/>
        </w:rPr>
        <w:t xml:space="preserve"> чаще выходить гулять, </w:t>
      </w:r>
      <w:proofErr w:type="spellStart"/>
      <w:proofErr w:type="gramStart"/>
      <w:r w:rsidRPr="006A7490">
        <w:rPr>
          <w:rFonts w:ascii="Times New Roman" w:hAnsi="Times New Roman" w:cs="Times New Roman"/>
          <w:sz w:val="26"/>
          <w:szCs w:val="26"/>
        </w:rPr>
        <w:t>занимать</w:t>
      </w:r>
      <w:r w:rsidR="00E1494D">
        <w:rPr>
          <w:rFonts w:ascii="Times New Roman" w:hAnsi="Times New Roman" w:cs="Times New Roman"/>
          <w:sz w:val="26"/>
          <w:szCs w:val="26"/>
        </w:rPr>
        <w:t>-</w:t>
      </w:r>
      <w:r w:rsidRPr="006A7490">
        <w:rPr>
          <w:rFonts w:ascii="Times New Roman" w:hAnsi="Times New Roman" w:cs="Times New Roman"/>
          <w:sz w:val="26"/>
          <w:szCs w:val="26"/>
        </w:rPr>
        <w:t>ся</w:t>
      </w:r>
      <w:proofErr w:type="spellEnd"/>
      <w:proofErr w:type="gramEnd"/>
      <w:r w:rsidRPr="006A7490">
        <w:rPr>
          <w:rFonts w:ascii="Times New Roman" w:hAnsi="Times New Roman" w:cs="Times New Roman"/>
          <w:sz w:val="26"/>
          <w:szCs w:val="26"/>
        </w:rPr>
        <w:t xml:space="preserve"> плаванием, спортивными играми. Это не только улучшит настроение, но и будет  держать мускулатуру в тонусе.</w:t>
      </w:r>
      <w:r w:rsidR="00974399" w:rsidRPr="0097439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4399" w:rsidRPr="00E1494D" w:rsidRDefault="00E1494D" w:rsidP="006A749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208915</wp:posOffset>
            </wp:positionV>
            <wp:extent cx="3314700" cy="2114550"/>
            <wp:effectExtent l="57150" t="57150" r="57150" b="57150"/>
            <wp:wrapTopAndBottom/>
            <wp:docPr id="65" name="Рисунок 65" descr="d:\Users\admin\Desktop\КАРТИНКИ\магний селен\селен\inlwzbtjzvwtyw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admin\Desktop\КАРТИНКИ\магний селен\селен\inlwzbtjzvwtyws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145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4D" w:rsidRPr="00E1494D" w:rsidRDefault="00E1494D" w:rsidP="006A749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9A61E6" w:rsidRPr="001C581A" w:rsidRDefault="006A7490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A7490">
        <w:rPr>
          <w:rFonts w:ascii="Times New Roman" w:hAnsi="Times New Roman" w:cs="Times New Roman"/>
          <w:sz w:val="26"/>
          <w:szCs w:val="26"/>
        </w:rPr>
        <w:t>Селен, пользу которого не сосчитать, является природным веществом, необходимым для нормальной работы внутренних органов человека, в особенности репродуктивной системы. В то же время, чем он может быть опасен, так это переизбытком в организме, что приводит к интоксикации. Поэтому важно правильно принимать лекарственные средства, проконсультировавшись заранее с врачом. Употребляя нормальное количество компонента, можно улучшить качество жизни и продлить свои годы.</w:t>
      </w: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lastRenderedPageBreak/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</w:t>
      </w:r>
      <w:r w:rsidRPr="00C1314B">
        <w:rPr>
          <w:rFonts w:ascii="Times New Roman" w:hAnsi="Times New Roman" w:cs="Times New Roman"/>
          <w:sz w:val="16"/>
          <w:szCs w:val="16"/>
        </w:rPr>
        <w:t xml:space="preserve">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CD3267">
        <w:rPr>
          <w:rFonts w:ascii="Times New Roman" w:hAnsi="Times New Roman" w:cs="Times New Roman"/>
          <w:sz w:val="10"/>
          <w:szCs w:val="10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Стр.</w:t>
      </w:r>
    </w:p>
    <w:p w:rsidR="00F86339" w:rsidRPr="00CD3267" w:rsidRDefault="00F86339" w:rsidP="00F405EB">
      <w:pPr>
        <w:rPr>
          <w:rFonts w:ascii="Times New Roman" w:hAnsi="Times New Roman" w:cs="Times New Roman"/>
          <w:b/>
          <w:bCs/>
          <w:i/>
          <w:iCs/>
          <w:sz w:val="6"/>
          <w:szCs w:val="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3454E0">
        <w:rPr>
          <w:rFonts w:ascii="Times New Roman" w:hAnsi="Times New Roman" w:cs="Times New Roman"/>
          <w:sz w:val="22"/>
          <w:szCs w:val="22"/>
        </w:rPr>
        <w:t>Селен в организме человека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3454E0">
        <w:rPr>
          <w:rFonts w:ascii="Times New Roman" w:hAnsi="Times New Roman" w:cs="Times New Roman"/>
          <w:sz w:val="22"/>
          <w:szCs w:val="22"/>
        </w:rPr>
        <w:t>………………...…</w:t>
      </w:r>
      <w:r w:rsidR="0019458B">
        <w:rPr>
          <w:rFonts w:ascii="Times New Roman" w:hAnsi="Times New Roman" w:cs="Times New Roman"/>
          <w:sz w:val="22"/>
          <w:szCs w:val="22"/>
        </w:rPr>
        <w:t>....</w:t>
      </w:r>
      <w:r w:rsidR="00F86339" w:rsidRPr="00F86339">
        <w:rPr>
          <w:rFonts w:ascii="Times New Roman" w:hAnsi="Times New Roman" w:cs="Times New Roman"/>
          <w:sz w:val="22"/>
          <w:szCs w:val="22"/>
        </w:rPr>
        <w:t>3-4</w:t>
      </w:r>
    </w:p>
    <w:p w:rsidR="00712EC9" w:rsidRPr="00F86339" w:rsidRDefault="003454E0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Какие функции выполняет селен в организме?....……………</w:t>
      </w:r>
      <w:r w:rsidR="0019458B">
        <w:rPr>
          <w:rFonts w:ascii="Times New Roman" w:hAnsi="Times New Roman" w:cs="Times New Roman"/>
          <w:sz w:val="22"/>
          <w:szCs w:val="22"/>
        </w:rPr>
        <w:t>…..</w:t>
      </w:r>
      <w:r>
        <w:rPr>
          <w:rFonts w:ascii="Times New Roman" w:hAnsi="Times New Roman" w:cs="Times New Roman"/>
          <w:sz w:val="22"/>
          <w:szCs w:val="22"/>
        </w:rPr>
        <w:t>.4-6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454E0">
        <w:rPr>
          <w:rFonts w:ascii="Times New Roman" w:hAnsi="Times New Roman" w:cs="Times New Roman"/>
          <w:sz w:val="22"/>
          <w:szCs w:val="22"/>
        </w:rPr>
        <w:t xml:space="preserve">      Нехватка селена в организме……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……...</w:t>
      </w:r>
      <w:r w:rsidR="0019458B">
        <w:rPr>
          <w:rFonts w:ascii="Times New Roman" w:hAnsi="Times New Roman" w:cs="Times New Roman"/>
          <w:sz w:val="22"/>
          <w:szCs w:val="22"/>
        </w:rPr>
        <w:t>.....</w:t>
      </w:r>
      <w:r w:rsidR="003454E0">
        <w:rPr>
          <w:rFonts w:ascii="Times New Roman" w:hAnsi="Times New Roman" w:cs="Times New Roman"/>
          <w:sz w:val="22"/>
          <w:szCs w:val="22"/>
        </w:rPr>
        <w:t>..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3454E0">
        <w:rPr>
          <w:rFonts w:ascii="Times New Roman" w:hAnsi="Times New Roman" w:cs="Times New Roman"/>
          <w:sz w:val="22"/>
          <w:szCs w:val="22"/>
        </w:rPr>
        <w:t>7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454E0">
        <w:rPr>
          <w:rFonts w:ascii="Times New Roman" w:hAnsi="Times New Roman" w:cs="Times New Roman"/>
          <w:sz w:val="22"/>
          <w:szCs w:val="22"/>
        </w:rPr>
        <w:t>Признаки не</w:t>
      </w:r>
      <w:r w:rsidR="0019458B">
        <w:rPr>
          <w:rFonts w:ascii="Times New Roman" w:hAnsi="Times New Roman" w:cs="Times New Roman"/>
          <w:sz w:val="22"/>
          <w:szCs w:val="22"/>
        </w:rPr>
        <w:t>хватки селена………………….…………...……….....</w:t>
      </w:r>
      <w:r w:rsidR="003454E0">
        <w:rPr>
          <w:rFonts w:ascii="Times New Roman" w:hAnsi="Times New Roman" w:cs="Times New Roman"/>
          <w:sz w:val="22"/>
          <w:szCs w:val="22"/>
        </w:rPr>
        <w:t>.8-9</w:t>
      </w:r>
    </w:p>
    <w:p w:rsidR="002014DA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</w:t>
      </w:r>
      <w:r w:rsidR="003454E0">
        <w:rPr>
          <w:rFonts w:ascii="Times New Roman" w:hAnsi="Times New Roman" w:cs="Times New Roman"/>
          <w:sz w:val="22"/>
          <w:szCs w:val="22"/>
        </w:rPr>
        <w:t>оследствия дефицита селена</w:t>
      </w:r>
      <w:r w:rsidR="00CD1485">
        <w:rPr>
          <w:rFonts w:ascii="Times New Roman" w:hAnsi="Times New Roman" w:cs="Times New Roman"/>
          <w:sz w:val="22"/>
          <w:szCs w:val="22"/>
        </w:rPr>
        <w:t>…..</w:t>
      </w:r>
      <w:r w:rsidR="002014DA">
        <w:rPr>
          <w:rFonts w:ascii="Times New Roman" w:hAnsi="Times New Roman" w:cs="Times New Roman"/>
          <w:sz w:val="22"/>
          <w:szCs w:val="22"/>
        </w:rPr>
        <w:t>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CD1485">
        <w:rPr>
          <w:rFonts w:ascii="Times New Roman" w:hAnsi="Times New Roman" w:cs="Times New Roman"/>
          <w:sz w:val="22"/>
          <w:szCs w:val="22"/>
        </w:rPr>
        <w:t>..........................</w:t>
      </w:r>
      <w:r w:rsidR="003454E0">
        <w:rPr>
          <w:rFonts w:ascii="Times New Roman" w:hAnsi="Times New Roman" w:cs="Times New Roman"/>
          <w:sz w:val="22"/>
          <w:szCs w:val="22"/>
        </w:rPr>
        <w:t>..</w:t>
      </w:r>
      <w:r w:rsidR="0019458B">
        <w:rPr>
          <w:rFonts w:ascii="Times New Roman" w:hAnsi="Times New Roman" w:cs="Times New Roman"/>
          <w:sz w:val="22"/>
          <w:szCs w:val="22"/>
        </w:rPr>
        <w:t>.</w:t>
      </w:r>
      <w:r w:rsidR="003454E0">
        <w:rPr>
          <w:rFonts w:ascii="Times New Roman" w:hAnsi="Times New Roman" w:cs="Times New Roman"/>
          <w:sz w:val="22"/>
          <w:szCs w:val="22"/>
        </w:rPr>
        <w:t>...</w:t>
      </w:r>
      <w:r w:rsidR="0019458B">
        <w:rPr>
          <w:rFonts w:ascii="Times New Roman" w:hAnsi="Times New Roman" w:cs="Times New Roman"/>
          <w:sz w:val="22"/>
          <w:szCs w:val="22"/>
        </w:rPr>
        <w:t>..</w:t>
      </w:r>
      <w:r w:rsidR="003454E0">
        <w:rPr>
          <w:rFonts w:ascii="Times New Roman" w:hAnsi="Times New Roman" w:cs="Times New Roman"/>
          <w:sz w:val="22"/>
          <w:szCs w:val="22"/>
        </w:rPr>
        <w:t>..9</w:t>
      </w:r>
    </w:p>
    <w:p w:rsidR="002014DA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454E0">
        <w:rPr>
          <w:rFonts w:ascii="Times New Roman" w:hAnsi="Times New Roman" w:cs="Times New Roman"/>
          <w:sz w:val="22"/>
          <w:szCs w:val="22"/>
        </w:rPr>
        <w:t xml:space="preserve">      Избыток селена………………………...………………………….10-11</w:t>
      </w:r>
    </w:p>
    <w:p w:rsidR="00F22D79" w:rsidRDefault="003454E0" w:rsidP="003454E0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Последствия передозировки…………………………………….</w:t>
      </w:r>
      <w:r w:rsidR="0019458B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.11-12</w:t>
      </w:r>
    </w:p>
    <w:p w:rsidR="003454E0" w:rsidRDefault="003454E0" w:rsidP="003454E0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Селен в продуктах питания………………………………………12-16</w:t>
      </w:r>
    </w:p>
    <w:p w:rsidR="00CD1485" w:rsidRPr="003454E0" w:rsidRDefault="003454E0" w:rsidP="003454E0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Суточная норма потребления…………………………………….17-18</w:t>
      </w:r>
    </w:p>
    <w:p w:rsidR="00CD1485" w:rsidRPr="00327796" w:rsidRDefault="00CD1485" w:rsidP="00C1314B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96321" w:rsidRPr="00CD3267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D326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424AC" w:rsidRPr="00CD3267" w:rsidRDefault="004424AC" w:rsidP="00BF74C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D3267" w:rsidRPr="00CD3267" w:rsidRDefault="00CD3267" w:rsidP="00CD326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В каких продуктах много селена и чем он полезен?</w:t>
      </w:r>
      <w:r w:rsidRPr="00CD3267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4" w:history="1">
        <w:r w:rsidRPr="00CD3267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http://polzovred.ru/ximiya/selen-polza-i-vred-dlya-organizma.html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 w:rsidR="006F5845">
        <w:rPr>
          <w:rFonts w:ascii="Times New Roman" w:hAnsi="Times New Roman" w:cs="Times New Roman"/>
          <w:sz w:val="22"/>
          <w:szCs w:val="22"/>
        </w:rPr>
        <w:t>ие с экрана. - (Дата обращения 30.04.2020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CD3267" w:rsidRPr="00CD3267" w:rsidRDefault="00CD3267" w:rsidP="00CD326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D3267">
        <w:rPr>
          <w:rFonts w:ascii="Times New Roman" w:hAnsi="Times New Roman" w:cs="Times New Roman"/>
          <w:kern w:val="36"/>
          <w:sz w:val="22"/>
          <w:szCs w:val="22"/>
        </w:rPr>
        <w:t>Роль селена в организме человека — это важно знать!</w:t>
      </w:r>
      <w:r w:rsidRPr="00CD3267">
        <w:rPr>
          <w:rFonts w:ascii="Times New Roman" w:hAnsi="Times New Roman" w:cs="Times New Roman"/>
          <w:sz w:val="22"/>
          <w:szCs w:val="22"/>
        </w:rPr>
        <w:t xml:space="preserve"> [</w:t>
      </w:r>
      <w:proofErr w:type="spellStart"/>
      <w:proofErr w:type="gramStart"/>
      <w:r w:rsidRPr="00CD3267">
        <w:rPr>
          <w:rFonts w:ascii="Times New Roman" w:hAnsi="Times New Roman" w:cs="Times New Roman"/>
          <w:sz w:val="22"/>
          <w:szCs w:val="22"/>
        </w:rPr>
        <w:t>Электрон-ный</w:t>
      </w:r>
      <w:proofErr w:type="spellEnd"/>
      <w:proofErr w:type="gramEnd"/>
      <w:r w:rsidRPr="00CD3267">
        <w:rPr>
          <w:rFonts w:ascii="Times New Roman" w:hAnsi="Times New Roman" w:cs="Times New Roman"/>
          <w:sz w:val="22"/>
          <w:szCs w:val="22"/>
        </w:rPr>
        <w:t xml:space="preserve">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D3267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5" w:history="1">
        <w:r w:rsidRPr="00CD3267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https://damy-gospoda.ru/rol-selena-v-organizme-cheloveka/</w:t>
        </w:r>
      </w:hyperlink>
      <w:r w:rsidRPr="00CD3267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6F5845">
        <w:rPr>
          <w:rFonts w:ascii="Times New Roman" w:hAnsi="Times New Roman" w:cs="Times New Roman"/>
          <w:sz w:val="22"/>
          <w:szCs w:val="22"/>
        </w:rPr>
        <w:t>30.04.2020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CD3267" w:rsidRPr="00CD3267" w:rsidRDefault="00CD3267" w:rsidP="00CD326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 xml:space="preserve">Селен в организме человека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6" w:history="1">
        <w:r w:rsidRPr="00CD3267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http://onwomen.ru/selen-v-organizme-cheloveka.html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6F5845">
        <w:rPr>
          <w:rFonts w:ascii="Times New Roman" w:hAnsi="Times New Roman" w:cs="Times New Roman"/>
          <w:sz w:val="22"/>
          <w:szCs w:val="22"/>
        </w:rPr>
        <w:t>30.04.2020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CD3267" w:rsidRPr="00CD3267" w:rsidRDefault="00CD3267" w:rsidP="00CD326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D3267">
        <w:rPr>
          <w:rFonts w:ascii="Times New Roman" w:hAnsi="Times New Roman" w:cs="Times New Roman"/>
          <w:bCs/>
          <w:kern w:val="36"/>
        </w:rPr>
        <w:t xml:space="preserve">Селен в продуктах питания и его роль в организме </w:t>
      </w:r>
      <w:r w:rsidRPr="00CD3267">
        <w:rPr>
          <w:rFonts w:ascii="Times New Roman" w:hAnsi="Times New Roman" w:cs="Times New Roman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</w:rPr>
        <w:t xml:space="preserve"> :</w:t>
      </w:r>
      <w:proofErr w:type="gramEnd"/>
      <w:r w:rsidRPr="00CD3267">
        <w:rPr>
          <w:rFonts w:ascii="Times New Roman" w:hAnsi="Times New Roman" w:cs="Times New Roman"/>
          <w:bCs/>
          <w:kern w:val="36"/>
        </w:rPr>
        <w:t xml:space="preserve"> </w:t>
      </w:r>
      <w:hyperlink r:id="rId47" w:history="1">
        <w:r w:rsidRPr="00CD3267">
          <w:rPr>
            <w:rStyle w:val="a6"/>
            <w:rFonts w:ascii="Times New Roman" w:hAnsi="Times New Roman" w:cs="Times New Roman"/>
            <w:bCs/>
            <w:color w:val="auto"/>
            <w:kern w:val="36"/>
          </w:rPr>
          <w:t>https://ya-krasotka.com/1582715191784901546/selen-v-produktah-pitaniya-i-ego-rol-v-organizme/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6F5845">
        <w:rPr>
          <w:rFonts w:ascii="Times New Roman" w:hAnsi="Times New Roman" w:cs="Times New Roman"/>
          <w:sz w:val="22"/>
          <w:szCs w:val="22"/>
        </w:rPr>
        <w:t>30.04.2020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CD3267" w:rsidRPr="00CD3267" w:rsidRDefault="00CD3267" w:rsidP="00CD326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 xml:space="preserve">Селен: полезные свойства, противопоказания, польза и вред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8" w:history="1">
        <w:r w:rsidRPr="00CD3267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https://edapolzavred.ru/selen-poleznye-svojstva-protivopokazaniya-polza-i-vred/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6F5845">
        <w:rPr>
          <w:rFonts w:ascii="Times New Roman" w:hAnsi="Times New Roman" w:cs="Times New Roman"/>
          <w:sz w:val="22"/>
          <w:szCs w:val="22"/>
        </w:rPr>
        <w:t>30.04.2020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CD3267" w:rsidRPr="00FF295E" w:rsidRDefault="003454E0" w:rsidP="00FF295E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D3267">
        <w:rPr>
          <w:rFonts w:ascii="Times New Roman" w:hAnsi="Times New Roman" w:cs="Times New Roman"/>
          <w:bCs/>
          <w:spacing w:val="-17"/>
          <w:kern w:val="36"/>
          <w:sz w:val="22"/>
          <w:szCs w:val="22"/>
        </w:rPr>
        <w:t xml:space="preserve">Селен: польза для здоровья, источники селена (продукты, содержащие селен)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D3267">
        <w:rPr>
          <w:rFonts w:ascii="Times New Roman" w:hAnsi="Times New Roman" w:cs="Times New Roman"/>
          <w:bCs/>
          <w:spacing w:val="-17"/>
          <w:kern w:val="36"/>
          <w:sz w:val="22"/>
          <w:szCs w:val="22"/>
        </w:rPr>
        <w:t xml:space="preserve"> </w:t>
      </w:r>
      <w:hyperlink r:id="rId49" w:history="1">
        <w:r w:rsidRPr="00CD3267">
          <w:rPr>
            <w:rStyle w:val="a6"/>
            <w:rFonts w:ascii="Times New Roman" w:hAnsi="Times New Roman" w:cs="Times New Roman"/>
            <w:bCs/>
            <w:color w:val="auto"/>
            <w:spacing w:val="-17"/>
            <w:kern w:val="36"/>
            <w:sz w:val="22"/>
            <w:szCs w:val="22"/>
          </w:rPr>
          <w:t>http://chudesalegko.ru/selen-polza-dlya-zdorovya-istochniki-selena-produkty-soderzhashhie-selen/</w:t>
        </w:r>
      </w:hyperlink>
      <w:r w:rsidRPr="00CD3267">
        <w:rPr>
          <w:rFonts w:ascii="Times New Roman" w:hAnsi="Times New Roman" w:cs="Times New Roman"/>
          <w:kern w:val="36"/>
          <w:sz w:val="22"/>
          <w:szCs w:val="22"/>
        </w:rPr>
        <w:t xml:space="preserve">, </w:t>
      </w:r>
      <w:r w:rsidRPr="00CD3267">
        <w:rPr>
          <w:rFonts w:ascii="Times New Roman" w:hAnsi="Times New Roman" w:cs="Times New Roman"/>
          <w:sz w:val="22"/>
          <w:szCs w:val="22"/>
        </w:rPr>
        <w:t>свободный. - Заглавие с экра</w:t>
      </w:r>
      <w:r w:rsidR="00C1314B" w:rsidRPr="00CD3267">
        <w:rPr>
          <w:rFonts w:ascii="Times New Roman" w:hAnsi="Times New Roman" w:cs="Times New Roman"/>
          <w:sz w:val="22"/>
          <w:szCs w:val="22"/>
        </w:rPr>
        <w:t xml:space="preserve">на. - (Дата обращения </w:t>
      </w:r>
      <w:r w:rsidR="006F5845">
        <w:rPr>
          <w:rFonts w:ascii="Times New Roman" w:hAnsi="Times New Roman" w:cs="Times New Roman"/>
          <w:sz w:val="22"/>
          <w:szCs w:val="22"/>
        </w:rPr>
        <w:t>30.04.2020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C1314B" w:rsidRPr="00CD3267" w:rsidRDefault="00C1314B" w:rsidP="00CD326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C1314B" w:rsidRPr="00CD3267" w:rsidRDefault="00C8307F" w:rsidP="00CD326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-31225</wp:posOffset>
            </wp:positionH>
            <wp:positionV relativeFrom="paragraph">
              <wp:posOffset>34093</wp:posOffset>
            </wp:positionV>
            <wp:extent cx="4375193" cy="6724147"/>
            <wp:effectExtent l="19050" t="0" r="6307" b="0"/>
            <wp:wrapNone/>
            <wp:docPr id="9" name="Рисунок 4" descr="d:\Users\admin\Desktop\КАРТИНКИ\рамки\4ib64zK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рамки\4ib64zK5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93" cy="672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14B" w:rsidRPr="00C1314B" w:rsidRDefault="00C1314B" w:rsidP="00C1314B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605A6" w:rsidRPr="00C1314B" w:rsidRDefault="00F605A6" w:rsidP="00C1314B">
      <w:pPr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:rsidR="00F605A6" w:rsidRDefault="00F605A6" w:rsidP="00F605A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93714F" w:rsidRDefault="0093714F" w:rsidP="00C1314B">
      <w:pPr>
        <w:rPr>
          <w:b/>
          <w:bCs/>
          <w:sz w:val="26"/>
          <w:szCs w:val="26"/>
        </w:rPr>
      </w:pPr>
    </w:p>
    <w:p w:rsidR="0093714F" w:rsidRDefault="00C8307F" w:rsidP="00036A7F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142875</wp:posOffset>
            </wp:positionV>
            <wp:extent cx="3260090" cy="3310255"/>
            <wp:effectExtent l="19050" t="0" r="0" b="0"/>
            <wp:wrapTight wrapText="bothSides">
              <wp:wrapPolygon edited="0">
                <wp:start x="-126" y="0"/>
                <wp:lineTo x="-126" y="21505"/>
                <wp:lineTo x="21583" y="21505"/>
                <wp:lineTo x="21583" y="0"/>
                <wp:lineTo x="-126" y="0"/>
              </wp:wrapPolygon>
            </wp:wrapTight>
            <wp:docPr id="3" name="Рисунок 51" descr="d:\Users\admin\Desktop\КАРТИНКИ\магний селен\селен\insid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\Desktop\КАРТИНКИ\магний селен\селен\inside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 l="20208" r="2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14F" w:rsidRDefault="0093714F" w:rsidP="00BE2134">
      <w:pPr>
        <w:rPr>
          <w:b/>
          <w:bCs/>
          <w:sz w:val="26"/>
          <w:szCs w:val="26"/>
        </w:rPr>
      </w:pPr>
    </w:p>
    <w:p w:rsidR="008E6E2E" w:rsidRDefault="008E6E2E" w:rsidP="008E6E2E">
      <w:pPr>
        <w:rPr>
          <w:b/>
          <w:bCs/>
          <w:sz w:val="26"/>
          <w:szCs w:val="26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426C8D" w:rsidRPr="00FF295E" w:rsidRDefault="00426C8D" w:rsidP="00825588">
      <w:pPr>
        <w:jc w:val="center"/>
        <w:rPr>
          <w:b/>
          <w:bCs/>
          <w:color w:val="006600"/>
          <w:sz w:val="26"/>
          <w:szCs w:val="26"/>
        </w:rPr>
      </w:pPr>
      <w:r w:rsidRPr="00FF295E">
        <w:rPr>
          <w:b/>
          <w:bCs/>
          <w:color w:val="006600"/>
          <w:sz w:val="26"/>
          <w:szCs w:val="26"/>
        </w:rPr>
        <w:t xml:space="preserve">Ставропольский </w:t>
      </w:r>
      <w:proofErr w:type="spellStart"/>
      <w:r w:rsidRPr="00FF295E">
        <w:rPr>
          <w:b/>
          <w:bCs/>
          <w:color w:val="006600"/>
          <w:sz w:val="26"/>
          <w:szCs w:val="26"/>
        </w:rPr>
        <w:t>кр</w:t>
      </w:r>
      <w:proofErr w:type="spellEnd"/>
      <w:r w:rsidRPr="00FF295E">
        <w:rPr>
          <w:b/>
          <w:bCs/>
          <w:color w:val="006600"/>
          <w:sz w:val="26"/>
          <w:szCs w:val="26"/>
        </w:rPr>
        <w:t>., г. Кисловодск,</w:t>
      </w:r>
    </w:p>
    <w:p w:rsidR="00426C8D" w:rsidRPr="00FF295E" w:rsidRDefault="00426C8D" w:rsidP="00426C8D">
      <w:pPr>
        <w:jc w:val="center"/>
        <w:rPr>
          <w:b/>
          <w:bCs/>
          <w:color w:val="006600"/>
          <w:sz w:val="26"/>
          <w:szCs w:val="26"/>
        </w:rPr>
      </w:pPr>
      <w:r w:rsidRPr="00FF295E">
        <w:rPr>
          <w:b/>
          <w:bCs/>
          <w:color w:val="006600"/>
          <w:sz w:val="26"/>
          <w:szCs w:val="26"/>
        </w:rPr>
        <w:t xml:space="preserve">пр. Дзержинского, 43, </w:t>
      </w:r>
    </w:p>
    <w:p w:rsidR="00426C8D" w:rsidRPr="00FF295E" w:rsidRDefault="00426C8D" w:rsidP="00426C8D">
      <w:pPr>
        <w:jc w:val="center"/>
        <w:rPr>
          <w:b/>
          <w:bCs/>
          <w:color w:val="006600"/>
          <w:sz w:val="26"/>
          <w:szCs w:val="26"/>
          <w:lang w:val="en-US"/>
        </w:rPr>
      </w:pPr>
      <w:r w:rsidRPr="00FF295E">
        <w:rPr>
          <w:b/>
          <w:bCs/>
          <w:color w:val="006600"/>
          <w:sz w:val="26"/>
          <w:szCs w:val="26"/>
        </w:rPr>
        <w:t>тел</w:t>
      </w:r>
      <w:r w:rsidRPr="00FF295E">
        <w:rPr>
          <w:b/>
          <w:bCs/>
          <w:color w:val="006600"/>
          <w:sz w:val="26"/>
          <w:szCs w:val="26"/>
          <w:lang w:val="en-US"/>
        </w:rPr>
        <w:t>: (87937) 6-61-03</w:t>
      </w:r>
    </w:p>
    <w:p w:rsidR="00426C8D" w:rsidRPr="00FF295E" w:rsidRDefault="00772614" w:rsidP="00825588">
      <w:pPr>
        <w:spacing w:line="273" w:lineRule="auto"/>
        <w:jc w:val="center"/>
        <w:rPr>
          <w:b/>
          <w:bCs/>
          <w:color w:val="006600"/>
          <w:sz w:val="26"/>
          <w:szCs w:val="26"/>
          <w:lang w:val="en-US"/>
        </w:rPr>
      </w:pPr>
      <w:hyperlink r:id="rId52" w:history="1">
        <w:r w:rsidR="00426C8D" w:rsidRPr="00FF295E">
          <w:rPr>
            <w:rStyle w:val="a6"/>
            <w:b/>
            <w:bCs/>
            <w:color w:val="006600"/>
            <w:sz w:val="26"/>
            <w:szCs w:val="26"/>
            <w:lang w:val="en-US"/>
          </w:rPr>
          <w:t>e.mail</w:t>
        </w:r>
      </w:hyperlink>
      <w:r w:rsidR="00426C8D" w:rsidRPr="00FF295E">
        <w:rPr>
          <w:color w:val="006600"/>
          <w:sz w:val="26"/>
          <w:szCs w:val="26"/>
          <w:lang w:val="en-US"/>
        </w:rPr>
        <w:t xml:space="preserve">: </w:t>
      </w:r>
      <w:hyperlink r:id="rId53" w:anchor="compose?to=kislovodsk-cbs-f5%40yandex.ru" w:history="1">
        <w:r w:rsidR="00426C8D" w:rsidRPr="00FF295E">
          <w:rPr>
            <w:rStyle w:val="a6"/>
            <w:b/>
            <w:bCs/>
            <w:color w:val="006600"/>
            <w:sz w:val="26"/>
            <w:szCs w:val="26"/>
            <w:lang w:val="en-US"/>
          </w:rPr>
          <w:t>kislovodsk-cbs-f5@yandex.ru</w:t>
        </w:r>
      </w:hyperlink>
      <w:r w:rsidRPr="00772614">
        <w:rPr>
          <w:color w:val="0066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C1314B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C1314B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C1314B" w:rsidRPr="00426C8D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C1314B" w:rsidRDefault="00772614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54" w:history="1">
                    <w:r w:rsidR="00C1314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C1314B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55" w:anchor="compose?to=kislovodsk-cbs-f5%40yandex.ru" w:history="1">
                    <w:r w:rsidR="00C1314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FF295E" w:rsidSect="00497BF6">
      <w:footerReference w:type="default" r:id="rId56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217" w:rsidRDefault="00D20217" w:rsidP="006454A0">
      <w:r>
        <w:separator/>
      </w:r>
    </w:p>
  </w:endnote>
  <w:endnote w:type="continuationSeparator" w:id="0">
    <w:p w:rsidR="00D20217" w:rsidRDefault="00D20217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C1314B" w:rsidRDefault="00772614">
        <w:pPr>
          <w:pStyle w:val="af"/>
          <w:jc w:val="right"/>
        </w:pPr>
        <w:fldSimple w:instr=" PAGE   \* MERGEFORMAT ">
          <w:r w:rsidR="006F5845">
            <w:rPr>
              <w:noProof/>
            </w:rPr>
            <w:t>4</w:t>
          </w:r>
        </w:fldSimple>
      </w:p>
    </w:sdtContent>
  </w:sdt>
  <w:p w:rsidR="00C1314B" w:rsidRDefault="00C1314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217" w:rsidRDefault="00D20217" w:rsidP="006454A0">
      <w:r>
        <w:separator/>
      </w:r>
    </w:p>
  </w:footnote>
  <w:footnote w:type="continuationSeparator" w:id="0">
    <w:p w:rsidR="00D20217" w:rsidRDefault="00D20217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BD21295_"/>
      </v:shape>
    </w:pict>
  </w:numPicBullet>
  <w:numPicBullet w:numPicBulletId="1">
    <w:pict>
      <v:shape id="_x0000_i1031" type="#_x0000_t75" style="width:12pt;height:12pt" o:bullet="t">
        <v:imagedata r:id="rId2" o:title="BD21302_"/>
      </v:shape>
    </w:pict>
  </w:numPicBullet>
  <w:numPicBullet w:numPicBulletId="2">
    <w:pict>
      <v:shape id="_x0000_i1032" type="#_x0000_t75" style="width:14.25pt;height:14.25pt" o:bullet="t">
        <v:imagedata r:id="rId3" o:title="BD21329_"/>
      </v:shape>
    </w:pict>
  </w:numPicBullet>
  <w:numPicBullet w:numPicBulletId="3">
    <w:pict>
      <v:shape id="_x0000_i1033" type="#_x0000_t75" style="width:10.5pt;height:10.5pt" o:bullet="t">
        <v:imagedata r:id="rId4" o:title="BD21300_"/>
      </v:shape>
    </w:pict>
  </w:numPicBullet>
  <w:abstractNum w:abstractNumId="0">
    <w:nsid w:val="014E39A2"/>
    <w:multiLevelType w:val="multilevel"/>
    <w:tmpl w:val="FBF48C8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745C76"/>
    <w:multiLevelType w:val="multilevel"/>
    <w:tmpl w:val="85962C7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0358F"/>
    <w:multiLevelType w:val="multilevel"/>
    <w:tmpl w:val="A690587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EE5DA6"/>
    <w:multiLevelType w:val="multilevel"/>
    <w:tmpl w:val="4A2E1784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547E7"/>
    <w:multiLevelType w:val="hybridMultilevel"/>
    <w:tmpl w:val="33E2F198"/>
    <w:lvl w:ilvl="0" w:tplc="D12C34B0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E70FC1"/>
    <w:multiLevelType w:val="hybridMultilevel"/>
    <w:tmpl w:val="36DAB328"/>
    <w:lvl w:ilvl="0" w:tplc="D12C34B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D3850"/>
    <w:multiLevelType w:val="multilevel"/>
    <w:tmpl w:val="28D0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B04785"/>
    <w:multiLevelType w:val="multilevel"/>
    <w:tmpl w:val="1FB8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EB01CF"/>
    <w:multiLevelType w:val="hybridMultilevel"/>
    <w:tmpl w:val="2BA8570A"/>
    <w:lvl w:ilvl="0" w:tplc="B63236A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5030A7"/>
    <w:multiLevelType w:val="multilevel"/>
    <w:tmpl w:val="655C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397038"/>
    <w:multiLevelType w:val="multilevel"/>
    <w:tmpl w:val="3CB0B3AC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D0D0D" w:themeColor="text1" w:themeTint="F2"/>
        <w:sz w:val="28"/>
        <w:szCs w:val="28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A6912A3"/>
    <w:multiLevelType w:val="multilevel"/>
    <w:tmpl w:val="B37C32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7DB0113B"/>
    <w:multiLevelType w:val="multilevel"/>
    <w:tmpl w:val="6470A3B0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6D9F1" w:themeColor="text2" w:themeTint="33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5"/>
  </w:num>
  <w:num w:numId="5">
    <w:abstractNumId w:val="10"/>
  </w:num>
  <w:num w:numId="6">
    <w:abstractNumId w:val="3"/>
  </w:num>
  <w:num w:numId="7">
    <w:abstractNumId w:val="13"/>
  </w:num>
  <w:num w:numId="8">
    <w:abstractNumId w:val="14"/>
    <w:lvlOverride w:ilvl="0">
      <w:lvl w:ilvl="0">
        <w:numFmt w:val="decimal"/>
        <w:lvlText w:val="%1."/>
        <w:lvlJc w:val="left"/>
      </w:lvl>
    </w:lvlOverride>
  </w:num>
  <w:num w:numId="9">
    <w:abstractNumId w:val="2"/>
  </w:num>
  <w:num w:numId="10">
    <w:abstractNumId w:val="17"/>
  </w:num>
  <w:num w:numId="11">
    <w:abstractNumId w:val="0"/>
  </w:num>
  <w:num w:numId="12">
    <w:abstractNumId w:val="6"/>
  </w:num>
  <w:num w:numId="13">
    <w:abstractNumId w:val="1"/>
  </w:num>
  <w:num w:numId="14">
    <w:abstractNumId w:val="12"/>
  </w:num>
  <w:num w:numId="15">
    <w:abstractNumId w:val="9"/>
  </w:num>
  <w:num w:numId="16">
    <w:abstractNumId w:val="8"/>
  </w:num>
  <w:num w:numId="17">
    <w:abstractNumId w:val="11"/>
  </w:num>
  <w:num w:numId="18">
    <w:abstractNumId w:val="19"/>
  </w:num>
  <w:num w:numId="19">
    <w:abstractNumId w:val="15"/>
  </w:num>
  <w:num w:numId="20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48E8"/>
    <w:rsid w:val="00017F09"/>
    <w:rsid w:val="00020D3C"/>
    <w:rsid w:val="00021069"/>
    <w:rsid w:val="00024936"/>
    <w:rsid w:val="000252F0"/>
    <w:rsid w:val="000353BC"/>
    <w:rsid w:val="00036A7F"/>
    <w:rsid w:val="00041085"/>
    <w:rsid w:val="00041493"/>
    <w:rsid w:val="00045F77"/>
    <w:rsid w:val="0005021C"/>
    <w:rsid w:val="00052FF4"/>
    <w:rsid w:val="000539E3"/>
    <w:rsid w:val="00054CB8"/>
    <w:rsid w:val="00054EAD"/>
    <w:rsid w:val="000623A1"/>
    <w:rsid w:val="000634C7"/>
    <w:rsid w:val="00064701"/>
    <w:rsid w:val="00066498"/>
    <w:rsid w:val="00075E26"/>
    <w:rsid w:val="00076082"/>
    <w:rsid w:val="0009486A"/>
    <w:rsid w:val="000A2803"/>
    <w:rsid w:val="000B1071"/>
    <w:rsid w:val="000C1370"/>
    <w:rsid w:val="000C3598"/>
    <w:rsid w:val="000C5232"/>
    <w:rsid w:val="000C52D3"/>
    <w:rsid w:val="000D4726"/>
    <w:rsid w:val="000D7808"/>
    <w:rsid w:val="000F1D8B"/>
    <w:rsid w:val="000F28BB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6E76"/>
    <w:rsid w:val="00123604"/>
    <w:rsid w:val="00127F7B"/>
    <w:rsid w:val="001308B2"/>
    <w:rsid w:val="001369B8"/>
    <w:rsid w:val="00142095"/>
    <w:rsid w:val="001463A3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3C1E"/>
    <w:rsid w:val="001759D7"/>
    <w:rsid w:val="00175E68"/>
    <w:rsid w:val="00176F7E"/>
    <w:rsid w:val="00177E38"/>
    <w:rsid w:val="00180108"/>
    <w:rsid w:val="00183404"/>
    <w:rsid w:val="00184126"/>
    <w:rsid w:val="00186903"/>
    <w:rsid w:val="0019458B"/>
    <w:rsid w:val="001978CE"/>
    <w:rsid w:val="001A08F7"/>
    <w:rsid w:val="001A1BC3"/>
    <w:rsid w:val="001A2B48"/>
    <w:rsid w:val="001A2E69"/>
    <w:rsid w:val="001A3255"/>
    <w:rsid w:val="001A4F3C"/>
    <w:rsid w:val="001A6D87"/>
    <w:rsid w:val="001A6E2B"/>
    <w:rsid w:val="001B3C08"/>
    <w:rsid w:val="001B4DB1"/>
    <w:rsid w:val="001B5881"/>
    <w:rsid w:val="001B5E38"/>
    <w:rsid w:val="001B71E8"/>
    <w:rsid w:val="001C00BE"/>
    <w:rsid w:val="001C1A93"/>
    <w:rsid w:val="001C581A"/>
    <w:rsid w:val="001D3554"/>
    <w:rsid w:val="001D4B7E"/>
    <w:rsid w:val="001D5453"/>
    <w:rsid w:val="001D73E7"/>
    <w:rsid w:val="001E1632"/>
    <w:rsid w:val="001E1B25"/>
    <w:rsid w:val="001E5F76"/>
    <w:rsid w:val="001E79FE"/>
    <w:rsid w:val="001F10C6"/>
    <w:rsid w:val="001F39BA"/>
    <w:rsid w:val="001F7CCF"/>
    <w:rsid w:val="002002F2"/>
    <w:rsid w:val="00200676"/>
    <w:rsid w:val="002014DA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302B"/>
    <w:rsid w:val="00263A6E"/>
    <w:rsid w:val="0026756C"/>
    <w:rsid w:val="00267A98"/>
    <w:rsid w:val="00270D43"/>
    <w:rsid w:val="002764B3"/>
    <w:rsid w:val="0028078D"/>
    <w:rsid w:val="00282479"/>
    <w:rsid w:val="002842DD"/>
    <w:rsid w:val="0028447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61DA"/>
    <w:rsid w:val="002E62EA"/>
    <w:rsid w:val="002E7492"/>
    <w:rsid w:val="002F2D2E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27796"/>
    <w:rsid w:val="00332CCA"/>
    <w:rsid w:val="00334975"/>
    <w:rsid w:val="00336648"/>
    <w:rsid w:val="00337C67"/>
    <w:rsid w:val="003454E0"/>
    <w:rsid w:val="0034794A"/>
    <w:rsid w:val="003504B3"/>
    <w:rsid w:val="00351331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877D7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27C0"/>
    <w:rsid w:val="003C7A18"/>
    <w:rsid w:val="003D1164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13560"/>
    <w:rsid w:val="00414EC0"/>
    <w:rsid w:val="00415B57"/>
    <w:rsid w:val="00423703"/>
    <w:rsid w:val="00423AC3"/>
    <w:rsid w:val="004268BC"/>
    <w:rsid w:val="00426C8D"/>
    <w:rsid w:val="00440ABD"/>
    <w:rsid w:val="00440BCA"/>
    <w:rsid w:val="004424AC"/>
    <w:rsid w:val="00445A38"/>
    <w:rsid w:val="00447644"/>
    <w:rsid w:val="00455A6B"/>
    <w:rsid w:val="00461349"/>
    <w:rsid w:val="00471770"/>
    <w:rsid w:val="00474BC1"/>
    <w:rsid w:val="0048026F"/>
    <w:rsid w:val="004828F8"/>
    <w:rsid w:val="00483306"/>
    <w:rsid w:val="00483BD0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1F99"/>
    <w:rsid w:val="004B4916"/>
    <w:rsid w:val="004B5C44"/>
    <w:rsid w:val="004C6410"/>
    <w:rsid w:val="004C7DA1"/>
    <w:rsid w:val="004D1F80"/>
    <w:rsid w:val="004E2ED6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38E9"/>
    <w:rsid w:val="00554ED1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57E2"/>
    <w:rsid w:val="005E22A2"/>
    <w:rsid w:val="005F1FCD"/>
    <w:rsid w:val="005F26A4"/>
    <w:rsid w:val="006018B4"/>
    <w:rsid w:val="00605FF4"/>
    <w:rsid w:val="0060677A"/>
    <w:rsid w:val="006077DA"/>
    <w:rsid w:val="00607C20"/>
    <w:rsid w:val="00610D83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4A0"/>
    <w:rsid w:val="00650CF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A7490"/>
    <w:rsid w:val="006B0151"/>
    <w:rsid w:val="006B5567"/>
    <w:rsid w:val="006B5D6A"/>
    <w:rsid w:val="006B60EC"/>
    <w:rsid w:val="006C6908"/>
    <w:rsid w:val="006D1D06"/>
    <w:rsid w:val="006D556F"/>
    <w:rsid w:val="006D7634"/>
    <w:rsid w:val="006E5352"/>
    <w:rsid w:val="006E5D1B"/>
    <w:rsid w:val="006F5486"/>
    <w:rsid w:val="006F57C7"/>
    <w:rsid w:val="006F5845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3A8E"/>
    <w:rsid w:val="007453FF"/>
    <w:rsid w:val="0074621E"/>
    <w:rsid w:val="00752FFD"/>
    <w:rsid w:val="007531C3"/>
    <w:rsid w:val="007557BE"/>
    <w:rsid w:val="00761061"/>
    <w:rsid w:val="00762991"/>
    <w:rsid w:val="00766F02"/>
    <w:rsid w:val="00767ED2"/>
    <w:rsid w:val="00772614"/>
    <w:rsid w:val="00777901"/>
    <w:rsid w:val="0078547E"/>
    <w:rsid w:val="00793A69"/>
    <w:rsid w:val="00797619"/>
    <w:rsid w:val="00797F89"/>
    <w:rsid w:val="007A3D68"/>
    <w:rsid w:val="007B0A49"/>
    <w:rsid w:val="007B22B2"/>
    <w:rsid w:val="007B2FE6"/>
    <w:rsid w:val="007B3439"/>
    <w:rsid w:val="007B7649"/>
    <w:rsid w:val="007C27A0"/>
    <w:rsid w:val="007C3AEF"/>
    <w:rsid w:val="007C6D1E"/>
    <w:rsid w:val="007D37B7"/>
    <w:rsid w:val="007D4D93"/>
    <w:rsid w:val="007D53F7"/>
    <w:rsid w:val="007D7849"/>
    <w:rsid w:val="007E1E7D"/>
    <w:rsid w:val="007E4ADC"/>
    <w:rsid w:val="00811537"/>
    <w:rsid w:val="0081217F"/>
    <w:rsid w:val="00812506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4833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36722"/>
    <w:rsid w:val="0093714F"/>
    <w:rsid w:val="00937FC1"/>
    <w:rsid w:val="0094010E"/>
    <w:rsid w:val="009416C5"/>
    <w:rsid w:val="0094511B"/>
    <w:rsid w:val="0094577E"/>
    <w:rsid w:val="009517BB"/>
    <w:rsid w:val="00955ABC"/>
    <w:rsid w:val="0095766D"/>
    <w:rsid w:val="009716A0"/>
    <w:rsid w:val="0097367D"/>
    <w:rsid w:val="00974399"/>
    <w:rsid w:val="009802DE"/>
    <w:rsid w:val="00981A82"/>
    <w:rsid w:val="0099195F"/>
    <w:rsid w:val="009979B3"/>
    <w:rsid w:val="009A0808"/>
    <w:rsid w:val="009A3100"/>
    <w:rsid w:val="009A4809"/>
    <w:rsid w:val="009A53D6"/>
    <w:rsid w:val="009A54EC"/>
    <w:rsid w:val="009A5943"/>
    <w:rsid w:val="009A61E6"/>
    <w:rsid w:val="009A6A49"/>
    <w:rsid w:val="009B012D"/>
    <w:rsid w:val="009B0279"/>
    <w:rsid w:val="009B0973"/>
    <w:rsid w:val="009B23FA"/>
    <w:rsid w:val="009C7DB5"/>
    <w:rsid w:val="009D0539"/>
    <w:rsid w:val="009D2705"/>
    <w:rsid w:val="009E0D38"/>
    <w:rsid w:val="009E24A2"/>
    <w:rsid w:val="009E4497"/>
    <w:rsid w:val="009E6E28"/>
    <w:rsid w:val="009E7574"/>
    <w:rsid w:val="009F3AB1"/>
    <w:rsid w:val="00A02F68"/>
    <w:rsid w:val="00A033D3"/>
    <w:rsid w:val="00A21453"/>
    <w:rsid w:val="00A21798"/>
    <w:rsid w:val="00A2328E"/>
    <w:rsid w:val="00A23E9D"/>
    <w:rsid w:val="00A24E54"/>
    <w:rsid w:val="00A25E88"/>
    <w:rsid w:val="00A31A0A"/>
    <w:rsid w:val="00A36744"/>
    <w:rsid w:val="00A37C72"/>
    <w:rsid w:val="00A43FDB"/>
    <w:rsid w:val="00A519D2"/>
    <w:rsid w:val="00A713FA"/>
    <w:rsid w:val="00A73487"/>
    <w:rsid w:val="00A73E3A"/>
    <w:rsid w:val="00A76027"/>
    <w:rsid w:val="00A801DE"/>
    <w:rsid w:val="00A8095C"/>
    <w:rsid w:val="00A8335F"/>
    <w:rsid w:val="00A85921"/>
    <w:rsid w:val="00AA033E"/>
    <w:rsid w:val="00AB36B3"/>
    <w:rsid w:val="00AC297A"/>
    <w:rsid w:val="00AC2FCB"/>
    <w:rsid w:val="00AC3FA5"/>
    <w:rsid w:val="00AC5844"/>
    <w:rsid w:val="00AC7DD6"/>
    <w:rsid w:val="00AD7621"/>
    <w:rsid w:val="00AE080B"/>
    <w:rsid w:val="00AE12BF"/>
    <w:rsid w:val="00AF0BB9"/>
    <w:rsid w:val="00AF21C3"/>
    <w:rsid w:val="00AF5C3D"/>
    <w:rsid w:val="00B05E00"/>
    <w:rsid w:val="00B12121"/>
    <w:rsid w:val="00B201C0"/>
    <w:rsid w:val="00B2097D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1502"/>
    <w:rsid w:val="00B62628"/>
    <w:rsid w:val="00B645D7"/>
    <w:rsid w:val="00B7172F"/>
    <w:rsid w:val="00B74187"/>
    <w:rsid w:val="00B75C46"/>
    <w:rsid w:val="00B80F4E"/>
    <w:rsid w:val="00B82328"/>
    <w:rsid w:val="00B86A63"/>
    <w:rsid w:val="00B95767"/>
    <w:rsid w:val="00BA2A96"/>
    <w:rsid w:val="00BA3728"/>
    <w:rsid w:val="00BA39A4"/>
    <w:rsid w:val="00BA405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F2400"/>
    <w:rsid w:val="00BF74C3"/>
    <w:rsid w:val="00C02986"/>
    <w:rsid w:val="00C02BD5"/>
    <w:rsid w:val="00C044F9"/>
    <w:rsid w:val="00C0766C"/>
    <w:rsid w:val="00C11AD3"/>
    <w:rsid w:val="00C1314B"/>
    <w:rsid w:val="00C13637"/>
    <w:rsid w:val="00C17734"/>
    <w:rsid w:val="00C20392"/>
    <w:rsid w:val="00C21B23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39E3"/>
    <w:rsid w:val="00C73CF9"/>
    <w:rsid w:val="00C8307F"/>
    <w:rsid w:val="00C834D9"/>
    <w:rsid w:val="00C94205"/>
    <w:rsid w:val="00CA228B"/>
    <w:rsid w:val="00CB0378"/>
    <w:rsid w:val="00CB17F7"/>
    <w:rsid w:val="00CB5781"/>
    <w:rsid w:val="00CB6DC3"/>
    <w:rsid w:val="00CC6F7A"/>
    <w:rsid w:val="00CD1485"/>
    <w:rsid w:val="00CD16C6"/>
    <w:rsid w:val="00CD3267"/>
    <w:rsid w:val="00CD6B81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179D"/>
    <w:rsid w:val="00D02923"/>
    <w:rsid w:val="00D16E93"/>
    <w:rsid w:val="00D20217"/>
    <w:rsid w:val="00D25D31"/>
    <w:rsid w:val="00D27A67"/>
    <w:rsid w:val="00D33596"/>
    <w:rsid w:val="00D336F7"/>
    <w:rsid w:val="00D35221"/>
    <w:rsid w:val="00D4278E"/>
    <w:rsid w:val="00D47731"/>
    <w:rsid w:val="00D61DA6"/>
    <w:rsid w:val="00D724F2"/>
    <w:rsid w:val="00D74519"/>
    <w:rsid w:val="00D74F43"/>
    <w:rsid w:val="00D77203"/>
    <w:rsid w:val="00D773E8"/>
    <w:rsid w:val="00D80046"/>
    <w:rsid w:val="00D82D5D"/>
    <w:rsid w:val="00D83492"/>
    <w:rsid w:val="00D961C0"/>
    <w:rsid w:val="00D96463"/>
    <w:rsid w:val="00DA16DD"/>
    <w:rsid w:val="00DA2275"/>
    <w:rsid w:val="00DA43D7"/>
    <w:rsid w:val="00DB1581"/>
    <w:rsid w:val="00DB193E"/>
    <w:rsid w:val="00DB37BA"/>
    <w:rsid w:val="00DB584B"/>
    <w:rsid w:val="00DB5944"/>
    <w:rsid w:val="00DC2FFF"/>
    <w:rsid w:val="00DC3C97"/>
    <w:rsid w:val="00DC6CC6"/>
    <w:rsid w:val="00DC7041"/>
    <w:rsid w:val="00DC7269"/>
    <w:rsid w:val="00DD1CA5"/>
    <w:rsid w:val="00DD2C35"/>
    <w:rsid w:val="00DD3E05"/>
    <w:rsid w:val="00DD773C"/>
    <w:rsid w:val="00DE742B"/>
    <w:rsid w:val="00DF15A2"/>
    <w:rsid w:val="00DF7E6F"/>
    <w:rsid w:val="00E011CF"/>
    <w:rsid w:val="00E03BE8"/>
    <w:rsid w:val="00E1494D"/>
    <w:rsid w:val="00E169AF"/>
    <w:rsid w:val="00E16A6A"/>
    <w:rsid w:val="00E2353D"/>
    <w:rsid w:val="00E23DA3"/>
    <w:rsid w:val="00E277EF"/>
    <w:rsid w:val="00E3237C"/>
    <w:rsid w:val="00E35D54"/>
    <w:rsid w:val="00E43CBA"/>
    <w:rsid w:val="00E46F80"/>
    <w:rsid w:val="00E6190D"/>
    <w:rsid w:val="00E61D9C"/>
    <w:rsid w:val="00E65FE3"/>
    <w:rsid w:val="00E660C7"/>
    <w:rsid w:val="00E70B26"/>
    <w:rsid w:val="00E71737"/>
    <w:rsid w:val="00E728FF"/>
    <w:rsid w:val="00E80A2D"/>
    <w:rsid w:val="00E8181F"/>
    <w:rsid w:val="00E82DA9"/>
    <w:rsid w:val="00E838FA"/>
    <w:rsid w:val="00E8520B"/>
    <w:rsid w:val="00E90859"/>
    <w:rsid w:val="00E91515"/>
    <w:rsid w:val="00EA5F72"/>
    <w:rsid w:val="00EA6DD9"/>
    <w:rsid w:val="00EB12F8"/>
    <w:rsid w:val="00EB27E5"/>
    <w:rsid w:val="00EB3AB2"/>
    <w:rsid w:val="00EC764E"/>
    <w:rsid w:val="00ED10AE"/>
    <w:rsid w:val="00ED7043"/>
    <w:rsid w:val="00EE0677"/>
    <w:rsid w:val="00EE2ED5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2D79"/>
    <w:rsid w:val="00F242E9"/>
    <w:rsid w:val="00F2616B"/>
    <w:rsid w:val="00F339A2"/>
    <w:rsid w:val="00F35B2F"/>
    <w:rsid w:val="00F367A4"/>
    <w:rsid w:val="00F405EB"/>
    <w:rsid w:val="00F438FD"/>
    <w:rsid w:val="00F479B5"/>
    <w:rsid w:val="00F47CF6"/>
    <w:rsid w:val="00F53B0F"/>
    <w:rsid w:val="00F6051A"/>
    <w:rsid w:val="00F605A6"/>
    <w:rsid w:val="00F60D40"/>
    <w:rsid w:val="00F615C4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A1CC1"/>
    <w:rsid w:val="00FA5EC7"/>
    <w:rsid w:val="00FA7525"/>
    <w:rsid w:val="00FB0161"/>
    <w:rsid w:val="00FB0305"/>
    <w:rsid w:val="00FB1A60"/>
    <w:rsid w:val="00FC271A"/>
    <w:rsid w:val="00FC538B"/>
    <w:rsid w:val="00FC6C9A"/>
    <w:rsid w:val="00FD7F45"/>
    <w:rsid w:val="00FE4581"/>
    <w:rsid w:val="00FE7483"/>
    <w:rsid w:val="00FF2571"/>
    <w:rsid w:val="00FF295E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table" w:styleId="1-5">
    <w:name w:val="Medium Shading 1 Accent 5"/>
    <w:basedOn w:val="a1"/>
    <w:uiPriority w:val="63"/>
    <w:rsid w:val="00E85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29.jpeg"/><Relationship Id="rId21" Type="http://schemas.openxmlformats.org/officeDocument/2006/relationships/image" Target="media/image18.jpeg"/><Relationship Id="rId34" Type="http://schemas.openxmlformats.org/officeDocument/2006/relationships/image" Target="media/image28.jpeg"/><Relationship Id="rId42" Type="http://schemas.openxmlformats.org/officeDocument/2006/relationships/image" Target="media/image32.jpeg"/><Relationship Id="rId47" Type="http://schemas.openxmlformats.org/officeDocument/2006/relationships/hyperlink" Target="https://ya-krasotka.com/1582715191784901546/selen-v-produktah-pitaniya-i-ego-rol-v-organizme/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7.jpeg"/><Relationship Id="rId38" Type="http://schemas.openxmlformats.org/officeDocument/2006/relationships/hyperlink" Target="http://chudesalegko.ru/olivkovoe-maslo-istochnik-zdorovya-i-krasoty/" TargetMode="External"/><Relationship Id="rId46" Type="http://schemas.openxmlformats.org/officeDocument/2006/relationships/hyperlink" Target="http://onwomen.ru/selen-v-organizme-chelovek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1.jpeg"/><Relationship Id="rId54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hyperlink" Target="http://chudesalegko.ru/yachnevaya-kasha-poleznye-svojstva-i-protivopokazaniya/" TargetMode="External"/><Relationship Id="rId37" Type="http://schemas.openxmlformats.org/officeDocument/2006/relationships/hyperlink" Target="http://chudesalegko.ru/olivki-masliny-poleznye-svojstva-i-protivopokazaniya/" TargetMode="External"/><Relationship Id="rId40" Type="http://schemas.openxmlformats.org/officeDocument/2006/relationships/image" Target="media/image30.png"/><Relationship Id="rId45" Type="http://schemas.openxmlformats.org/officeDocument/2006/relationships/hyperlink" Target="https://damy-gospoda.ru/rol-selena-v-organizme-cheloveka/" TargetMode="External"/><Relationship Id="rId53" Type="http://schemas.openxmlformats.org/officeDocument/2006/relationships/hyperlink" Target="https://mail.yandex.ru/?uid=57727089&amp;login=nat17207855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chudesalegko.ru/kurinye-yajca-poleznye-svojstva-i-protivopokazaniya/" TargetMode="External"/><Relationship Id="rId49" Type="http://schemas.openxmlformats.org/officeDocument/2006/relationships/hyperlink" Target="http://chudesalegko.ru/selen-polza-dlya-zdorovya-istochniki-selena-produkty-soderzhashhie-selen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chudesalegko.ru/ovsyanaya-kasha-poleznye-svojstva-i-protivopokazaniya/" TargetMode="External"/><Relationship Id="rId44" Type="http://schemas.openxmlformats.org/officeDocument/2006/relationships/hyperlink" Target="http://polzovred.ru/ximiya/selen-polza-i-vred-dlya-organizma.html" TargetMode="External"/><Relationship Id="rId52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hyperlink" Target="http://chudesalegko.ru/grechka-poleznye-svojstva/" TargetMode="External"/><Relationship Id="rId35" Type="http://schemas.openxmlformats.org/officeDocument/2006/relationships/hyperlink" Target="http://chudesalegko.ru/keshyu-poleznye-svojstva-i-protivopokazaniya/" TargetMode="External"/><Relationship Id="rId43" Type="http://schemas.openxmlformats.org/officeDocument/2006/relationships/image" Target="media/image33.jpeg"/><Relationship Id="rId48" Type="http://schemas.openxmlformats.org/officeDocument/2006/relationships/hyperlink" Target="https://edapolzavred.ru/selen-poleznye-svojstva-protivopokazaniya-polza-i-vred/" TargetMode="External"/><Relationship Id="rId56" Type="http://schemas.openxmlformats.org/officeDocument/2006/relationships/footer" Target="footer1.xml"/><Relationship Id="rId8" Type="http://schemas.openxmlformats.org/officeDocument/2006/relationships/image" Target="media/image5.png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1BCF8-B835-422D-962A-B3ECB53A8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6860</TotalTime>
  <Pages>1</Pages>
  <Words>2800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18723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54</cp:revision>
  <cp:lastPrinted>2015-08-25T13:00:00Z</cp:lastPrinted>
  <dcterms:created xsi:type="dcterms:W3CDTF">2012-04-09T07:02:00Z</dcterms:created>
  <dcterms:modified xsi:type="dcterms:W3CDTF">2020-05-01T19:02:00Z</dcterms:modified>
</cp:coreProperties>
</file>