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FF5E3F" w:rsidRDefault="00811537" w:rsidP="00AC3FA5">
      <w:pPr>
        <w:jc w:val="center"/>
        <w:rPr>
          <w:rFonts w:ascii="Times New Roman" w:hAnsi="Times New Roman" w:cs="Times New Roman"/>
          <w:b/>
          <w:sz w:val="24"/>
          <w:szCs w:val="24"/>
          <w:bdr w:val="double" w:sz="12" w:space="0" w:color="0000FF"/>
        </w:rPr>
      </w:pPr>
      <w:r w:rsidRPr="00FF5E3F">
        <w:rPr>
          <w:rFonts w:ascii="Times New Roman" w:hAnsi="Times New Roman" w:cs="Times New Roman"/>
          <w:b/>
          <w:sz w:val="24"/>
          <w:szCs w:val="24"/>
        </w:rPr>
        <w:t xml:space="preserve">                     МКУК г-к Кисловодска «ЦБС»       </w:t>
      </w:r>
      <w:r w:rsidR="003843AB" w:rsidRPr="00FF5E3F">
        <w:rPr>
          <w:rFonts w:ascii="Times New Roman" w:hAnsi="Times New Roman" w:cs="Times New Roman"/>
          <w:b/>
          <w:sz w:val="24"/>
          <w:szCs w:val="24"/>
          <w:bdr w:val="double" w:sz="12" w:space="0" w:color="0000FF"/>
        </w:rPr>
        <w:t>18</w:t>
      </w:r>
      <w:r w:rsidRPr="00FF5E3F">
        <w:rPr>
          <w:rFonts w:ascii="Times New Roman" w:hAnsi="Times New Roman" w:cs="Times New Roman"/>
          <w:b/>
          <w:sz w:val="24"/>
          <w:szCs w:val="24"/>
          <w:bdr w:val="double" w:sz="12" w:space="0" w:color="0000FF"/>
        </w:rPr>
        <w:t xml:space="preserve"> +</w:t>
      </w:r>
    </w:p>
    <w:p w:rsidR="00811537" w:rsidRPr="00FF5E3F" w:rsidRDefault="00811537" w:rsidP="00AC3FA5">
      <w:pPr>
        <w:jc w:val="center"/>
        <w:rPr>
          <w:rFonts w:ascii="Times New Roman" w:hAnsi="Times New Roman" w:cs="Times New Roman"/>
          <w:b/>
          <w:sz w:val="24"/>
          <w:szCs w:val="24"/>
        </w:rPr>
      </w:pPr>
      <w:r w:rsidRPr="00FF5E3F">
        <w:rPr>
          <w:rFonts w:ascii="Times New Roman" w:hAnsi="Times New Roman" w:cs="Times New Roman"/>
          <w:b/>
          <w:sz w:val="24"/>
          <w:szCs w:val="24"/>
        </w:rPr>
        <w:t>Библиотека-филиал № 5</w:t>
      </w:r>
    </w:p>
    <w:p w:rsidR="00D61DA6" w:rsidRPr="00FF5E3F" w:rsidRDefault="00D61DA6" w:rsidP="00AC3FA5">
      <w:pPr>
        <w:jc w:val="both"/>
        <w:rPr>
          <w:rFonts w:ascii="Times New Roman" w:hAnsi="Times New Roman" w:cs="Times New Roman"/>
          <w:sz w:val="24"/>
          <w:szCs w:val="24"/>
        </w:rPr>
      </w:pPr>
    </w:p>
    <w:p w:rsidR="00D61DA6" w:rsidRPr="00FF5E3F" w:rsidRDefault="00D61DA6" w:rsidP="00AC3FA5">
      <w:pPr>
        <w:jc w:val="both"/>
        <w:rPr>
          <w:rFonts w:ascii="Times New Roman" w:hAnsi="Times New Roman" w:cs="Times New Roman"/>
          <w:sz w:val="24"/>
          <w:szCs w:val="24"/>
        </w:rPr>
      </w:pPr>
    </w:p>
    <w:p w:rsidR="00D61DA6" w:rsidRPr="00FF5E3F" w:rsidRDefault="00CE71A0" w:rsidP="00AC3FA5">
      <w:pPr>
        <w:tabs>
          <w:tab w:val="right" w:pos="1620"/>
          <w:tab w:val="left" w:pos="2700"/>
          <w:tab w:val="left" w:pos="4680"/>
        </w:tabs>
        <w:jc w:val="right"/>
        <w:rPr>
          <w:rFonts w:ascii="Times New Roman" w:hAnsi="Times New Roman" w:cs="Times New Roman"/>
          <w:sz w:val="24"/>
          <w:szCs w:val="24"/>
        </w:rPr>
      </w:pPr>
      <w:r w:rsidRPr="00FF5E3F">
        <w:rPr>
          <w:rFonts w:ascii="Times New Roman" w:hAnsi="Times New Roman" w:cs="Times New Roman"/>
          <w:noProof/>
          <w:sz w:val="24"/>
          <w:szCs w:val="24"/>
        </w:rPr>
        <w:drawing>
          <wp:inline distT="0" distB="0" distL="0" distR="0">
            <wp:extent cx="1095375" cy="5143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r w:rsidR="00D61DA6" w:rsidRPr="00FF5E3F">
        <w:rPr>
          <w:rFonts w:ascii="Times New Roman" w:hAnsi="Times New Roman" w:cs="Times New Roman"/>
          <w:sz w:val="24"/>
          <w:szCs w:val="24"/>
        </w:rPr>
        <w:t xml:space="preserve">      </w:t>
      </w:r>
    </w:p>
    <w:p w:rsidR="00936722" w:rsidRPr="00FF5E3F" w:rsidRDefault="00936722" w:rsidP="00AC3FA5">
      <w:pPr>
        <w:tabs>
          <w:tab w:val="right" w:pos="1620"/>
          <w:tab w:val="left" w:pos="2700"/>
          <w:tab w:val="left" w:pos="4680"/>
        </w:tabs>
        <w:jc w:val="both"/>
        <w:rPr>
          <w:rFonts w:ascii="Times New Roman" w:hAnsi="Times New Roman" w:cs="Times New Roman"/>
          <w:sz w:val="24"/>
          <w:szCs w:val="24"/>
        </w:rPr>
      </w:pPr>
    </w:p>
    <w:p w:rsidR="00010A8F" w:rsidRPr="00FF5E3F" w:rsidRDefault="00010A8F" w:rsidP="00AC3FA5">
      <w:pPr>
        <w:tabs>
          <w:tab w:val="right" w:pos="1620"/>
          <w:tab w:val="left" w:pos="2700"/>
          <w:tab w:val="left" w:pos="4680"/>
        </w:tabs>
        <w:jc w:val="both"/>
        <w:rPr>
          <w:rFonts w:ascii="Times New Roman" w:hAnsi="Times New Roman" w:cs="Times New Roman"/>
          <w:sz w:val="24"/>
          <w:szCs w:val="24"/>
        </w:rPr>
      </w:pPr>
    </w:p>
    <w:p w:rsidR="00D61DA6" w:rsidRDefault="00201EEB" w:rsidP="00AC3FA5">
      <w:pPr>
        <w:shd w:val="clear" w:color="auto" w:fill="FFFFFF"/>
        <w:ind w:left="-142"/>
        <w:jc w:val="center"/>
        <w:rPr>
          <w:rFonts w:ascii="Times New Roman" w:hAnsi="Times New Roman" w:cs="Times New Roman"/>
          <w:bCs/>
          <w:sz w:val="24"/>
          <w:szCs w:val="24"/>
        </w:rPr>
      </w:pPr>
      <w:r w:rsidRPr="00201EEB">
        <w:rPr>
          <w:rFonts w:ascii="Times New Roman" w:hAnsi="Times New Roman" w:cs="Times New Roman"/>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35pt;height:99.65pt" fillcolor="#06c" strokecolor="#9cf" strokeweight="1.5pt">
            <v:shadow on="t" color="#900" opacity=".5"/>
            <v:textpath style="font-family:&quot;Impact&quot;;v-text-kern:t" trim="t" fitpath="t" string="Кормите &#10;щитовидку  правильно"/>
          </v:shape>
        </w:pict>
      </w:r>
    </w:p>
    <w:p w:rsidR="002B160E" w:rsidRDefault="002B160E" w:rsidP="00AC3FA5">
      <w:pPr>
        <w:shd w:val="clear" w:color="auto" w:fill="FFFFFF"/>
        <w:ind w:left="-142"/>
        <w:jc w:val="center"/>
        <w:rPr>
          <w:rFonts w:ascii="Times New Roman" w:hAnsi="Times New Roman" w:cs="Times New Roman"/>
          <w:bCs/>
          <w:sz w:val="24"/>
          <w:szCs w:val="24"/>
        </w:rPr>
      </w:pPr>
    </w:p>
    <w:p w:rsidR="00141119" w:rsidRDefault="00141119" w:rsidP="00141119">
      <w:pPr>
        <w:shd w:val="clear" w:color="auto" w:fill="FFFFFF"/>
        <w:rPr>
          <w:rFonts w:ascii="Times New Roman" w:hAnsi="Times New Roman" w:cs="Times New Roman"/>
          <w:bCs/>
          <w:sz w:val="24"/>
          <w:szCs w:val="24"/>
        </w:rPr>
      </w:pPr>
    </w:p>
    <w:p w:rsidR="00141119" w:rsidRDefault="00141119" w:rsidP="00141119">
      <w:pPr>
        <w:shd w:val="clear" w:color="auto" w:fill="FFFFFF"/>
        <w:rPr>
          <w:rFonts w:ascii="Times New Roman" w:hAnsi="Times New Roman" w:cs="Times New Roman"/>
          <w:bCs/>
          <w:sz w:val="24"/>
          <w:szCs w:val="24"/>
        </w:rPr>
      </w:pPr>
    </w:p>
    <w:p w:rsidR="00141119" w:rsidRDefault="004F559B" w:rsidP="00AC3FA5">
      <w:pPr>
        <w:shd w:val="clear" w:color="auto" w:fill="FFFFFF"/>
        <w:ind w:left="-142"/>
        <w:jc w:val="center"/>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92032" behindDoc="1" locked="0" layoutInCell="1" allowOverlap="1">
            <wp:simplePos x="0" y="0"/>
            <wp:positionH relativeFrom="column">
              <wp:posOffset>422910</wp:posOffset>
            </wp:positionH>
            <wp:positionV relativeFrom="paragraph">
              <wp:posOffset>23495</wp:posOffset>
            </wp:positionV>
            <wp:extent cx="3512185" cy="2331085"/>
            <wp:effectExtent l="57150" t="57150" r="50165" b="50165"/>
            <wp:wrapTight wrapText="bothSides">
              <wp:wrapPolygon edited="0">
                <wp:start x="-351" y="-530"/>
                <wp:lineTo x="-351" y="22065"/>
                <wp:lineTo x="21909" y="22065"/>
                <wp:lineTo x="21909" y="-530"/>
                <wp:lineTo x="-351" y="-530"/>
              </wp:wrapPolygon>
            </wp:wrapTight>
            <wp:docPr id="9" name="Рисунок 5" descr="http://xn----7sbbdesatascj1a2cc3a.xn--p1ai/images/phocagallery/thumbs/phoca_thumb_l_u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7sbbdesatascj1a2cc3a.xn--p1ai/images/phocagallery/thumbs/phoca_thumb_l_uzi.jpg"/>
                    <pic:cNvPicPr>
                      <a:picLocks noChangeAspect="1" noChangeArrowheads="1"/>
                    </pic:cNvPicPr>
                  </pic:nvPicPr>
                  <pic:blipFill>
                    <a:blip r:embed="rId9" cstate="print"/>
                    <a:srcRect/>
                    <a:stretch>
                      <a:fillRect/>
                    </a:stretch>
                  </pic:blipFill>
                  <pic:spPr bwMode="auto">
                    <a:xfrm>
                      <a:off x="0" y="0"/>
                      <a:ext cx="3512185" cy="2331085"/>
                    </a:xfrm>
                    <a:prstGeom prst="rect">
                      <a:avLst/>
                    </a:prstGeom>
                    <a:noFill/>
                    <a:ln w="50800" cmpd="tri">
                      <a:solidFill>
                        <a:srgbClr val="0000CC"/>
                      </a:solidFill>
                      <a:miter lim="800000"/>
                      <a:headEnd/>
                      <a:tailEnd/>
                    </a:ln>
                  </pic:spPr>
                </pic:pic>
              </a:graphicData>
            </a:graphic>
          </wp:anchor>
        </w:drawing>
      </w:r>
    </w:p>
    <w:p w:rsidR="002B160E" w:rsidRDefault="002B160E" w:rsidP="00AC3FA5">
      <w:pPr>
        <w:shd w:val="clear" w:color="auto" w:fill="FFFFFF"/>
        <w:ind w:left="-142"/>
        <w:jc w:val="center"/>
        <w:rPr>
          <w:rFonts w:ascii="Times New Roman" w:hAnsi="Times New Roman" w:cs="Times New Roman"/>
          <w:bCs/>
          <w:sz w:val="24"/>
          <w:szCs w:val="24"/>
        </w:rPr>
      </w:pPr>
    </w:p>
    <w:p w:rsidR="002B160E" w:rsidRDefault="002B160E" w:rsidP="00AC3FA5">
      <w:pPr>
        <w:shd w:val="clear" w:color="auto" w:fill="FFFFFF"/>
        <w:ind w:left="-142"/>
        <w:jc w:val="center"/>
        <w:rPr>
          <w:rFonts w:ascii="Times New Roman" w:hAnsi="Times New Roman" w:cs="Times New Roman"/>
          <w:bCs/>
          <w:sz w:val="24"/>
          <w:szCs w:val="24"/>
        </w:rPr>
      </w:pPr>
    </w:p>
    <w:p w:rsidR="008C364F" w:rsidRDefault="008C364F" w:rsidP="00141119">
      <w:pPr>
        <w:shd w:val="clear" w:color="auto" w:fill="FFFFFF"/>
        <w:rPr>
          <w:rFonts w:ascii="Times New Roman" w:hAnsi="Times New Roman" w:cs="Times New Roman"/>
          <w:bCs/>
          <w:color w:val="943634" w:themeColor="accent2" w:themeShade="BF"/>
          <w:sz w:val="24"/>
          <w:szCs w:val="24"/>
        </w:rPr>
      </w:pPr>
    </w:p>
    <w:p w:rsidR="004F559B" w:rsidRDefault="004F559B" w:rsidP="00141119">
      <w:pPr>
        <w:shd w:val="clear" w:color="auto" w:fill="FFFFFF"/>
        <w:rPr>
          <w:rFonts w:ascii="Times New Roman" w:hAnsi="Times New Roman" w:cs="Times New Roman"/>
          <w:bCs/>
          <w:color w:val="943634" w:themeColor="accent2" w:themeShade="BF"/>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Default="004F559B" w:rsidP="008C364F">
      <w:pPr>
        <w:shd w:val="clear" w:color="auto" w:fill="FFFFFF"/>
        <w:jc w:val="center"/>
        <w:rPr>
          <w:rFonts w:ascii="Times New Roman" w:hAnsi="Times New Roman" w:cs="Times New Roman"/>
          <w:sz w:val="24"/>
          <w:szCs w:val="24"/>
        </w:rPr>
      </w:pPr>
    </w:p>
    <w:p w:rsidR="004F559B" w:rsidRPr="005D335C" w:rsidRDefault="00DB5944" w:rsidP="004F559B">
      <w:pPr>
        <w:shd w:val="clear" w:color="auto" w:fill="FFFFFF"/>
        <w:jc w:val="center"/>
        <w:rPr>
          <w:rFonts w:ascii="Times New Roman" w:hAnsi="Times New Roman" w:cs="Times New Roman"/>
          <w:b/>
          <w:sz w:val="24"/>
          <w:szCs w:val="24"/>
        </w:rPr>
      </w:pPr>
      <w:r w:rsidRPr="005D335C">
        <w:rPr>
          <w:rFonts w:ascii="Times New Roman" w:hAnsi="Times New Roman" w:cs="Times New Roman"/>
          <w:b/>
          <w:sz w:val="24"/>
          <w:szCs w:val="24"/>
        </w:rPr>
        <w:t>Кисловодск, 2015</w:t>
      </w:r>
      <w:r w:rsidR="00112F31" w:rsidRPr="005D335C">
        <w:rPr>
          <w:rFonts w:ascii="Times New Roman" w:hAnsi="Times New Roman" w:cs="Times New Roman"/>
          <w:b/>
          <w:sz w:val="24"/>
          <w:szCs w:val="24"/>
        </w:rPr>
        <w:t xml:space="preserve"> г.</w:t>
      </w:r>
    </w:p>
    <w:p w:rsidR="004F559B" w:rsidRPr="00FF5E3F" w:rsidRDefault="004F559B" w:rsidP="008C364F">
      <w:pPr>
        <w:shd w:val="clear" w:color="auto" w:fill="FFFFFF"/>
        <w:jc w:val="center"/>
        <w:rPr>
          <w:rFonts w:ascii="Times New Roman" w:hAnsi="Times New Roman" w:cs="Times New Roman"/>
          <w:sz w:val="24"/>
          <w:szCs w:val="24"/>
        </w:rPr>
      </w:pPr>
    </w:p>
    <w:p w:rsidR="00DE41E0" w:rsidRPr="004F559B" w:rsidRDefault="00DE41E0" w:rsidP="001C6B01">
      <w:pPr>
        <w:pStyle w:val="ab"/>
        <w:pBdr>
          <w:top w:val="triple" w:sz="4" w:space="1" w:color="0000FF"/>
          <w:left w:val="triple" w:sz="4" w:space="4" w:color="0000FF"/>
          <w:bottom w:val="triple" w:sz="4" w:space="1" w:color="0000FF"/>
          <w:right w:val="triple" w:sz="4" w:space="4" w:color="0000FF"/>
        </w:pBdr>
        <w:shd w:val="clear" w:color="auto" w:fill="F8ECEC"/>
        <w:spacing w:before="0" w:beforeAutospacing="0" w:after="0" w:afterAutospacing="0" w:line="210" w:lineRule="atLeast"/>
        <w:ind w:left="567" w:right="283"/>
        <w:jc w:val="both"/>
        <w:rPr>
          <w:rFonts w:asciiTheme="majorHAnsi" w:hAnsiTheme="majorHAnsi"/>
          <w:i/>
          <w:color w:val="800000"/>
          <w:sz w:val="28"/>
          <w:szCs w:val="28"/>
        </w:rPr>
      </w:pPr>
      <w:r>
        <w:rPr>
          <w:color w:val="000000"/>
        </w:rPr>
        <w:tab/>
      </w:r>
      <w:r w:rsidR="00E904F9" w:rsidRPr="00FF5E3F">
        <w:rPr>
          <w:color w:val="000000"/>
        </w:rPr>
        <w:t xml:space="preserve"> </w:t>
      </w:r>
      <w:r w:rsidR="00E904F9" w:rsidRPr="00FF5E3F">
        <w:rPr>
          <w:color w:val="000000"/>
        </w:rPr>
        <w:tab/>
      </w:r>
      <w:r w:rsidR="00296813" w:rsidRPr="004F559B">
        <w:rPr>
          <w:rFonts w:asciiTheme="majorHAnsi" w:hAnsiTheme="majorHAnsi"/>
          <w:b/>
          <w:i/>
          <w:color w:val="800000"/>
          <w:sz w:val="28"/>
          <w:szCs w:val="28"/>
        </w:rPr>
        <w:t>Плохие экологические условия, несбалансированное питание,</w:t>
      </w:r>
      <w:r w:rsidR="004F559B">
        <w:rPr>
          <w:rFonts w:asciiTheme="majorHAnsi" w:hAnsiTheme="majorHAnsi"/>
          <w:b/>
          <w:i/>
          <w:color w:val="800000"/>
          <w:sz w:val="28"/>
          <w:szCs w:val="28"/>
        </w:rPr>
        <w:t xml:space="preserve"> </w:t>
      </w:r>
      <w:r w:rsidR="00296813" w:rsidRPr="004F559B">
        <w:rPr>
          <w:rFonts w:asciiTheme="majorHAnsi" w:hAnsiTheme="majorHAnsi"/>
          <w:b/>
          <w:i/>
          <w:color w:val="800000"/>
          <w:sz w:val="28"/>
          <w:szCs w:val="28"/>
        </w:rPr>
        <w:t>недостаток йода в пище и воде могут спровоцировать расстройство функции щитовидной железы. Это может быть избыток (тиреотоксикоз, гипертиреоз) или дефицит (гипотиреоз) количества щитовидных гормонов.</w:t>
      </w:r>
    </w:p>
    <w:p w:rsidR="00296813" w:rsidRDefault="00296813" w:rsidP="00DE41E0">
      <w:pPr>
        <w:pStyle w:val="ab"/>
        <w:spacing w:before="0" w:beforeAutospacing="0" w:after="0" w:afterAutospacing="0" w:line="210" w:lineRule="atLeast"/>
        <w:ind w:firstLine="708"/>
        <w:jc w:val="both"/>
        <w:rPr>
          <w:color w:val="000000"/>
        </w:rPr>
      </w:pPr>
    </w:p>
    <w:p w:rsidR="00E904F9" w:rsidRPr="00FF5E3F" w:rsidRDefault="004F559B" w:rsidP="00DE41E0">
      <w:pPr>
        <w:pStyle w:val="ab"/>
        <w:spacing w:before="0" w:beforeAutospacing="0" w:after="0" w:afterAutospacing="0" w:line="210" w:lineRule="atLeast"/>
        <w:ind w:firstLine="708"/>
        <w:jc w:val="both"/>
        <w:rPr>
          <w:color w:val="000000"/>
        </w:rPr>
      </w:pPr>
      <w:r>
        <w:rPr>
          <w:color w:val="000000"/>
        </w:rPr>
        <w:t xml:space="preserve"> </w:t>
      </w:r>
      <w:r w:rsidR="00E904F9" w:rsidRPr="00FF5E3F">
        <w:rPr>
          <w:color w:val="000000"/>
        </w:rPr>
        <w:t xml:space="preserve"> Суточная потребность в йоде зависит от возраста: для детей грудного возраста она составляет 50 мкг, для детей в возрасте 2—6 лет — 90 мкг, в период 7—12 лет — 120 мкг, для взрослого — 150 мкг, у беременных и кормящих женщин суточная потребность йода несколько выше — 200 мкг.</w:t>
      </w:r>
    </w:p>
    <w:p w:rsidR="00E904F9" w:rsidRDefault="00E904F9" w:rsidP="00E904F9">
      <w:pPr>
        <w:pStyle w:val="ab"/>
        <w:spacing w:before="0" w:beforeAutospacing="0" w:after="0" w:afterAutospacing="0" w:line="210" w:lineRule="atLeast"/>
        <w:ind w:firstLine="708"/>
        <w:jc w:val="both"/>
        <w:rPr>
          <w:color w:val="000000"/>
        </w:rPr>
      </w:pPr>
      <w:r w:rsidRPr="00FF5E3F">
        <w:rPr>
          <w:color w:val="000000"/>
        </w:rPr>
        <w:t>Йод поступает в организм человека в основном с продуктами питания. В большинстве случаев</w:t>
      </w:r>
      <w:r w:rsidRPr="00FF5E3F">
        <w:rPr>
          <w:rStyle w:val="apple-converted-space"/>
          <w:color w:val="000000"/>
        </w:rPr>
        <w:t xml:space="preserve">  </w:t>
      </w:r>
      <w:r w:rsidRPr="00FF5E3F">
        <w:rPr>
          <w:rStyle w:val="ac"/>
          <w:b w:val="0"/>
          <w:color w:val="000000"/>
        </w:rPr>
        <w:t>при назначении диетотерапии заболеваний щитовидной железы</w:t>
      </w:r>
      <w:r w:rsidRPr="00FF5E3F">
        <w:rPr>
          <w:rStyle w:val="apple-converted-space"/>
          <w:b/>
          <w:color w:val="000000"/>
        </w:rPr>
        <w:t xml:space="preserve">  </w:t>
      </w:r>
      <w:r w:rsidRPr="00FF5E3F">
        <w:rPr>
          <w:color w:val="000000"/>
        </w:rPr>
        <w:t>рекомендуется обогащать рацион продуктами с повышенным содержанием йода.</w:t>
      </w:r>
    </w:p>
    <w:p w:rsidR="00C80099" w:rsidRDefault="00C1057E" w:rsidP="00C80099">
      <w:pPr>
        <w:pStyle w:val="ab"/>
        <w:spacing w:before="0" w:beforeAutospacing="0" w:after="0" w:afterAutospacing="0" w:line="210" w:lineRule="atLeast"/>
        <w:ind w:firstLine="708"/>
        <w:jc w:val="both"/>
        <w:rPr>
          <w:color w:val="000000"/>
        </w:rPr>
      </w:pPr>
      <w:r>
        <w:rPr>
          <w:noProof/>
          <w:color w:val="454343"/>
        </w:rPr>
        <w:drawing>
          <wp:anchor distT="0" distB="0" distL="114300" distR="114300" simplePos="0" relativeHeight="251693056" behindDoc="1" locked="0" layoutInCell="1" allowOverlap="1">
            <wp:simplePos x="0" y="0"/>
            <wp:positionH relativeFrom="column">
              <wp:posOffset>3177540</wp:posOffset>
            </wp:positionH>
            <wp:positionV relativeFrom="paragraph">
              <wp:posOffset>394970</wp:posOffset>
            </wp:positionV>
            <wp:extent cx="1195070" cy="1088390"/>
            <wp:effectExtent l="57150" t="57150" r="62230" b="54610"/>
            <wp:wrapTight wrapText="bothSides">
              <wp:wrapPolygon edited="0">
                <wp:start x="-1033" y="-1134"/>
                <wp:lineTo x="-1033" y="22684"/>
                <wp:lineTo x="22725" y="22684"/>
                <wp:lineTo x="22725" y="-1134"/>
                <wp:lineTo x="-1033" y="-1134"/>
              </wp:wrapPolygon>
            </wp:wrapTight>
            <wp:docPr id="14" name="Рисунок 8" descr="http://fedpress.ru/sites/fedpress/files/amali_novskaya/news/moreproduk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dpress.ru/sites/fedpress/files/amali_novskaya/news/moreprodukty.jpg"/>
                    <pic:cNvPicPr>
                      <a:picLocks noChangeAspect="1" noChangeArrowheads="1"/>
                    </pic:cNvPicPr>
                  </pic:nvPicPr>
                  <pic:blipFill>
                    <a:blip r:embed="rId10" cstate="print"/>
                    <a:srcRect/>
                    <a:stretch>
                      <a:fillRect/>
                    </a:stretch>
                  </pic:blipFill>
                  <pic:spPr bwMode="auto">
                    <a:xfrm>
                      <a:off x="0" y="0"/>
                      <a:ext cx="1195070" cy="1088390"/>
                    </a:xfrm>
                    <a:prstGeom prst="rect">
                      <a:avLst/>
                    </a:prstGeom>
                    <a:noFill/>
                    <a:ln w="50800" cmpd="tri">
                      <a:solidFill>
                        <a:srgbClr val="0000CC"/>
                      </a:solidFill>
                      <a:miter lim="800000"/>
                      <a:headEnd/>
                      <a:tailEnd/>
                    </a:ln>
                  </pic:spPr>
                </pic:pic>
              </a:graphicData>
            </a:graphic>
          </wp:anchor>
        </w:drawing>
      </w:r>
      <w:r w:rsidR="005D77B2" w:rsidRPr="00FF5E3F">
        <w:rPr>
          <w:color w:val="454343"/>
        </w:rPr>
        <w:t xml:space="preserve"> </w:t>
      </w:r>
      <w:r w:rsidR="005D77B2" w:rsidRPr="00FF5E3F">
        <w:rPr>
          <w:color w:val="000000"/>
        </w:rPr>
        <w:t>При заболеваниях щитовидной железы необходимо основывать свое питание на корнепл</w:t>
      </w:r>
      <w:r w:rsidR="004F559B">
        <w:rPr>
          <w:color w:val="000000"/>
        </w:rPr>
        <w:t>одах, фруктах, травах и орехах, так как</w:t>
      </w:r>
      <w:r w:rsidR="005D77B2" w:rsidRPr="00FF5E3F">
        <w:rPr>
          <w:color w:val="000000"/>
        </w:rPr>
        <w:t xml:space="preserve"> в растительной пище содержится органический йод, способный предотвратить дальнейшее развитие заболевания. Большую пользу принесут также морепродукты, такие как рыба, крабы, морские водоросли, мидии, лангусты и креветки. </w:t>
      </w:r>
    </w:p>
    <w:p w:rsidR="00E904F9" w:rsidRPr="00FF5E3F" w:rsidRDefault="005D77B2" w:rsidP="00C80099">
      <w:pPr>
        <w:pStyle w:val="ab"/>
        <w:spacing w:before="0" w:beforeAutospacing="0" w:after="0" w:afterAutospacing="0" w:line="210" w:lineRule="atLeast"/>
        <w:ind w:firstLine="708"/>
        <w:jc w:val="both"/>
        <w:rPr>
          <w:color w:val="000000"/>
        </w:rPr>
      </w:pPr>
      <w:r w:rsidRPr="00FF5E3F">
        <w:rPr>
          <w:color w:val="000000"/>
        </w:rPr>
        <w:t xml:space="preserve">Помимо продуктов, богатых органическим йодом, нужно также делать упор на употребление продуктов, содержащих кобальт, марганец, медь и селен. </w:t>
      </w:r>
      <w:proofErr w:type="gramStart"/>
      <w:r w:rsidRPr="00FF5E3F">
        <w:rPr>
          <w:color w:val="000000"/>
        </w:rPr>
        <w:t>Получать эти элементы можно из сухих и свежих ягод: шиповника, черники, малины</w:t>
      </w:r>
      <w:r w:rsidR="00C1057E">
        <w:rPr>
          <w:color w:val="000000"/>
        </w:rPr>
        <w:t xml:space="preserve">, земляники, крыжовника;  из </w:t>
      </w:r>
      <w:r w:rsidRPr="00FF5E3F">
        <w:rPr>
          <w:color w:val="000000"/>
        </w:rPr>
        <w:t>овощей: чеснок, черная редька, репа, капуста, свекла, баклажаны и тыква.</w:t>
      </w:r>
      <w:proofErr w:type="gramEnd"/>
    </w:p>
    <w:p w:rsidR="005D77B2" w:rsidRPr="00FF5E3F" w:rsidRDefault="005D77B2" w:rsidP="00E904F9">
      <w:pPr>
        <w:pStyle w:val="ab"/>
        <w:shd w:val="clear" w:color="auto" w:fill="FFFFFF"/>
        <w:spacing w:before="0" w:beforeAutospacing="0" w:after="0" w:afterAutospacing="0" w:line="230" w:lineRule="atLeast"/>
        <w:ind w:firstLine="708"/>
        <w:jc w:val="both"/>
        <w:textAlignment w:val="baseline"/>
        <w:rPr>
          <w:color w:val="000000"/>
        </w:rPr>
      </w:pPr>
      <w:r w:rsidRPr="00FF5E3F">
        <w:rPr>
          <w:color w:val="000000"/>
        </w:rPr>
        <w:lastRenderedPageBreak/>
        <w:t>Диета при заболевании щитовидной железы рекомендует употреблять чаи на основе корня дягиля, из полыни и т</w:t>
      </w:r>
      <w:r w:rsidR="00C1057E">
        <w:rPr>
          <w:color w:val="000000"/>
        </w:rPr>
        <w:t>ысячелистника. Полезное влияние</w:t>
      </w:r>
      <w:r w:rsidRPr="00FF5E3F">
        <w:rPr>
          <w:color w:val="000000"/>
        </w:rPr>
        <w:t xml:space="preserve"> окажут золотой корень, розовая радиола, заманиха, исландский мох, ятрышник, солодка голая и пион.</w:t>
      </w:r>
    </w:p>
    <w:p w:rsidR="0040270A" w:rsidRDefault="005D77B2" w:rsidP="00732A81">
      <w:pPr>
        <w:pStyle w:val="ab"/>
        <w:shd w:val="clear" w:color="auto" w:fill="FFFFFF"/>
        <w:spacing w:before="0" w:beforeAutospacing="0" w:after="0" w:afterAutospacing="0"/>
        <w:ind w:firstLine="708"/>
        <w:jc w:val="both"/>
        <w:textAlignment w:val="baseline"/>
        <w:rPr>
          <w:color w:val="000000"/>
        </w:rPr>
      </w:pPr>
      <w:r w:rsidRPr="00FF5E3F">
        <w:rPr>
          <w:color w:val="000000"/>
        </w:rPr>
        <w:t>Питание при заболевании щитовидной железы  рекомендует пить свежие соки и кушать каши, бобовые культуры, проросш</w:t>
      </w:r>
      <w:r w:rsidR="00732A81">
        <w:rPr>
          <w:color w:val="000000"/>
        </w:rPr>
        <w:t>ие зерна злаковых культур и мед, г</w:t>
      </w:r>
      <w:r w:rsidRPr="00FF5E3F">
        <w:rPr>
          <w:color w:val="000000"/>
        </w:rPr>
        <w:t>рецкие, индийские и лесные орехи</w:t>
      </w:r>
      <w:r w:rsidR="00732A81">
        <w:rPr>
          <w:color w:val="000000"/>
        </w:rPr>
        <w:t>,</w:t>
      </w:r>
      <w:r w:rsidRPr="00FF5E3F">
        <w:rPr>
          <w:color w:val="000000"/>
        </w:rPr>
        <w:t xml:space="preserve"> </w:t>
      </w:r>
      <w:r w:rsidR="00732A81">
        <w:rPr>
          <w:color w:val="000000"/>
        </w:rPr>
        <w:t xml:space="preserve"> </w:t>
      </w:r>
      <w:r w:rsidRPr="00FF5E3F">
        <w:rPr>
          <w:color w:val="000000"/>
        </w:rPr>
        <w:t xml:space="preserve"> </w:t>
      </w:r>
      <w:r w:rsidR="00732A81">
        <w:rPr>
          <w:color w:val="000000"/>
        </w:rPr>
        <w:t xml:space="preserve"> </w:t>
      </w:r>
      <w:r w:rsidRPr="00FF5E3F">
        <w:rPr>
          <w:color w:val="000000"/>
        </w:rPr>
        <w:t xml:space="preserve"> зерна подсолнуха, мака, кунжута и льна.</w:t>
      </w:r>
    </w:p>
    <w:p w:rsidR="00732A81" w:rsidRPr="00732A81" w:rsidRDefault="00732A81" w:rsidP="00732A81">
      <w:pPr>
        <w:pStyle w:val="ab"/>
        <w:shd w:val="clear" w:color="auto" w:fill="FFFFFF"/>
        <w:spacing w:before="0" w:beforeAutospacing="0" w:after="0" w:afterAutospacing="0"/>
        <w:ind w:firstLine="708"/>
        <w:jc w:val="both"/>
        <w:textAlignment w:val="baseline"/>
        <w:rPr>
          <w:rStyle w:val="af9"/>
          <w:b w:val="0"/>
          <w:bCs w:val="0"/>
          <w:i w:val="0"/>
          <w:iCs w:val="0"/>
          <w:color w:val="000000"/>
          <w:sz w:val="16"/>
          <w:szCs w:val="16"/>
        </w:rPr>
      </w:pPr>
    </w:p>
    <w:p w:rsidR="00E90990" w:rsidRPr="004F559B" w:rsidRDefault="00E90990" w:rsidP="00732A81">
      <w:pPr>
        <w:pStyle w:val="af5"/>
        <w:jc w:val="center"/>
        <w:rPr>
          <w:rStyle w:val="af9"/>
          <w:rFonts w:cs="Times New Roman"/>
          <w:i/>
          <w:color w:val="0000FF"/>
          <w:sz w:val="32"/>
          <w:szCs w:val="32"/>
        </w:rPr>
      </w:pPr>
      <w:r w:rsidRPr="004F559B">
        <w:rPr>
          <w:rStyle w:val="af9"/>
          <w:rFonts w:cs="Times New Roman"/>
          <w:i/>
          <w:color w:val="0000FF"/>
          <w:sz w:val="32"/>
          <w:szCs w:val="32"/>
        </w:rPr>
        <w:t xml:space="preserve">Диетотерапия </w:t>
      </w:r>
      <w:r w:rsidR="00732A81">
        <w:rPr>
          <w:rStyle w:val="af9"/>
          <w:rFonts w:cs="Times New Roman"/>
          <w:i/>
          <w:color w:val="0000FF"/>
          <w:sz w:val="32"/>
          <w:szCs w:val="32"/>
        </w:rPr>
        <w:t>при</w:t>
      </w:r>
      <w:r w:rsidRPr="004F559B">
        <w:rPr>
          <w:rStyle w:val="af9"/>
          <w:rFonts w:cs="Times New Roman"/>
          <w:i/>
          <w:color w:val="0000FF"/>
          <w:sz w:val="32"/>
          <w:szCs w:val="32"/>
        </w:rPr>
        <w:t xml:space="preserve"> гипертиреоз</w:t>
      </w:r>
      <w:r w:rsidR="00732A81">
        <w:rPr>
          <w:rStyle w:val="af9"/>
          <w:rFonts w:cs="Times New Roman"/>
          <w:i/>
          <w:color w:val="0000FF"/>
          <w:sz w:val="32"/>
          <w:szCs w:val="32"/>
        </w:rPr>
        <w:t>е</w:t>
      </w:r>
    </w:p>
    <w:p w:rsidR="00E90990" w:rsidRPr="00732A81" w:rsidRDefault="00E90990" w:rsidP="00732A81">
      <w:pPr>
        <w:jc w:val="center"/>
        <w:rPr>
          <w:rFonts w:ascii="Times New Roman" w:hAnsi="Times New Roman" w:cs="Times New Roman"/>
          <w:i/>
          <w:sz w:val="16"/>
          <w:szCs w:val="16"/>
        </w:rPr>
      </w:pPr>
    </w:p>
    <w:p w:rsidR="00E90990" w:rsidRPr="00FF5E3F" w:rsidRDefault="00922DB7" w:rsidP="00732A81">
      <w:pPr>
        <w:pStyle w:val="ab"/>
        <w:spacing w:before="0" w:beforeAutospacing="0" w:after="0" w:afterAutospacing="0"/>
        <w:ind w:firstLine="708"/>
        <w:jc w:val="both"/>
        <w:rPr>
          <w:color w:val="000000"/>
        </w:rPr>
      </w:pPr>
      <w:r>
        <w:rPr>
          <w:noProof/>
          <w:color w:val="000000"/>
        </w:rPr>
        <w:drawing>
          <wp:anchor distT="0" distB="0" distL="114300" distR="114300" simplePos="0" relativeHeight="251694080" behindDoc="1" locked="0" layoutInCell="1" allowOverlap="1">
            <wp:simplePos x="0" y="0"/>
            <wp:positionH relativeFrom="column">
              <wp:posOffset>2400300</wp:posOffset>
            </wp:positionH>
            <wp:positionV relativeFrom="paragraph">
              <wp:posOffset>1749425</wp:posOffset>
            </wp:positionV>
            <wp:extent cx="1997710" cy="1336675"/>
            <wp:effectExtent l="57150" t="57150" r="59690" b="53975"/>
            <wp:wrapTight wrapText="bothSides">
              <wp:wrapPolygon edited="0">
                <wp:start x="-618" y="-924"/>
                <wp:lineTo x="-618" y="22472"/>
                <wp:lineTo x="22245" y="22472"/>
                <wp:lineTo x="22245" y="-924"/>
                <wp:lineTo x="-618" y="-924"/>
              </wp:wrapPolygon>
            </wp:wrapTight>
            <wp:docPr id="27" name="Рисунок 17" descr="http://voloski.ru/wp-content/uploads/2015/09/RP_meny-na-nedely_11-830x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oloski.ru/wp-content/uploads/2015/09/RP_meny-na-nedely_11-830x553.jpg"/>
                    <pic:cNvPicPr>
                      <a:picLocks noChangeAspect="1" noChangeArrowheads="1"/>
                    </pic:cNvPicPr>
                  </pic:nvPicPr>
                  <pic:blipFill>
                    <a:blip r:embed="rId11" cstate="print"/>
                    <a:srcRect/>
                    <a:stretch>
                      <a:fillRect/>
                    </a:stretch>
                  </pic:blipFill>
                  <pic:spPr bwMode="auto">
                    <a:xfrm>
                      <a:off x="0" y="0"/>
                      <a:ext cx="1997710" cy="1336675"/>
                    </a:xfrm>
                    <a:prstGeom prst="rect">
                      <a:avLst/>
                    </a:prstGeom>
                    <a:noFill/>
                    <a:ln w="50800" cmpd="tri">
                      <a:solidFill>
                        <a:srgbClr val="0000CC"/>
                      </a:solidFill>
                      <a:miter lim="800000"/>
                      <a:headEnd/>
                      <a:tailEnd/>
                    </a:ln>
                  </pic:spPr>
                </pic:pic>
              </a:graphicData>
            </a:graphic>
          </wp:anchor>
        </w:drawing>
      </w:r>
      <w:r w:rsidR="00732A81">
        <w:rPr>
          <w:color w:val="000000"/>
        </w:rPr>
        <w:t>П</w:t>
      </w:r>
      <w:r w:rsidR="00E90990" w:rsidRPr="00FF5E3F">
        <w:rPr>
          <w:color w:val="000000"/>
        </w:rPr>
        <w:t xml:space="preserve">од влиянием избыточного количества </w:t>
      </w:r>
      <w:proofErr w:type="spellStart"/>
      <w:r w:rsidR="00E90990" w:rsidRPr="00FF5E3F">
        <w:rPr>
          <w:color w:val="000000"/>
        </w:rPr>
        <w:t>тиреоидных</w:t>
      </w:r>
      <w:proofErr w:type="spellEnd"/>
      <w:r w:rsidR="00E90990" w:rsidRPr="00FF5E3F">
        <w:rPr>
          <w:color w:val="000000"/>
        </w:rPr>
        <w:t xml:space="preserve"> гормонов не только повышается основной обмен, но и увеличиваются </w:t>
      </w:r>
      <w:proofErr w:type="spellStart"/>
      <w:r w:rsidR="00E90990" w:rsidRPr="00FF5E3F">
        <w:rPr>
          <w:color w:val="000000"/>
        </w:rPr>
        <w:t>энергозатраты</w:t>
      </w:r>
      <w:proofErr w:type="spellEnd"/>
      <w:r w:rsidR="00E90990" w:rsidRPr="00FF5E3F">
        <w:rPr>
          <w:color w:val="000000"/>
        </w:rPr>
        <w:t>, что сопровождается повышенным распадом белка и жировой ткани в организме. Это приводит к истощению запасов гликогена в печени и мышечной ткани, выведению калия из организма, в некоторых случаях нарушается фосфорно-кальциевый обмен. Усиленный обмен веществ повышает потребно</w:t>
      </w:r>
      <w:r w:rsidR="00732A81">
        <w:rPr>
          <w:color w:val="000000"/>
        </w:rPr>
        <w:t xml:space="preserve">сть организма в витаминах. При таком состоянии теряется </w:t>
      </w:r>
      <w:r w:rsidR="00E90990" w:rsidRPr="00FF5E3F">
        <w:rPr>
          <w:color w:val="000000"/>
        </w:rPr>
        <w:t>вес при повыш</w:t>
      </w:r>
      <w:r w:rsidR="00732A81">
        <w:rPr>
          <w:color w:val="000000"/>
        </w:rPr>
        <w:t>енном аппетите. О</w:t>
      </w:r>
      <w:r w:rsidR="00E90990" w:rsidRPr="00FF5E3F">
        <w:rPr>
          <w:color w:val="000000"/>
        </w:rPr>
        <w:t xml:space="preserve">бщая калорийность питания должна превышать на 20—25 % возрастную норму. Большое значение, особенно для детей, имеет достаточное присутствие в рационе белка, поэтому его количество в некоторых случаях тоже необходимо увеличить. </w:t>
      </w:r>
      <w:r w:rsidR="00B0433F">
        <w:rPr>
          <w:color w:val="000000"/>
        </w:rPr>
        <w:t xml:space="preserve"> </w:t>
      </w:r>
    </w:p>
    <w:p w:rsidR="00E90990" w:rsidRPr="00FF5E3F" w:rsidRDefault="00E90990" w:rsidP="0040270A">
      <w:pPr>
        <w:pStyle w:val="ab"/>
        <w:spacing w:before="0" w:beforeAutospacing="0" w:after="0" w:afterAutospacing="0" w:line="210" w:lineRule="atLeast"/>
        <w:ind w:firstLine="708"/>
        <w:jc w:val="both"/>
        <w:rPr>
          <w:color w:val="000000"/>
        </w:rPr>
      </w:pPr>
      <w:r w:rsidRPr="00FF5E3F">
        <w:rPr>
          <w:color w:val="000000"/>
        </w:rPr>
        <w:t>Рацион должен быть более калорийным и включать следующие пищевые вещества: 100 г белка (в том числе 55 % животного), 100—110 г жира (в том числе 25 % растительного), 400—450 г углеводов (при этом простых углеводов — не более 100 г). Рекомендуется дробное питание — пяти</w:t>
      </w:r>
      <w:r w:rsidR="00931488">
        <w:rPr>
          <w:color w:val="000000"/>
        </w:rPr>
        <w:t xml:space="preserve"> </w:t>
      </w:r>
      <w:r w:rsidRPr="00FF5E3F">
        <w:rPr>
          <w:color w:val="000000"/>
        </w:rPr>
        <w:t>- или шестиразовый прием пищи. Общая калорийность рациона — 3000—3200 ккал.</w:t>
      </w:r>
      <w:r w:rsidR="00155800" w:rsidRPr="00155800">
        <w:t xml:space="preserve"> </w:t>
      </w:r>
    </w:p>
    <w:p w:rsidR="00E90990" w:rsidRPr="00FF5E3F" w:rsidRDefault="00E90990" w:rsidP="00155800">
      <w:pPr>
        <w:pStyle w:val="ab"/>
        <w:spacing w:before="0" w:beforeAutospacing="0" w:after="0" w:afterAutospacing="0" w:line="210" w:lineRule="atLeast"/>
        <w:ind w:firstLine="708"/>
        <w:jc w:val="both"/>
        <w:rPr>
          <w:color w:val="000000"/>
        </w:rPr>
      </w:pPr>
      <w:r w:rsidRPr="00FF5E3F">
        <w:rPr>
          <w:color w:val="000000"/>
        </w:rPr>
        <w:lastRenderedPageBreak/>
        <w:t xml:space="preserve">Рацион </w:t>
      </w:r>
      <w:r w:rsidR="00922DB7">
        <w:rPr>
          <w:color w:val="000000"/>
        </w:rPr>
        <w:t>при</w:t>
      </w:r>
      <w:r w:rsidRPr="00FF5E3F">
        <w:rPr>
          <w:color w:val="000000"/>
        </w:rPr>
        <w:t xml:space="preserve"> гипертиреоз</w:t>
      </w:r>
      <w:r w:rsidR="00922DB7">
        <w:rPr>
          <w:color w:val="000000"/>
        </w:rPr>
        <w:t>е</w:t>
      </w:r>
      <w:r w:rsidRPr="00FF5E3F">
        <w:rPr>
          <w:color w:val="000000"/>
        </w:rPr>
        <w:t xml:space="preserve"> строится на основе кисломолочных продуктов, содержащих легкоусвояемые жиры и являющихся источниками белков и минералов (кальция). Обязательно в рационе должны быть морепродукты, продукты с повышенным содержанием витаминов и калия.</w:t>
      </w:r>
    </w:p>
    <w:p w:rsidR="00E90990" w:rsidRPr="00FF5E3F" w:rsidRDefault="00E90990" w:rsidP="0040270A">
      <w:pPr>
        <w:pStyle w:val="ab"/>
        <w:spacing w:before="0" w:beforeAutospacing="0" w:after="0" w:afterAutospacing="0" w:line="210" w:lineRule="atLeast"/>
        <w:ind w:firstLine="708"/>
        <w:jc w:val="both"/>
        <w:rPr>
          <w:color w:val="000000"/>
        </w:rPr>
      </w:pPr>
      <w:r w:rsidRPr="00FF5E3F">
        <w:rPr>
          <w:color w:val="000000"/>
        </w:rPr>
        <w:t>В связи с повышенной возбудимостью центральной нервной и сердечно-сосудистой систем необходимо исключить возбуждающие вещества и продукты (наваристые мясные и рыбные бульоны, крепкие чай и кофе, шоколад, пряные добавки).</w:t>
      </w:r>
    </w:p>
    <w:p w:rsidR="00E90990" w:rsidRPr="00FF5E3F" w:rsidRDefault="00E90990" w:rsidP="0040270A">
      <w:pPr>
        <w:pStyle w:val="ab"/>
        <w:spacing w:before="0" w:beforeAutospacing="0" w:after="0" w:afterAutospacing="0" w:line="210" w:lineRule="atLeast"/>
        <w:ind w:firstLine="708"/>
        <w:jc w:val="both"/>
        <w:rPr>
          <w:color w:val="000000"/>
        </w:rPr>
      </w:pPr>
      <w:r w:rsidRPr="00FF5E3F">
        <w:rPr>
          <w:color w:val="000000"/>
        </w:rPr>
        <w:t>Рекомендуется использовать такие способы кулинарной обработки, как отваривание, приготовление на пару. Из жиров лучше применять растительные масла и сливочное масло.</w:t>
      </w:r>
    </w:p>
    <w:p w:rsidR="00E90990" w:rsidRPr="00FF5E3F" w:rsidRDefault="004A1C0E" w:rsidP="00922DB7">
      <w:pPr>
        <w:pStyle w:val="ab"/>
        <w:spacing w:before="0" w:beforeAutospacing="0" w:after="0" w:afterAutospacing="0" w:line="210" w:lineRule="atLeast"/>
        <w:ind w:firstLine="708"/>
        <w:jc w:val="both"/>
      </w:pPr>
      <w:r>
        <w:rPr>
          <w:noProof/>
          <w:color w:val="000000"/>
        </w:rPr>
        <w:drawing>
          <wp:anchor distT="0" distB="0" distL="114300" distR="114300" simplePos="0" relativeHeight="251695104" behindDoc="1" locked="0" layoutInCell="1" allowOverlap="1">
            <wp:simplePos x="0" y="0"/>
            <wp:positionH relativeFrom="column">
              <wp:posOffset>2888615</wp:posOffset>
            </wp:positionH>
            <wp:positionV relativeFrom="paragraph">
              <wp:posOffset>1294130</wp:posOffset>
            </wp:positionV>
            <wp:extent cx="1555750" cy="1170940"/>
            <wp:effectExtent l="57150" t="57150" r="63500" b="48260"/>
            <wp:wrapTight wrapText="bothSides">
              <wp:wrapPolygon edited="0">
                <wp:start x="-793" y="-1054"/>
                <wp:lineTo x="-793" y="22490"/>
                <wp:lineTo x="22482" y="22490"/>
                <wp:lineTo x="22482" y="-1054"/>
                <wp:lineTo x="-793" y="-1054"/>
              </wp:wrapPolygon>
            </wp:wrapTight>
            <wp:docPr id="30" name="Рисунок 20" descr="http://images2.alphacoders.com/143/143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2.alphacoders.com/143/143640.jpg"/>
                    <pic:cNvPicPr>
                      <a:picLocks noChangeAspect="1" noChangeArrowheads="1"/>
                    </pic:cNvPicPr>
                  </pic:nvPicPr>
                  <pic:blipFill>
                    <a:blip r:embed="rId12" cstate="print"/>
                    <a:srcRect/>
                    <a:stretch>
                      <a:fillRect/>
                    </a:stretch>
                  </pic:blipFill>
                  <pic:spPr bwMode="auto">
                    <a:xfrm>
                      <a:off x="0" y="0"/>
                      <a:ext cx="1555750" cy="1170940"/>
                    </a:xfrm>
                    <a:prstGeom prst="rect">
                      <a:avLst/>
                    </a:prstGeom>
                    <a:noFill/>
                    <a:ln w="50800" cmpd="tri">
                      <a:solidFill>
                        <a:srgbClr val="0000CC"/>
                      </a:solidFill>
                      <a:miter lim="800000"/>
                      <a:headEnd/>
                      <a:tailEnd/>
                    </a:ln>
                  </pic:spPr>
                </pic:pic>
              </a:graphicData>
            </a:graphic>
          </wp:anchor>
        </w:drawing>
      </w:r>
      <w:r w:rsidR="00E90990" w:rsidRPr="00FF5E3F">
        <w:rPr>
          <w:color w:val="000000"/>
        </w:rPr>
        <w:t xml:space="preserve">Часто </w:t>
      </w:r>
      <w:proofErr w:type="spellStart"/>
      <w:r w:rsidR="00E90990" w:rsidRPr="00FF5E3F">
        <w:rPr>
          <w:color w:val="000000"/>
        </w:rPr>
        <w:t>гипертиреозное</w:t>
      </w:r>
      <w:proofErr w:type="spellEnd"/>
      <w:r w:rsidR="00E90990" w:rsidRPr="00FF5E3F">
        <w:rPr>
          <w:color w:val="000000"/>
        </w:rPr>
        <w:t xml:space="preserve"> состояние сопровождается нарушениями функции желуд</w:t>
      </w:r>
      <w:r w:rsidR="00F96F7B">
        <w:rPr>
          <w:color w:val="000000"/>
        </w:rPr>
        <w:t>очно-кишечного тракта</w:t>
      </w:r>
      <w:r w:rsidR="00E90990" w:rsidRPr="00FF5E3F">
        <w:rPr>
          <w:color w:val="000000"/>
        </w:rPr>
        <w:t xml:space="preserve">. Поэтому следует ограничивать продукты, усиливающие процессы разложения и брожения в кишечнике, а также вызывающие значительное повышение секреторной активности </w:t>
      </w:r>
      <w:proofErr w:type="spellStart"/>
      <w:proofErr w:type="gramStart"/>
      <w:r w:rsidR="00E90990" w:rsidRPr="00FF5E3F">
        <w:rPr>
          <w:color w:val="000000"/>
        </w:rPr>
        <w:t>пищевари</w:t>
      </w:r>
      <w:r w:rsidR="00922DB7">
        <w:rPr>
          <w:color w:val="000000"/>
        </w:rPr>
        <w:t>-</w:t>
      </w:r>
      <w:r w:rsidR="00E90990" w:rsidRPr="00FF5E3F">
        <w:rPr>
          <w:color w:val="000000"/>
        </w:rPr>
        <w:t>тельных</w:t>
      </w:r>
      <w:proofErr w:type="spellEnd"/>
      <w:proofErr w:type="gramEnd"/>
      <w:r w:rsidR="00E90990" w:rsidRPr="00FF5E3F">
        <w:rPr>
          <w:color w:val="000000"/>
        </w:rPr>
        <w:t xml:space="preserve"> желез.</w:t>
      </w:r>
      <w:r w:rsidR="00922DB7">
        <w:rPr>
          <w:color w:val="000000"/>
        </w:rPr>
        <w:t xml:space="preserve"> </w:t>
      </w:r>
      <w:r w:rsidR="00E90990" w:rsidRPr="00FF5E3F">
        <w:rPr>
          <w:color w:val="000000"/>
        </w:rPr>
        <w:t xml:space="preserve"> </w:t>
      </w:r>
      <w:proofErr w:type="gramStart"/>
      <w:r w:rsidR="00E90990" w:rsidRPr="00FF5E3F">
        <w:rPr>
          <w:color w:val="000000"/>
        </w:rPr>
        <w:t>В связи с этим не рекомендуются хлеб из ржаной муки, муки грубого помола, свежая вып</w:t>
      </w:r>
      <w:r w:rsidR="00922DB7">
        <w:rPr>
          <w:color w:val="000000"/>
        </w:rPr>
        <w:t>ечка; жирные сорта мяса и птицы;</w:t>
      </w:r>
      <w:r w:rsidR="00E90990" w:rsidRPr="00FF5E3F">
        <w:rPr>
          <w:color w:val="000000"/>
        </w:rPr>
        <w:t xml:space="preserve"> копчености, мясные консервы, колбасы; копченая и соленая рыба; сало, маргар</w:t>
      </w:r>
      <w:r w:rsidR="00922DB7">
        <w:rPr>
          <w:color w:val="000000"/>
        </w:rPr>
        <w:t>ин; молоко;</w:t>
      </w:r>
      <w:r w:rsidR="00E90990" w:rsidRPr="00FF5E3F">
        <w:rPr>
          <w:color w:val="000000"/>
        </w:rPr>
        <w:t xml:space="preserve"> сыры острых и соленых сортов; перловая, ячневая крупы, пшено; капуста, свекла, редис, редька, </w:t>
      </w:r>
      <w:r w:rsidR="00E90990" w:rsidRPr="00FF5E3F">
        <w:t>лук,</w:t>
      </w:r>
      <w:r w:rsidR="00E90990" w:rsidRPr="00FF5E3F">
        <w:rPr>
          <w:rStyle w:val="apple-converted-space"/>
        </w:rPr>
        <w:t> </w:t>
      </w:r>
      <w:hyperlink r:id="rId13" w:tooltip="Чеснок посевной" w:history="1">
        <w:r w:rsidR="00E90990" w:rsidRPr="00FF5E3F">
          <w:rPr>
            <w:rStyle w:val="a6"/>
            <w:color w:val="auto"/>
            <w:u w:val="none"/>
          </w:rPr>
          <w:t>чеснок</w:t>
        </w:r>
      </w:hyperlink>
      <w:r w:rsidR="00E90990" w:rsidRPr="00FF5E3F">
        <w:t>,</w:t>
      </w:r>
      <w:r w:rsidR="00E90990" w:rsidRPr="00FF5E3F">
        <w:rPr>
          <w:color w:val="000000"/>
        </w:rPr>
        <w:t xml:space="preserve"> щавель</w:t>
      </w:r>
      <w:r w:rsidR="00E90990" w:rsidRPr="00FF5E3F">
        <w:t>,</w:t>
      </w:r>
      <w:r w:rsidR="00E90990" w:rsidRPr="00FF5E3F">
        <w:rPr>
          <w:rStyle w:val="apple-converted-space"/>
        </w:rPr>
        <w:t> </w:t>
      </w:r>
      <w:hyperlink r:id="rId14" w:tooltip="Шпинат огородный" w:history="1">
        <w:r w:rsidR="00E90990" w:rsidRPr="00FF5E3F">
          <w:rPr>
            <w:rStyle w:val="a6"/>
            <w:color w:val="auto"/>
            <w:u w:val="none"/>
          </w:rPr>
          <w:t>шпинат</w:t>
        </w:r>
      </w:hyperlink>
      <w:r w:rsidR="00E90990" w:rsidRPr="00FF5E3F">
        <w:t>, грибы, виноград, абрикосы, сливы;</w:t>
      </w:r>
      <w:proofErr w:type="gramEnd"/>
      <w:r w:rsidR="00E90990" w:rsidRPr="00FF5E3F">
        <w:t xml:space="preserve"> газированные напитки, квас.</w:t>
      </w:r>
    </w:p>
    <w:p w:rsidR="00E90990" w:rsidRPr="00FF5E3F" w:rsidRDefault="00E90990" w:rsidP="00E90990">
      <w:pPr>
        <w:pStyle w:val="ab"/>
        <w:spacing w:before="0" w:beforeAutospacing="0" w:after="0" w:afterAutospacing="0" w:line="210" w:lineRule="atLeast"/>
        <w:rPr>
          <w:color w:val="000000"/>
        </w:rPr>
      </w:pPr>
    </w:p>
    <w:p w:rsidR="00E90990" w:rsidRPr="00922DB7" w:rsidRDefault="00922DB7" w:rsidP="00922DB7">
      <w:pPr>
        <w:pStyle w:val="4"/>
        <w:spacing w:before="0"/>
        <w:jc w:val="center"/>
        <w:rPr>
          <w:rFonts w:cs="Times New Roman"/>
          <w:color w:val="0000FF"/>
          <w:sz w:val="32"/>
          <w:szCs w:val="32"/>
        </w:rPr>
      </w:pPr>
      <w:r>
        <w:rPr>
          <w:rFonts w:cs="Times New Roman"/>
          <w:color w:val="0000FF"/>
          <w:sz w:val="32"/>
          <w:szCs w:val="32"/>
        </w:rPr>
        <w:t xml:space="preserve">Диетотерапия при </w:t>
      </w:r>
      <w:r w:rsidR="00E90990" w:rsidRPr="00922DB7">
        <w:rPr>
          <w:rFonts w:cs="Times New Roman"/>
          <w:color w:val="0000FF"/>
          <w:sz w:val="32"/>
          <w:szCs w:val="32"/>
        </w:rPr>
        <w:t xml:space="preserve"> гипотиреоз</w:t>
      </w:r>
      <w:r>
        <w:rPr>
          <w:rFonts w:cs="Times New Roman"/>
          <w:color w:val="0000FF"/>
          <w:sz w:val="32"/>
          <w:szCs w:val="32"/>
        </w:rPr>
        <w:t>е</w:t>
      </w:r>
    </w:p>
    <w:p w:rsidR="00E90990" w:rsidRPr="00B0433F" w:rsidRDefault="00E90990" w:rsidP="00E90990">
      <w:pPr>
        <w:rPr>
          <w:rFonts w:ascii="Times New Roman" w:hAnsi="Times New Roman" w:cs="Times New Roman"/>
          <w:sz w:val="16"/>
          <w:szCs w:val="16"/>
        </w:rPr>
      </w:pPr>
    </w:p>
    <w:p w:rsidR="00E90990" w:rsidRPr="00FF5E3F" w:rsidRDefault="00E90990" w:rsidP="005812A5">
      <w:pPr>
        <w:pStyle w:val="ab"/>
        <w:spacing w:before="0" w:beforeAutospacing="0" w:after="0" w:afterAutospacing="0" w:line="210" w:lineRule="atLeast"/>
        <w:ind w:firstLine="708"/>
        <w:jc w:val="both"/>
        <w:rPr>
          <w:color w:val="000000"/>
        </w:rPr>
      </w:pPr>
      <w:r w:rsidRPr="00FF5E3F">
        <w:rPr>
          <w:color w:val="000000"/>
        </w:rPr>
        <w:t xml:space="preserve">Гипотиреоз связан с пониженной функцией щитовидной железы и пониженным содержанием в крови ее гормонов. Основной обмен при </w:t>
      </w:r>
      <w:proofErr w:type="spellStart"/>
      <w:r w:rsidRPr="00FF5E3F">
        <w:rPr>
          <w:color w:val="000000"/>
        </w:rPr>
        <w:t>гипотиреозном</w:t>
      </w:r>
      <w:proofErr w:type="spellEnd"/>
      <w:r w:rsidRPr="00FF5E3F">
        <w:rPr>
          <w:color w:val="000000"/>
        </w:rPr>
        <w:t xml:space="preserve"> состоянии понижается, в организме задерживается жидкость, </w:t>
      </w:r>
      <w:r w:rsidR="00922DB7">
        <w:rPr>
          <w:color w:val="000000"/>
        </w:rPr>
        <w:t>по</w:t>
      </w:r>
      <w:r w:rsidR="004A1C0E">
        <w:rPr>
          <w:color w:val="000000"/>
        </w:rPr>
        <w:t>этому</w:t>
      </w:r>
      <w:r w:rsidRPr="00FF5E3F">
        <w:rPr>
          <w:color w:val="000000"/>
        </w:rPr>
        <w:t xml:space="preserve"> могут возникнуть отеки, происходит нарушение жирового обмена и повышается уровень холестерина в крови. </w:t>
      </w:r>
      <w:r w:rsidR="004A1C0E">
        <w:rPr>
          <w:color w:val="000000"/>
        </w:rPr>
        <w:t>При этом понижается</w:t>
      </w:r>
      <w:r w:rsidRPr="00FF5E3F">
        <w:rPr>
          <w:color w:val="000000"/>
        </w:rPr>
        <w:t xml:space="preserve"> аппетит, </w:t>
      </w:r>
      <w:r w:rsidR="004A1C0E">
        <w:rPr>
          <w:color w:val="000000"/>
        </w:rPr>
        <w:lastRenderedPageBreak/>
        <w:t xml:space="preserve">возникают </w:t>
      </w:r>
      <w:r w:rsidRPr="00FF5E3F">
        <w:rPr>
          <w:color w:val="000000"/>
        </w:rPr>
        <w:t>запоры, метеоризм, пониженная секреторная активность желудочно-к</w:t>
      </w:r>
      <w:r w:rsidR="005812A5">
        <w:rPr>
          <w:color w:val="000000"/>
        </w:rPr>
        <w:t>ишечного тракта. В связи с этим</w:t>
      </w:r>
      <w:r w:rsidRPr="00FF5E3F">
        <w:rPr>
          <w:color w:val="000000"/>
        </w:rPr>
        <w:t xml:space="preserve"> назначается диета с пониженной энергетической ценно</w:t>
      </w:r>
      <w:r w:rsidR="004A1C0E">
        <w:rPr>
          <w:color w:val="000000"/>
        </w:rPr>
        <w:t>стью</w:t>
      </w:r>
      <w:r w:rsidRPr="00FF5E3F">
        <w:rPr>
          <w:color w:val="000000"/>
        </w:rPr>
        <w:t>. Калорийность питания снижается за счет уменьшенного потребления углеводов и жиров, количество белка остается в пределах возрастной нормы. Рацион должен содержать 70 г белков (в том числе 55 % животных), 70 г жиров (в том числе 25 % растительных), 300 г углеводов (простых углеводов — не более 100 г). Рекомендуется дробный прием пищи — пяти</w:t>
      </w:r>
      <w:r w:rsidR="00931488">
        <w:rPr>
          <w:color w:val="000000"/>
        </w:rPr>
        <w:t xml:space="preserve"> </w:t>
      </w:r>
      <w:r w:rsidRPr="00FF5E3F">
        <w:rPr>
          <w:color w:val="000000"/>
        </w:rPr>
        <w:t>- или шестиразовое питание. Общая калорийность рациона — 2100 ккал.</w:t>
      </w:r>
    </w:p>
    <w:p w:rsidR="00E90990" w:rsidRPr="00FF5E3F" w:rsidRDefault="00E90990" w:rsidP="00155800">
      <w:pPr>
        <w:pStyle w:val="ab"/>
        <w:spacing w:before="0" w:beforeAutospacing="0" w:after="0" w:afterAutospacing="0" w:line="210" w:lineRule="atLeast"/>
        <w:ind w:firstLine="708"/>
        <w:jc w:val="both"/>
        <w:rPr>
          <w:color w:val="000000"/>
        </w:rPr>
      </w:pPr>
      <w:r w:rsidRPr="00FF5E3F">
        <w:rPr>
          <w:color w:val="000000"/>
        </w:rPr>
        <w:t>В рацион</w:t>
      </w:r>
      <w:r w:rsidR="00B0433F">
        <w:rPr>
          <w:color w:val="000000"/>
        </w:rPr>
        <w:t>е</w:t>
      </w:r>
      <w:r w:rsidRPr="00FF5E3F">
        <w:rPr>
          <w:color w:val="000000"/>
        </w:rPr>
        <w:t xml:space="preserve"> обязательно </w:t>
      </w:r>
      <w:r w:rsidR="00B0433F">
        <w:rPr>
          <w:color w:val="000000"/>
        </w:rPr>
        <w:t xml:space="preserve">должны быть </w:t>
      </w:r>
      <w:r w:rsidRPr="00FF5E3F">
        <w:rPr>
          <w:color w:val="000000"/>
        </w:rPr>
        <w:t>продукты и блюда, повышающие секреторную активность пищеварительного тракта, регулирующие моторную функцию кишечника. К ним относятся свежие овощи, фрукты, ягоды, соки, блюда с добавлением отрубей.</w:t>
      </w:r>
      <w:r w:rsidR="00155800" w:rsidRPr="00155800">
        <w:t xml:space="preserve"> </w:t>
      </w:r>
    </w:p>
    <w:p w:rsidR="00C815C6" w:rsidRPr="00190445" w:rsidRDefault="00E90990" w:rsidP="00190445">
      <w:pPr>
        <w:pStyle w:val="ab"/>
        <w:spacing w:before="0" w:beforeAutospacing="0" w:after="0" w:afterAutospacing="0" w:line="210" w:lineRule="atLeast"/>
        <w:ind w:firstLine="360"/>
        <w:jc w:val="both"/>
        <w:rPr>
          <w:color w:val="000000"/>
        </w:rPr>
      </w:pPr>
      <w:r w:rsidRPr="00FF5E3F">
        <w:rPr>
          <w:color w:val="000000"/>
        </w:rPr>
        <w:t>Не рекомендуются продукты, усиливающие метео</w:t>
      </w:r>
      <w:r w:rsidR="005C3C92">
        <w:rPr>
          <w:color w:val="000000"/>
        </w:rPr>
        <w:t xml:space="preserve">ризм, </w:t>
      </w:r>
      <w:r w:rsidRPr="00FF5E3F">
        <w:rPr>
          <w:color w:val="000000"/>
        </w:rPr>
        <w:t>насыщенные</w:t>
      </w:r>
      <w:r w:rsidRPr="00FF5E3F">
        <w:rPr>
          <w:rStyle w:val="apple-converted-space"/>
          <w:color w:val="000000"/>
        </w:rPr>
        <w:t> </w:t>
      </w:r>
      <w:hyperlink r:id="rId15" w:tooltip="Враг сосудов - холестерин" w:history="1">
        <w:r w:rsidRPr="00FF5E3F">
          <w:rPr>
            <w:rStyle w:val="a6"/>
            <w:color w:val="auto"/>
            <w:u w:val="none"/>
          </w:rPr>
          <w:t>холестерином</w:t>
        </w:r>
      </w:hyperlink>
      <w:r w:rsidRPr="00FF5E3F">
        <w:t xml:space="preserve">, с повышенным содержанием поваренной соли, в некоторых случаях ограничивают потребление свободной жидкости. При </w:t>
      </w:r>
      <w:proofErr w:type="spellStart"/>
      <w:r w:rsidRPr="00FF5E3F">
        <w:t>гипотиреозном</w:t>
      </w:r>
      <w:proofErr w:type="spellEnd"/>
      <w:r w:rsidRPr="00FF5E3F">
        <w:t xml:space="preserve"> состоянии часто отмечается нарушение обмена каротинов, поэтому не следует употреблять в большом количестве продукты с повышенным содержанием каротина или витамина</w:t>
      </w:r>
      <w:proofErr w:type="gramStart"/>
      <w:r w:rsidRPr="00FF5E3F">
        <w:t xml:space="preserve"> А</w:t>
      </w:r>
      <w:proofErr w:type="gramEnd"/>
      <w:r w:rsidRPr="00FF5E3F">
        <w:t>: сливочное масло, печень, овощи и фрукты оранжевой окраски (тыкву,</w:t>
      </w:r>
      <w:r w:rsidRPr="00FF5E3F">
        <w:rPr>
          <w:rStyle w:val="apple-converted-space"/>
        </w:rPr>
        <w:t> </w:t>
      </w:r>
      <w:hyperlink r:id="rId16" w:tooltip="Морковь посевная" w:history="1">
        <w:r w:rsidRPr="00FF5E3F">
          <w:rPr>
            <w:rStyle w:val="a6"/>
            <w:color w:val="auto"/>
            <w:u w:val="none"/>
          </w:rPr>
          <w:t>морковь</w:t>
        </w:r>
      </w:hyperlink>
      <w:r w:rsidRPr="00FF5E3F">
        <w:t xml:space="preserve">, </w:t>
      </w:r>
      <w:r w:rsidRPr="00FF5E3F">
        <w:rPr>
          <w:color w:val="000000"/>
        </w:rPr>
        <w:t>абрикосы).</w:t>
      </w:r>
    </w:p>
    <w:p w:rsidR="00D1228A" w:rsidRDefault="00C815C6" w:rsidP="00190445">
      <w:pPr>
        <w:pStyle w:val="rtejustify"/>
        <w:spacing w:before="0" w:beforeAutospacing="0" w:after="0" w:afterAutospacing="0"/>
        <w:jc w:val="both"/>
        <w:textAlignment w:val="baseline"/>
        <w:rPr>
          <w:b/>
        </w:rPr>
      </w:pPr>
      <w:r w:rsidRPr="00B0433F">
        <w:rPr>
          <w:b/>
        </w:rPr>
        <w:t xml:space="preserve">При любой патологии щитовидной железы важно не пропускать приемы пищи. </w:t>
      </w:r>
      <w:r w:rsidR="00190445">
        <w:rPr>
          <w:b/>
        </w:rPr>
        <w:t xml:space="preserve"> </w:t>
      </w:r>
    </w:p>
    <w:p w:rsidR="00190445" w:rsidRPr="00190445" w:rsidRDefault="00190445" w:rsidP="00190445">
      <w:pPr>
        <w:pStyle w:val="rtejustify"/>
        <w:spacing w:before="0" w:beforeAutospacing="0" w:after="0" w:afterAutospacing="0"/>
        <w:jc w:val="both"/>
        <w:textAlignment w:val="baseline"/>
        <w:rPr>
          <w:b/>
          <w:sz w:val="16"/>
          <w:szCs w:val="16"/>
        </w:rPr>
      </w:pPr>
    </w:p>
    <w:p w:rsidR="00FF5E3F" w:rsidRPr="00190445" w:rsidRDefault="00190445" w:rsidP="00190445">
      <w:pPr>
        <w:pStyle w:val="2"/>
        <w:spacing w:before="0"/>
        <w:jc w:val="center"/>
        <w:textAlignment w:val="baseline"/>
        <w:rPr>
          <w:rFonts w:cs="Times New Roman"/>
          <w:i/>
          <w:color w:val="0000FF"/>
          <w:sz w:val="32"/>
          <w:szCs w:val="32"/>
        </w:rPr>
      </w:pPr>
      <w:r>
        <w:rPr>
          <w:rFonts w:cs="Times New Roman"/>
          <w:i/>
          <w:color w:val="0000FF"/>
          <w:sz w:val="32"/>
          <w:szCs w:val="32"/>
        </w:rPr>
        <w:t>Питание</w:t>
      </w:r>
      <w:r w:rsidR="00FF5E3F" w:rsidRPr="00190445">
        <w:rPr>
          <w:rFonts w:cs="Times New Roman"/>
          <w:i/>
          <w:color w:val="0000FF"/>
          <w:sz w:val="32"/>
          <w:szCs w:val="32"/>
        </w:rPr>
        <w:t xml:space="preserve"> при заболевании щитовидной железы</w:t>
      </w:r>
    </w:p>
    <w:p w:rsidR="00FF5E3F" w:rsidRPr="00C815C6" w:rsidRDefault="00FF5E3F" w:rsidP="00190445">
      <w:pPr>
        <w:rPr>
          <w:color w:val="943634" w:themeColor="accent2" w:themeShade="BF"/>
          <w:sz w:val="16"/>
          <w:szCs w:val="16"/>
        </w:rPr>
      </w:pPr>
    </w:p>
    <w:p w:rsidR="00FF5E3F" w:rsidRPr="00F00B6A" w:rsidRDefault="00FF5E3F" w:rsidP="00190445">
      <w:pPr>
        <w:pStyle w:val="rtejustify"/>
        <w:spacing w:before="0" w:beforeAutospacing="0" w:after="0" w:afterAutospacing="0"/>
        <w:jc w:val="center"/>
        <w:textAlignment w:val="baseline"/>
        <w:rPr>
          <w:rFonts w:asciiTheme="majorHAnsi" w:hAnsiTheme="majorHAnsi"/>
          <w:b/>
          <w:i/>
          <w:color w:val="800000"/>
          <w:sz w:val="28"/>
          <w:szCs w:val="28"/>
        </w:rPr>
      </w:pPr>
      <w:r w:rsidRPr="00F00B6A">
        <w:rPr>
          <w:rFonts w:asciiTheme="majorHAnsi" w:hAnsiTheme="majorHAnsi"/>
          <w:b/>
          <w:i/>
          <w:color w:val="800000"/>
          <w:sz w:val="28"/>
          <w:szCs w:val="28"/>
        </w:rPr>
        <w:t>Гипертиреоз:</w:t>
      </w:r>
    </w:p>
    <w:p w:rsidR="003E1193" w:rsidRPr="003E1193" w:rsidRDefault="003E1193" w:rsidP="00190445">
      <w:pPr>
        <w:pStyle w:val="rtejustify"/>
        <w:spacing w:before="0" w:beforeAutospacing="0" w:after="0" w:afterAutospacing="0"/>
        <w:jc w:val="center"/>
        <w:textAlignment w:val="baseline"/>
        <w:rPr>
          <w:rFonts w:asciiTheme="majorHAnsi" w:hAnsiTheme="majorHAnsi"/>
          <w:b/>
          <w:i/>
          <w:color w:val="800000"/>
          <w:sz w:val="16"/>
          <w:szCs w:val="16"/>
        </w:rPr>
      </w:pPr>
    </w:p>
    <w:p w:rsidR="00FF5E3F" w:rsidRPr="00FC33FE" w:rsidRDefault="003E1193" w:rsidP="00190445">
      <w:pPr>
        <w:widowControl/>
        <w:numPr>
          <w:ilvl w:val="0"/>
          <w:numId w:val="20"/>
        </w:numPr>
        <w:autoSpaceDE/>
        <w:autoSpaceDN/>
        <w:adjustRightInd/>
        <w:ind w:left="426"/>
        <w:jc w:val="both"/>
        <w:textAlignment w:val="baseline"/>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1" locked="0" layoutInCell="1" allowOverlap="1">
            <wp:simplePos x="0" y="0"/>
            <wp:positionH relativeFrom="column">
              <wp:posOffset>2872740</wp:posOffset>
            </wp:positionH>
            <wp:positionV relativeFrom="paragraph">
              <wp:posOffset>68580</wp:posOffset>
            </wp:positionV>
            <wp:extent cx="1462405" cy="969645"/>
            <wp:effectExtent l="57150" t="57150" r="61595" b="59055"/>
            <wp:wrapTight wrapText="bothSides">
              <wp:wrapPolygon edited="0">
                <wp:start x="-844" y="-1273"/>
                <wp:lineTo x="-844" y="22916"/>
                <wp:lineTo x="22510" y="22916"/>
                <wp:lineTo x="22510" y="-1273"/>
                <wp:lineTo x="-844" y="-1273"/>
              </wp:wrapPolygon>
            </wp:wrapTight>
            <wp:docPr id="33" name="Рисунок 26" descr="http://www.girlmakesfood.com/wp-content/uploads/2013/12/Winter-Fruit-Sal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irlmakesfood.com/wp-content/uploads/2013/12/Winter-Fruit-Salad-2.jpg"/>
                    <pic:cNvPicPr>
                      <a:picLocks noChangeAspect="1" noChangeArrowheads="1"/>
                    </pic:cNvPicPr>
                  </pic:nvPicPr>
                  <pic:blipFill>
                    <a:blip r:embed="rId17" cstate="print"/>
                    <a:srcRect/>
                    <a:stretch>
                      <a:fillRect/>
                    </a:stretch>
                  </pic:blipFill>
                  <pic:spPr bwMode="auto">
                    <a:xfrm>
                      <a:off x="0" y="0"/>
                      <a:ext cx="1462405" cy="969645"/>
                    </a:xfrm>
                    <a:prstGeom prst="rect">
                      <a:avLst/>
                    </a:prstGeom>
                    <a:noFill/>
                    <a:ln w="50800" cmpd="tri">
                      <a:solidFill>
                        <a:srgbClr val="0000CC"/>
                      </a:solidFill>
                      <a:miter lim="800000"/>
                      <a:headEnd/>
                      <a:tailEnd/>
                    </a:ln>
                  </pic:spPr>
                </pic:pic>
              </a:graphicData>
            </a:graphic>
          </wp:anchor>
        </w:drawing>
      </w:r>
      <w:r w:rsidR="00FF5E3F" w:rsidRPr="00FC33FE">
        <w:rPr>
          <w:rFonts w:ascii="Times New Roman" w:hAnsi="Times New Roman" w:cs="Times New Roman"/>
          <w:sz w:val="24"/>
          <w:szCs w:val="24"/>
        </w:rPr>
        <w:t>Завтрак – фруктовый салат из яблока, банана и апельсина, зеленый или травяной чай;</w:t>
      </w:r>
      <w:r w:rsidRPr="003E1193">
        <w:t xml:space="preserve"> </w:t>
      </w:r>
    </w:p>
    <w:p w:rsidR="00FF5E3F" w:rsidRPr="00FC33FE" w:rsidRDefault="00FF5E3F" w:rsidP="003866C2">
      <w:pPr>
        <w:widowControl/>
        <w:numPr>
          <w:ilvl w:val="0"/>
          <w:numId w:val="20"/>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бутерброд с черным хлебом и сыром, чай с молоком;</w:t>
      </w:r>
    </w:p>
    <w:p w:rsidR="00FF5E3F" w:rsidRPr="00FC33FE" w:rsidRDefault="00FF5E3F" w:rsidP="003866C2">
      <w:pPr>
        <w:widowControl/>
        <w:numPr>
          <w:ilvl w:val="0"/>
          <w:numId w:val="20"/>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 xml:space="preserve">Обед – легкий куриный супчик, </w:t>
      </w:r>
      <w:r w:rsidRPr="00FC33FE">
        <w:rPr>
          <w:rFonts w:ascii="Times New Roman" w:hAnsi="Times New Roman" w:cs="Times New Roman"/>
          <w:sz w:val="24"/>
          <w:szCs w:val="24"/>
        </w:rPr>
        <w:lastRenderedPageBreak/>
        <w:t xml:space="preserve">овощной </w:t>
      </w:r>
      <w:r w:rsidR="00ED1B69" w:rsidRPr="00FC33FE">
        <w:rPr>
          <w:rFonts w:ascii="Times New Roman" w:hAnsi="Times New Roman" w:cs="Times New Roman"/>
          <w:sz w:val="24"/>
          <w:szCs w:val="24"/>
        </w:rPr>
        <w:t xml:space="preserve"> </w:t>
      </w:r>
      <w:r w:rsidRPr="00FC33FE">
        <w:rPr>
          <w:rFonts w:ascii="Times New Roman" w:hAnsi="Times New Roman" w:cs="Times New Roman"/>
          <w:sz w:val="24"/>
          <w:szCs w:val="24"/>
        </w:rPr>
        <w:t>плов, компот;</w:t>
      </w:r>
    </w:p>
    <w:p w:rsidR="00FF5E3F" w:rsidRPr="00FC33FE" w:rsidRDefault="00FF5E3F" w:rsidP="003866C2">
      <w:pPr>
        <w:widowControl/>
        <w:numPr>
          <w:ilvl w:val="0"/>
          <w:numId w:val="20"/>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овсяный крекер, травяной чай;</w:t>
      </w:r>
      <w:r w:rsidR="00ED1B69" w:rsidRPr="00FC33FE">
        <w:t xml:space="preserve"> </w:t>
      </w:r>
    </w:p>
    <w:p w:rsidR="00FF5E3F" w:rsidRPr="00FC33FE" w:rsidRDefault="00FF5E3F" w:rsidP="003866C2">
      <w:pPr>
        <w:widowControl/>
        <w:numPr>
          <w:ilvl w:val="0"/>
          <w:numId w:val="20"/>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Ужин – гречневая запеканка с овощами и сыром, кусочек черного хлеба;</w:t>
      </w:r>
    </w:p>
    <w:p w:rsidR="00FF5E3F" w:rsidRPr="00FC33FE" w:rsidRDefault="00FF5E3F" w:rsidP="003866C2">
      <w:pPr>
        <w:widowControl/>
        <w:numPr>
          <w:ilvl w:val="0"/>
          <w:numId w:val="20"/>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На ночь – стакан кефира.</w:t>
      </w:r>
    </w:p>
    <w:p w:rsidR="00931488" w:rsidRPr="00FC33FE" w:rsidRDefault="00931488" w:rsidP="003866C2">
      <w:pPr>
        <w:widowControl/>
        <w:autoSpaceDE/>
        <w:autoSpaceDN/>
        <w:adjustRightInd/>
        <w:spacing w:line="207" w:lineRule="atLeast"/>
        <w:ind w:left="426"/>
        <w:jc w:val="both"/>
        <w:textAlignment w:val="baseline"/>
        <w:rPr>
          <w:rFonts w:ascii="Times New Roman" w:hAnsi="Times New Roman" w:cs="Times New Roman"/>
          <w:sz w:val="24"/>
          <w:szCs w:val="24"/>
        </w:rPr>
      </w:pPr>
    </w:p>
    <w:p w:rsidR="00FF5E3F" w:rsidRPr="00FC33FE" w:rsidRDefault="00FF5E3F" w:rsidP="003866C2">
      <w:pPr>
        <w:pStyle w:val="rtejustify"/>
        <w:spacing w:before="0" w:beforeAutospacing="0" w:after="0" w:afterAutospacing="0" w:line="207" w:lineRule="atLeast"/>
        <w:ind w:left="426"/>
        <w:jc w:val="both"/>
        <w:textAlignment w:val="baseline"/>
        <w:rPr>
          <w:b/>
        </w:rPr>
      </w:pPr>
      <w:r w:rsidRPr="00FC33FE">
        <w:rPr>
          <w:b/>
        </w:rPr>
        <w:t>Второй вариант:</w:t>
      </w:r>
    </w:p>
    <w:p w:rsidR="00C815C6" w:rsidRPr="00FC33FE" w:rsidRDefault="00C815C6" w:rsidP="003866C2">
      <w:pPr>
        <w:pStyle w:val="rtejustify"/>
        <w:spacing w:before="0" w:beforeAutospacing="0" w:after="0" w:afterAutospacing="0" w:line="207" w:lineRule="atLeast"/>
        <w:ind w:left="426"/>
        <w:jc w:val="both"/>
        <w:textAlignment w:val="baseline"/>
        <w:rPr>
          <w:b/>
          <w:sz w:val="16"/>
          <w:szCs w:val="16"/>
        </w:rPr>
      </w:pPr>
    </w:p>
    <w:p w:rsidR="00FF5E3F" w:rsidRPr="00FC33FE"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Завтрак – сырники с йогуртом, чай из шиповника;</w:t>
      </w:r>
    </w:p>
    <w:p w:rsidR="00FF5E3F" w:rsidRPr="00FC33FE"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молочный суп с крупой;</w:t>
      </w:r>
    </w:p>
    <w:p w:rsidR="00FF5E3F" w:rsidRPr="00FC33FE"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Обед – фасолевый борщ, запеченный картофель с паровой котлетой, кисель;</w:t>
      </w:r>
    </w:p>
    <w:p w:rsidR="00FF5E3F" w:rsidRPr="00FC33FE"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горсть орехов или сухофруктов, чай;</w:t>
      </w:r>
    </w:p>
    <w:p w:rsidR="00FF5E3F" w:rsidRPr="00FC33FE"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Ужин – тушеные овощи, кусочек темного хлеба;</w:t>
      </w:r>
    </w:p>
    <w:p w:rsidR="00C815C6" w:rsidRDefault="00FF5E3F" w:rsidP="003866C2">
      <w:pPr>
        <w:widowControl/>
        <w:numPr>
          <w:ilvl w:val="0"/>
          <w:numId w:val="21"/>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На ночь – чашка молока.</w:t>
      </w:r>
    </w:p>
    <w:p w:rsidR="00F96F7B" w:rsidRPr="003E1193" w:rsidRDefault="00F96F7B" w:rsidP="003E1193">
      <w:pPr>
        <w:widowControl/>
        <w:autoSpaceDE/>
        <w:autoSpaceDN/>
        <w:adjustRightInd/>
        <w:spacing w:line="207" w:lineRule="atLeast"/>
        <w:textAlignment w:val="baseline"/>
        <w:rPr>
          <w:rFonts w:ascii="Times New Roman" w:hAnsi="Times New Roman" w:cs="Times New Roman"/>
          <w:sz w:val="16"/>
          <w:szCs w:val="16"/>
        </w:rPr>
      </w:pPr>
    </w:p>
    <w:p w:rsidR="00FF5E3F" w:rsidRPr="00F00B6A" w:rsidRDefault="00FF5E3F" w:rsidP="00C815C6">
      <w:pPr>
        <w:pStyle w:val="rtejustify"/>
        <w:spacing w:before="0" w:beforeAutospacing="0" w:after="0" w:afterAutospacing="0" w:line="207" w:lineRule="atLeast"/>
        <w:ind w:left="426"/>
        <w:jc w:val="center"/>
        <w:textAlignment w:val="baseline"/>
        <w:rPr>
          <w:rFonts w:asciiTheme="majorHAnsi" w:hAnsiTheme="majorHAnsi"/>
          <w:b/>
          <w:i/>
          <w:color w:val="800000"/>
          <w:sz w:val="28"/>
          <w:szCs w:val="28"/>
        </w:rPr>
      </w:pPr>
      <w:r w:rsidRPr="00F00B6A">
        <w:rPr>
          <w:rFonts w:asciiTheme="majorHAnsi" w:hAnsiTheme="majorHAnsi"/>
          <w:b/>
          <w:i/>
          <w:color w:val="800000"/>
          <w:sz w:val="28"/>
          <w:szCs w:val="28"/>
        </w:rPr>
        <w:t>Гипотиреоз:</w:t>
      </w:r>
    </w:p>
    <w:p w:rsidR="00C815C6" w:rsidRPr="003E1193" w:rsidRDefault="00C815C6" w:rsidP="00C815C6">
      <w:pPr>
        <w:pStyle w:val="rtejustify"/>
        <w:spacing w:before="0" w:beforeAutospacing="0" w:after="0" w:afterAutospacing="0" w:line="207" w:lineRule="atLeast"/>
        <w:ind w:left="426"/>
        <w:textAlignment w:val="baseline"/>
        <w:rPr>
          <w:sz w:val="16"/>
          <w:szCs w:val="16"/>
        </w:rPr>
      </w:pPr>
    </w:p>
    <w:p w:rsidR="00FF5E3F" w:rsidRPr="00FC33FE" w:rsidRDefault="00FF5E3F" w:rsidP="00C815C6">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sidRPr="00FC33FE">
        <w:rPr>
          <w:rFonts w:ascii="Times New Roman" w:hAnsi="Times New Roman" w:cs="Times New Roman"/>
          <w:sz w:val="24"/>
          <w:szCs w:val="24"/>
        </w:rPr>
        <w:t>Завтрак – белковый паровой омлет, хлеб бородинский с сыром, кофе без сахара;</w:t>
      </w:r>
    </w:p>
    <w:p w:rsidR="00FF5E3F" w:rsidRPr="00FC33FE" w:rsidRDefault="003E1193" w:rsidP="00FF5E3F">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7152" behindDoc="1" locked="0" layoutInCell="1" allowOverlap="1">
            <wp:simplePos x="0" y="0"/>
            <wp:positionH relativeFrom="column">
              <wp:posOffset>3014980</wp:posOffset>
            </wp:positionH>
            <wp:positionV relativeFrom="paragraph">
              <wp:posOffset>97790</wp:posOffset>
            </wp:positionV>
            <wp:extent cx="1537335" cy="965835"/>
            <wp:effectExtent l="57150" t="57150" r="62865" b="62865"/>
            <wp:wrapTight wrapText="bothSides">
              <wp:wrapPolygon edited="0">
                <wp:start x="-803" y="-1278"/>
                <wp:lineTo x="-803" y="23006"/>
                <wp:lineTo x="22483" y="23006"/>
                <wp:lineTo x="22483" y="-1278"/>
                <wp:lineTo x="-803" y="-1278"/>
              </wp:wrapPolygon>
            </wp:wrapTight>
            <wp:docPr id="35" name="Рисунок 29" descr="http://bonappeti.info/wp-content/uploads/sites/32/2015/10/1371158972_uha-iz-sem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onappeti.info/wp-content/uploads/sites/32/2015/10/1371158972_uha-iz-semgi1.jpg"/>
                    <pic:cNvPicPr>
                      <a:picLocks noChangeAspect="1" noChangeArrowheads="1"/>
                    </pic:cNvPicPr>
                  </pic:nvPicPr>
                  <pic:blipFill>
                    <a:blip r:embed="rId18" cstate="print"/>
                    <a:srcRect/>
                    <a:stretch>
                      <a:fillRect/>
                    </a:stretch>
                  </pic:blipFill>
                  <pic:spPr bwMode="auto">
                    <a:xfrm>
                      <a:off x="0" y="0"/>
                      <a:ext cx="1537335" cy="965835"/>
                    </a:xfrm>
                    <a:prstGeom prst="rect">
                      <a:avLst/>
                    </a:prstGeom>
                    <a:noFill/>
                    <a:ln w="50800" cmpd="tri">
                      <a:solidFill>
                        <a:srgbClr val="0000CC"/>
                      </a:solidFill>
                      <a:miter lim="800000"/>
                      <a:headEnd/>
                      <a:tailEnd/>
                    </a:ln>
                  </pic:spPr>
                </pic:pic>
              </a:graphicData>
            </a:graphic>
          </wp:anchor>
        </w:drawing>
      </w:r>
      <w:r w:rsidR="00FF5E3F" w:rsidRPr="00FC33FE">
        <w:rPr>
          <w:rFonts w:ascii="Times New Roman" w:hAnsi="Times New Roman" w:cs="Times New Roman"/>
          <w:sz w:val="24"/>
          <w:szCs w:val="24"/>
        </w:rPr>
        <w:t xml:space="preserve">Перекус – фруктовый </w:t>
      </w:r>
      <w:proofErr w:type="spellStart"/>
      <w:r w:rsidR="00FF5E3F" w:rsidRPr="00FC33FE">
        <w:rPr>
          <w:rFonts w:ascii="Times New Roman" w:hAnsi="Times New Roman" w:cs="Times New Roman"/>
          <w:sz w:val="24"/>
          <w:szCs w:val="24"/>
        </w:rPr>
        <w:t>микс</w:t>
      </w:r>
      <w:proofErr w:type="spellEnd"/>
      <w:r w:rsidR="00FF5E3F" w:rsidRPr="00FC33FE">
        <w:rPr>
          <w:rFonts w:ascii="Times New Roman" w:hAnsi="Times New Roman" w:cs="Times New Roman"/>
          <w:sz w:val="24"/>
          <w:szCs w:val="24"/>
        </w:rPr>
        <w:t xml:space="preserve"> из груши, банана и апельсина;</w:t>
      </w:r>
    </w:p>
    <w:p w:rsidR="00FF5E3F" w:rsidRPr="00FC33FE" w:rsidRDefault="00FF5E3F" w:rsidP="00FF5E3F">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sidRPr="00FC33FE">
        <w:rPr>
          <w:rFonts w:ascii="Times New Roman" w:hAnsi="Times New Roman" w:cs="Times New Roman"/>
          <w:sz w:val="24"/>
          <w:szCs w:val="24"/>
        </w:rPr>
        <w:t>Обед – рыбная уха, картофельная запеканка, компот;</w:t>
      </w:r>
    </w:p>
    <w:p w:rsidR="00FF5E3F" w:rsidRPr="00FC33FE" w:rsidRDefault="00FF5E3F" w:rsidP="00FF5E3F">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творожный пудинг, чай;</w:t>
      </w:r>
      <w:r w:rsidR="00F831D5" w:rsidRPr="00FC33FE">
        <w:t xml:space="preserve"> </w:t>
      </w:r>
    </w:p>
    <w:p w:rsidR="00FF5E3F" w:rsidRPr="00FC33FE" w:rsidRDefault="00FF5E3F" w:rsidP="00FF5E3F">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sidRPr="00FC33FE">
        <w:rPr>
          <w:rFonts w:ascii="Times New Roman" w:hAnsi="Times New Roman" w:cs="Times New Roman"/>
          <w:sz w:val="24"/>
          <w:szCs w:val="24"/>
        </w:rPr>
        <w:t>Ужин – рыбные фрикадельки на пару с гречкой, кусочек темного хлеба, компот;</w:t>
      </w:r>
    </w:p>
    <w:p w:rsidR="00FF5E3F" w:rsidRPr="00FC33FE" w:rsidRDefault="00FF5E3F" w:rsidP="00FF5E3F">
      <w:pPr>
        <w:widowControl/>
        <w:numPr>
          <w:ilvl w:val="0"/>
          <w:numId w:val="22"/>
        </w:numPr>
        <w:autoSpaceDE/>
        <w:autoSpaceDN/>
        <w:adjustRightInd/>
        <w:spacing w:line="207" w:lineRule="atLeast"/>
        <w:ind w:left="426"/>
        <w:textAlignment w:val="baseline"/>
        <w:rPr>
          <w:rFonts w:ascii="Times New Roman" w:hAnsi="Times New Roman" w:cs="Times New Roman"/>
          <w:sz w:val="24"/>
          <w:szCs w:val="24"/>
        </w:rPr>
      </w:pPr>
      <w:r w:rsidRPr="00FC33FE">
        <w:rPr>
          <w:rFonts w:ascii="Times New Roman" w:hAnsi="Times New Roman" w:cs="Times New Roman"/>
          <w:sz w:val="24"/>
          <w:szCs w:val="24"/>
        </w:rPr>
        <w:t>На ночь – кефир.</w:t>
      </w:r>
    </w:p>
    <w:p w:rsidR="005C3C92" w:rsidRDefault="005C3C92" w:rsidP="00C815C6">
      <w:pPr>
        <w:pStyle w:val="rtejustify"/>
        <w:spacing w:before="0" w:beforeAutospacing="0" w:after="0" w:afterAutospacing="0" w:line="207" w:lineRule="atLeast"/>
        <w:ind w:left="426"/>
        <w:textAlignment w:val="baseline"/>
        <w:rPr>
          <w:b/>
          <w:color w:val="454343"/>
        </w:rPr>
      </w:pPr>
    </w:p>
    <w:p w:rsidR="00FF5E3F" w:rsidRPr="00FC33FE" w:rsidRDefault="00FF5E3F" w:rsidP="00C815C6">
      <w:pPr>
        <w:pStyle w:val="rtejustify"/>
        <w:spacing w:before="0" w:beforeAutospacing="0" w:after="0" w:afterAutospacing="0" w:line="207" w:lineRule="atLeast"/>
        <w:ind w:left="426"/>
        <w:textAlignment w:val="baseline"/>
        <w:rPr>
          <w:b/>
        </w:rPr>
      </w:pPr>
      <w:r w:rsidRPr="00FC33FE">
        <w:rPr>
          <w:b/>
        </w:rPr>
        <w:t>Второй вариант:</w:t>
      </w:r>
    </w:p>
    <w:p w:rsidR="00C815C6" w:rsidRPr="00FC33FE" w:rsidRDefault="00C815C6" w:rsidP="00C815C6">
      <w:pPr>
        <w:pStyle w:val="rtejustify"/>
        <w:spacing w:before="0" w:beforeAutospacing="0" w:after="0" w:afterAutospacing="0" w:line="207" w:lineRule="atLeast"/>
        <w:ind w:left="426"/>
        <w:textAlignment w:val="baseline"/>
        <w:rPr>
          <w:b/>
          <w:sz w:val="16"/>
          <w:szCs w:val="16"/>
        </w:rPr>
      </w:pPr>
    </w:p>
    <w:p w:rsidR="00FF5E3F" w:rsidRPr="00FC33FE" w:rsidRDefault="00FF5E3F" w:rsidP="003866C2">
      <w:pPr>
        <w:widowControl/>
        <w:numPr>
          <w:ilvl w:val="0"/>
          <w:numId w:val="23"/>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Завтрак – творожная запеканка с медом, черный чай;</w:t>
      </w:r>
    </w:p>
    <w:p w:rsidR="00FF5E3F" w:rsidRPr="00FC33FE" w:rsidRDefault="00FF5E3F" w:rsidP="003866C2">
      <w:pPr>
        <w:widowControl/>
        <w:numPr>
          <w:ilvl w:val="0"/>
          <w:numId w:val="23"/>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 xml:space="preserve">Перекус – винегрет с </w:t>
      </w:r>
      <w:proofErr w:type="spellStart"/>
      <w:r w:rsidRPr="00FC33FE">
        <w:rPr>
          <w:rFonts w:ascii="Times New Roman" w:hAnsi="Times New Roman" w:cs="Times New Roman"/>
          <w:sz w:val="24"/>
          <w:szCs w:val="24"/>
        </w:rPr>
        <w:t>бездрожжевой</w:t>
      </w:r>
      <w:proofErr w:type="spellEnd"/>
      <w:r w:rsidRPr="00FC33FE">
        <w:rPr>
          <w:rFonts w:ascii="Times New Roman" w:hAnsi="Times New Roman" w:cs="Times New Roman"/>
          <w:sz w:val="24"/>
          <w:szCs w:val="24"/>
        </w:rPr>
        <w:t xml:space="preserve"> лепешкой;</w:t>
      </w:r>
    </w:p>
    <w:p w:rsidR="00FF5E3F" w:rsidRPr="00FC33FE" w:rsidRDefault="00FF5E3F" w:rsidP="003866C2">
      <w:pPr>
        <w:widowControl/>
        <w:numPr>
          <w:ilvl w:val="0"/>
          <w:numId w:val="23"/>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Обед – щи, запеченный картофель, салат из морской капусты, кисель из сухофруктов;</w:t>
      </w:r>
    </w:p>
    <w:p w:rsidR="00FF5E3F" w:rsidRPr="00FC33FE" w:rsidRDefault="00FF5E3F" w:rsidP="003866C2">
      <w:pPr>
        <w:widowControl/>
        <w:numPr>
          <w:ilvl w:val="0"/>
          <w:numId w:val="23"/>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Перекус – яблоко или банан;</w:t>
      </w:r>
      <w:r w:rsidR="00F831D5" w:rsidRPr="00FC33FE">
        <w:t xml:space="preserve"> </w:t>
      </w:r>
    </w:p>
    <w:p w:rsidR="00FF5E3F" w:rsidRPr="00FC33FE" w:rsidRDefault="00FF5E3F" w:rsidP="003866C2">
      <w:pPr>
        <w:widowControl/>
        <w:numPr>
          <w:ilvl w:val="0"/>
          <w:numId w:val="23"/>
        </w:numPr>
        <w:autoSpaceDE/>
        <w:autoSpaceDN/>
        <w:adjustRightInd/>
        <w:spacing w:line="207" w:lineRule="atLeast"/>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lastRenderedPageBreak/>
        <w:t xml:space="preserve">Ужин – рыба, запеченная в фольге с овощами, кусочек </w:t>
      </w:r>
      <w:proofErr w:type="spellStart"/>
      <w:r w:rsidRPr="00FC33FE">
        <w:rPr>
          <w:rFonts w:ascii="Times New Roman" w:hAnsi="Times New Roman" w:cs="Times New Roman"/>
          <w:sz w:val="24"/>
          <w:szCs w:val="24"/>
        </w:rPr>
        <w:t>бездрожжевого</w:t>
      </w:r>
      <w:proofErr w:type="spellEnd"/>
      <w:r w:rsidRPr="00FC33FE">
        <w:rPr>
          <w:rFonts w:ascii="Times New Roman" w:hAnsi="Times New Roman" w:cs="Times New Roman"/>
          <w:sz w:val="24"/>
          <w:szCs w:val="24"/>
        </w:rPr>
        <w:t xml:space="preserve"> хлеба, компот;</w:t>
      </w:r>
    </w:p>
    <w:p w:rsidR="003866C2" w:rsidRDefault="00FF5E3F" w:rsidP="00F00B6A">
      <w:pPr>
        <w:widowControl/>
        <w:numPr>
          <w:ilvl w:val="0"/>
          <w:numId w:val="23"/>
        </w:numPr>
        <w:autoSpaceDE/>
        <w:autoSpaceDN/>
        <w:adjustRightInd/>
        <w:ind w:left="426"/>
        <w:jc w:val="both"/>
        <w:textAlignment w:val="baseline"/>
        <w:rPr>
          <w:rFonts w:ascii="Times New Roman" w:hAnsi="Times New Roman" w:cs="Times New Roman"/>
          <w:sz w:val="24"/>
          <w:szCs w:val="24"/>
        </w:rPr>
      </w:pPr>
      <w:r w:rsidRPr="00FC33FE">
        <w:rPr>
          <w:rFonts w:ascii="Times New Roman" w:hAnsi="Times New Roman" w:cs="Times New Roman"/>
          <w:sz w:val="24"/>
          <w:szCs w:val="24"/>
        </w:rPr>
        <w:t>На ночь – чай с молоком.</w:t>
      </w:r>
    </w:p>
    <w:p w:rsidR="00F00B6A" w:rsidRPr="00F00B6A" w:rsidRDefault="00F00B6A" w:rsidP="00F00B6A">
      <w:pPr>
        <w:widowControl/>
        <w:autoSpaceDE/>
        <w:autoSpaceDN/>
        <w:adjustRightInd/>
        <w:jc w:val="both"/>
        <w:textAlignment w:val="baseline"/>
        <w:rPr>
          <w:rFonts w:ascii="Times New Roman" w:hAnsi="Times New Roman" w:cs="Times New Roman"/>
          <w:sz w:val="16"/>
          <w:szCs w:val="16"/>
        </w:rPr>
      </w:pPr>
    </w:p>
    <w:p w:rsidR="00FC33FE" w:rsidRDefault="00FC33FE" w:rsidP="00F00B6A">
      <w:pPr>
        <w:shd w:val="clear" w:color="auto" w:fill="FFFFFF"/>
        <w:jc w:val="center"/>
        <w:outlineLvl w:val="1"/>
        <w:rPr>
          <w:rFonts w:asciiTheme="majorHAnsi" w:hAnsiTheme="majorHAnsi" w:cs="Times New Roman"/>
          <w:b/>
          <w:i/>
          <w:color w:val="0000FF"/>
          <w:sz w:val="32"/>
          <w:szCs w:val="32"/>
        </w:rPr>
      </w:pPr>
      <w:r w:rsidRPr="00F00B6A">
        <w:rPr>
          <w:rFonts w:asciiTheme="majorHAnsi" w:hAnsiTheme="majorHAnsi" w:cs="Times New Roman"/>
          <w:b/>
          <w:i/>
          <w:color w:val="0000FF"/>
          <w:sz w:val="32"/>
          <w:szCs w:val="32"/>
        </w:rPr>
        <w:t>Рецепты блюд при гипертиреозе</w:t>
      </w:r>
    </w:p>
    <w:p w:rsidR="00F00B6A" w:rsidRPr="00F00B6A" w:rsidRDefault="00F00B6A" w:rsidP="00F00B6A">
      <w:pPr>
        <w:shd w:val="clear" w:color="auto" w:fill="FFFFFF"/>
        <w:jc w:val="center"/>
        <w:outlineLvl w:val="1"/>
        <w:rPr>
          <w:rFonts w:asciiTheme="majorHAnsi" w:hAnsiTheme="majorHAnsi" w:cs="Times New Roman"/>
          <w:b/>
          <w:i/>
          <w:color w:val="0000FF"/>
          <w:sz w:val="16"/>
          <w:szCs w:val="16"/>
        </w:rPr>
      </w:pPr>
    </w:p>
    <w:p w:rsidR="00FC33FE" w:rsidRDefault="00FC33FE" w:rsidP="00F00B6A">
      <w:pPr>
        <w:shd w:val="clear" w:color="auto" w:fill="FFFFFF"/>
        <w:jc w:val="center"/>
        <w:outlineLvl w:val="2"/>
        <w:rPr>
          <w:rFonts w:ascii="Times New Roman" w:hAnsi="Times New Roman" w:cs="Times New Roman"/>
          <w:b/>
          <w:color w:val="800000"/>
          <w:sz w:val="24"/>
          <w:szCs w:val="24"/>
        </w:rPr>
      </w:pPr>
      <w:r w:rsidRPr="00F00B6A">
        <w:rPr>
          <w:rFonts w:ascii="Times New Roman" w:hAnsi="Times New Roman" w:cs="Times New Roman"/>
          <w:b/>
          <w:color w:val="800000"/>
          <w:sz w:val="24"/>
          <w:szCs w:val="24"/>
        </w:rPr>
        <w:t>Салат «Весна»</w:t>
      </w:r>
    </w:p>
    <w:p w:rsidR="00FF4278" w:rsidRPr="00FF4278" w:rsidRDefault="00FF4278" w:rsidP="00F00B6A">
      <w:pPr>
        <w:shd w:val="clear" w:color="auto" w:fill="FFFFFF"/>
        <w:jc w:val="center"/>
        <w:outlineLvl w:val="2"/>
        <w:rPr>
          <w:rFonts w:ascii="Times New Roman" w:hAnsi="Times New Roman" w:cs="Times New Roman"/>
          <w:b/>
          <w:color w:val="800000"/>
          <w:sz w:val="16"/>
          <w:szCs w:val="16"/>
        </w:rPr>
      </w:pPr>
    </w:p>
    <w:p w:rsidR="00FC33FE" w:rsidRPr="00D1228A" w:rsidRDefault="00FC33FE" w:rsidP="00FC33FE">
      <w:pPr>
        <w:shd w:val="clear" w:color="auto" w:fill="FFFFFF"/>
        <w:spacing w:line="272" w:lineRule="atLeast"/>
        <w:jc w:val="both"/>
        <w:rPr>
          <w:rFonts w:ascii="Times New Roman" w:hAnsi="Times New Roman" w:cs="Times New Roman"/>
          <w:sz w:val="24"/>
          <w:szCs w:val="24"/>
        </w:rPr>
      </w:pPr>
      <w:r w:rsidRPr="00D1228A">
        <w:rPr>
          <w:rFonts w:ascii="Times New Roman" w:hAnsi="Times New Roman" w:cs="Times New Roman"/>
          <w:b/>
          <w:bCs/>
          <w:i/>
          <w:iCs/>
          <w:noProof/>
          <w:sz w:val="24"/>
          <w:szCs w:val="24"/>
        </w:rPr>
        <w:drawing>
          <wp:anchor distT="0" distB="0" distL="114300" distR="114300" simplePos="0" relativeHeight="251670528" behindDoc="0" locked="0" layoutInCell="1" allowOverlap="1">
            <wp:simplePos x="0" y="0"/>
            <wp:positionH relativeFrom="column">
              <wp:posOffset>3257550</wp:posOffset>
            </wp:positionH>
            <wp:positionV relativeFrom="paragraph">
              <wp:posOffset>164465</wp:posOffset>
            </wp:positionV>
            <wp:extent cx="1082675" cy="822325"/>
            <wp:effectExtent l="57150" t="57150" r="60325" b="53975"/>
            <wp:wrapSquare wrapText="bothSides"/>
            <wp:docPr id="2" name="Рисунок 1" descr="http://media.meltyfood.fr/article-1965943-ajust_930/la-salade-est-au-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eltyfood.fr/article-1965943-ajust_930/la-salade-est-au-menu.jpg"/>
                    <pic:cNvPicPr>
                      <a:picLocks noChangeAspect="1" noChangeArrowheads="1"/>
                    </pic:cNvPicPr>
                  </pic:nvPicPr>
                  <pic:blipFill>
                    <a:blip r:embed="rId19" cstate="print"/>
                    <a:srcRect/>
                    <a:stretch>
                      <a:fillRect/>
                    </a:stretch>
                  </pic:blipFill>
                  <pic:spPr bwMode="auto">
                    <a:xfrm>
                      <a:off x="0" y="0"/>
                      <a:ext cx="1082675" cy="822325"/>
                    </a:xfrm>
                    <a:prstGeom prst="rect">
                      <a:avLst/>
                    </a:prstGeom>
                    <a:noFill/>
                    <a:ln w="50800" cmpd="tri">
                      <a:solidFill>
                        <a:srgbClr val="0000CC"/>
                      </a:solidFill>
                      <a:miter lim="800000"/>
                      <a:headEnd/>
                      <a:tailEnd/>
                    </a:ln>
                  </pic:spPr>
                </pic:pic>
              </a:graphicData>
            </a:graphic>
          </wp:anchor>
        </w:drawing>
      </w:r>
      <w:proofErr w:type="gramStart"/>
      <w:r w:rsidRPr="00D1228A">
        <w:rPr>
          <w:rFonts w:ascii="Times New Roman" w:hAnsi="Times New Roman" w:cs="Times New Roman"/>
          <w:b/>
          <w:bCs/>
          <w:i/>
          <w:iCs/>
          <w:sz w:val="24"/>
          <w:szCs w:val="24"/>
        </w:rPr>
        <w:t>Состав: </w:t>
      </w:r>
      <w:r w:rsidRPr="00D1228A">
        <w:rPr>
          <w:rFonts w:ascii="Times New Roman" w:hAnsi="Times New Roman" w:cs="Times New Roman"/>
          <w:i/>
          <w:iCs/>
          <w:sz w:val="24"/>
          <w:szCs w:val="24"/>
        </w:rPr>
        <w:t>100 г зеленого салата, 2 яйца, 2 свежих огурца, 1 пучок редиски, 1 вареная морковь, 2–3 вареных картофелины, 2 помидора, пучок зеленого лука, 150 г сметаны, 1 ст. л. лимонного сока, 50 г сахарной пудры.</w:t>
      </w:r>
      <w:proofErr w:type="gramEnd"/>
    </w:p>
    <w:p w:rsidR="00F00B6A" w:rsidRPr="003537C2" w:rsidRDefault="00FC33FE" w:rsidP="00F96F7B">
      <w:pPr>
        <w:shd w:val="clear" w:color="auto" w:fill="FFFFFF"/>
        <w:spacing w:line="272" w:lineRule="atLeast"/>
        <w:jc w:val="both"/>
        <w:rPr>
          <w:rFonts w:ascii="Times New Roman" w:hAnsi="Times New Roman" w:cs="Times New Roman"/>
          <w:sz w:val="24"/>
          <w:szCs w:val="24"/>
        </w:rPr>
      </w:pPr>
      <w:r w:rsidRPr="00D1228A">
        <w:rPr>
          <w:rFonts w:ascii="Times New Roman" w:hAnsi="Times New Roman" w:cs="Times New Roman"/>
          <w:sz w:val="24"/>
          <w:szCs w:val="24"/>
        </w:rPr>
        <w:t>Порвать руками обмытые и обсушенные листья салата, положить горкой в салатник. Вокруг салата расположить нарезанные кружочками морковь, помидоры, картофель, редиску, огурцы, зеленый лук. В центре горки зеленого салата разместить кружочки сваренных вкрутую яиц. Залить сметаной, смешанной с лимонным соком и сахарной пудрой. Перед подачей на стол посолить.</w:t>
      </w:r>
    </w:p>
    <w:p w:rsidR="003537C2" w:rsidRPr="003537C2" w:rsidRDefault="003537C2" w:rsidP="00F96F7B">
      <w:pPr>
        <w:shd w:val="clear" w:color="auto" w:fill="FFFFFF"/>
        <w:spacing w:line="272" w:lineRule="atLeast"/>
        <w:jc w:val="both"/>
        <w:rPr>
          <w:rFonts w:ascii="Times New Roman" w:hAnsi="Times New Roman" w:cs="Times New Roman"/>
          <w:sz w:val="16"/>
          <w:szCs w:val="16"/>
        </w:rPr>
      </w:pPr>
    </w:p>
    <w:p w:rsidR="00DE41E0" w:rsidRDefault="00FC33FE" w:rsidP="00DE41E0">
      <w:pPr>
        <w:shd w:val="clear" w:color="auto" w:fill="FFFFFF"/>
        <w:jc w:val="center"/>
        <w:outlineLvl w:val="2"/>
        <w:rPr>
          <w:rFonts w:ascii="Times New Roman" w:hAnsi="Times New Roman" w:cs="Times New Roman"/>
          <w:b/>
          <w:color w:val="800000"/>
          <w:sz w:val="24"/>
          <w:szCs w:val="24"/>
        </w:rPr>
      </w:pPr>
      <w:r w:rsidRPr="00631704">
        <w:rPr>
          <w:rFonts w:ascii="Times New Roman" w:hAnsi="Times New Roman" w:cs="Times New Roman"/>
          <w:b/>
          <w:color w:val="800000"/>
          <w:sz w:val="24"/>
          <w:szCs w:val="24"/>
        </w:rPr>
        <w:t>Луковый суп по рецепту Александра Дюма</w:t>
      </w:r>
    </w:p>
    <w:p w:rsidR="003537C2" w:rsidRPr="003537C2" w:rsidRDefault="003537C2" w:rsidP="00DE41E0">
      <w:pPr>
        <w:shd w:val="clear" w:color="auto" w:fill="FFFFFF"/>
        <w:jc w:val="center"/>
        <w:outlineLvl w:val="2"/>
        <w:rPr>
          <w:rFonts w:ascii="Times New Roman" w:hAnsi="Times New Roman" w:cs="Times New Roman"/>
          <w:b/>
          <w:color w:val="800000"/>
          <w:sz w:val="16"/>
          <w:szCs w:val="16"/>
        </w:rPr>
      </w:pPr>
    </w:p>
    <w:p w:rsidR="00DE41E0" w:rsidRPr="00FF4278" w:rsidRDefault="00DE41E0" w:rsidP="00DE41E0">
      <w:pPr>
        <w:shd w:val="clear" w:color="auto" w:fill="FFFFFF"/>
        <w:jc w:val="center"/>
        <w:outlineLvl w:val="2"/>
        <w:rPr>
          <w:rFonts w:ascii="Times New Roman" w:hAnsi="Times New Roman" w:cs="Times New Roman"/>
          <w:b/>
          <w:color w:val="B05408"/>
          <w:sz w:val="16"/>
          <w:szCs w:val="16"/>
        </w:rPr>
      </w:pPr>
    </w:p>
    <w:p w:rsidR="00FC33FE" w:rsidRPr="005812A5" w:rsidRDefault="00FC33FE" w:rsidP="00DE41E0">
      <w:pPr>
        <w:shd w:val="clear" w:color="auto" w:fill="FFFFFF"/>
        <w:spacing w:line="272" w:lineRule="atLeast"/>
        <w:jc w:val="both"/>
        <w:rPr>
          <w:rFonts w:ascii="Times New Roman" w:hAnsi="Times New Roman" w:cs="Times New Roman"/>
          <w:sz w:val="24"/>
          <w:szCs w:val="24"/>
        </w:rPr>
      </w:pPr>
      <w:r w:rsidRPr="005812A5">
        <w:rPr>
          <w:rFonts w:ascii="Times New Roman" w:hAnsi="Times New Roman" w:cs="Times New Roman"/>
          <w:b/>
          <w:bCs/>
          <w:i/>
          <w:iCs/>
          <w:sz w:val="24"/>
          <w:szCs w:val="24"/>
        </w:rPr>
        <w:t>Состав: </w:t>
      </w:r>
      <w:r w:rsidRPr="005812A5">
        <w:rPr>
          <w:rFonts w:ascii="Times New Roman" w:hAnsi="Times New Roman" w:cs="Times New Roman"/>
          <w:i/>
          <w:iCs/>
          <w:sz w:val="24"/>
          <w:szCs w:val="24"/>
        </w:rPr>
        <w:t>2 крупные луковицы, 200 г пшеничного хлеба, 1 л некрепкого бульона, 2 ст. л. сливочного масла, 100 г сыра.</w:t>
      </w:r>
    </w:p>
    <w:p w:rsidR="00FC33FE" w:rsidRPr="005812A5" w:rsidRDefault="003537C2" w:rsidP="00FC33FE">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9200" behindDoc="1" locked="0" layoutInCell="1" allowOverlap="1">
            <wp:simplePos x="0" y="0"/>
            <wp:positionH relativeFrom="column">
              <wp:posOffset>2851150</wp:posOffset>
            </wp:positionH>
            <wp:positionV relativeFrom="paragraph">
              <wp:posOffset>131445</wp:posOffset>
            </wp:positionV>
            <wp:extent cx="1534160" cy="1048385"/>
            <wp:effectExtent l="57150" t="57150" r="66040" b="56515"/>
            <wp:wrapTight wrapText="bothSides">
              <wp:wrapPolygon edited="0">
                <wp:start x="-805" y="-1177"/>
                <wp:lineTo x="-805" y="22764"/>
                <wp:lineTo x="22530" y="22764"/>
                <wp:lineTo x="22530" y="-1177"/>
                <wp:lineTo x="-805" y="-1177"/>
              </wp:wrapPolygon>
            </wp:wrapTight>
            <wp:docPr id="38" name="Рисунок 35" descr="http://szybkajazda.pl/files/images/articles/L2HBqDdlqwSVb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ybkajazda.pl/files/images/articles/L2HBqDdlqwSVb4x.jpg"/>
                    <pic:cNvPicPr>
                      <a:picLocks noChangeAspect="1" noChangeArrowheads="1"/>
                    </pic:cNvPicPr>
                  </pic:nvPicPr>
                  <pic:blipFill>
                    <a:blip r:embed="rId20" cstate="print"/>
                    <a:srcRect/>
                    <a:stretch>
                      <a:fillRect/>
                    </a:stretch>
                  </pic:blipFill>
                  <pic:spPr bwMode="auto">
                    <a:xfrm>
                      <a:off x="0" y="0"/>
                      <a:ext cx="1534160" cy="1048385"/>
                    </a:xfrm>
                    <a:prstGeom prst="rect">
                      <a:avLst/>
                    </a:prstGeom>
                    <a:noFill/>
                    <a:ln w="50800" cmpd="tri">
                      <a:solidFill>
                        <a:srgbClr val="0000CC"/>
                      </a:solidFill>
                      <a:miter lim="800000"/>
                      <a:headEnd/>
                      <a:tailEnd/>
                    </a:ln>
                  </pic:spPr>
                </pic:pic>
              </a:graphicData>
            </a:graphic>
          </wp:anchor>
        </w:drawing>
      </w:r>
      <w:r w:rsidR="00FC33FE" w:rsidRPr="005812A5">
        <w:rPr>
          <w:rFonts w:ascii="Times New Roman" w:hAnsi="Times New Roman" w:cs="Times New Roman"/>
          <w:sz w:val="24"/>
          <w:szCs w:val="24"/>
        </w:rPr>
        <w:t>Пшеничный хлеб нарезать мелкими кубиками, обжарить на сковороде в половине сливочного масла. Репчатый лук мелко нарезать, обжарить на сливочном масле до золотистой окраски, добавить обжаренный хлеб и жарить до тех пор, пока лук не примет бронзового оттенка. Затем переложить всё в кастрюльку, залить кипящим бульоном. Добавить натертый сыр и, постоянно помешивая, поварить при минимальном кипении 5–7 минут.</w:t>
      </w:r>
    </w:p>
    <w:p w:rsidR="00372E15" w:rsidRPr="003537C2" w:rsidRDefault="00FC33FE" w:rsidP="00FC33FE">
      <w:pPr>
        <w:shd w:val="clear" w:color="auto" w:fill="FFFFFF"/>
        <w:spacing w:line="272" w:lineRule="atLeast"/>
        <w:jc w:val="both"/>
        <w:rPr>
          <w:rFonts w:ascii="Times New Roman" w:hAnsi="Times New Roman" w:cs="Times New Roman"/>
          <w:color w:val="C00000"/>
          <w:sz w:val="16"/>
          <w:szCs w:val="16"/>
        </w:rPr>
      </w:pPr>
      <w:r>
        <w:rPr>
          <w:rFonts w:ascii="Times New Roman" w:hAnsi="Times New Roman" w:cs="Times New Roman"/>
          <w:color w:val="333333"/>
          <w:sz w:val="24"/>
          <w:szCs w:val="24"/>
        </w:rPr>
        <w:t xml:space="preserve"> </w:t>
      </w:r>
    </w:p>
    <w:p w:rsidR="00FC33FE" w:rsidRPr="00631704" w:rsidRDefault="00FC33FE" w:rsidP="00FC33FE">
      <w:pPr>
        <w:shd w:val="clear" w:color="auto" w:fill="FFFFFF"/>
        <w:spacing w:line="272" w:lineRule="atLeast"/>
        <w:jc w:val="center"/>
        <w:rPr>
          <w:rFonts w:ascii="Times New Roman" w:hAnsi="Times New Roman" w:cs="Times New Roman"/>
          <w:b/>
          <w:color w:val="800000"/>
          <w:sz w:val="24"/>
          <w:szCs w:val="24"/>
        </w:rPr>
      </w:pPr>
      <w:r w:rsidRPr="00631704">
        <w:rPr>
          <w:rFonts w:ascii="Times New Roman" w:hAnsi="Times New Roman" w:cs="Times New Roman"/>
          <w:b/>
          <w:color w:val="800000"/>
          <w:sz w:val="24"/>
          <w:szCs w:val="24"/>
        </w:rPr>
        <w:lastRenderedPageBreak/>
        <w:t>Фрикадельки мясные паровые</w:t>
      </w:r>
    </w:p>
    <w:p w:rsidR="005C3C92" w:rsidRPr="00FF4278" w:rsidRDefault="005C3C92" w:rsidP="00FC33FE">
      <w:pPr>
        <w:shd w:val="clear" w:color="auto" w:fill="FFFFFF"/>
        <w:spacing w:line="272" w:lineRule="atLeast"/>
        <w:jc w:val="center"/>
        <w:rPr>
          <w:rFonts w:ascii="Times New Roman" w:hAnsi="Times New Roman" w:cs="Times New Roman"/>
          <w:color w:val="8C4306"/>
          <w:sz w:val="16"/>
          <w:szCs w:val="16"/>
        </w:rPr>
      </w:pPr>
    </w:p>
    <w:p w:rsidR="00FC33FE" w:rsidRPr="005812A5" w:rsidRDefault="000326E1" w:rsidP="00FC33FE">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b/>
          <w:bCs/>
          <w:i/>
          <w:iCs/>
          <w:noProof/>
          <w:sz w:val="24"/>
          <w:szCs w:val="24"/>
        </w:rPr>
        <w:drawing>
          <wp:anchor distT="0" distB="0" distL="114300" distR="114300" simplePos="0" relativeHeight="251700224" behindDoc="1" locked="0" layoutInCell="1" allowOverlap="1">
            <wp:simplePos x="0" y="0"/>
            <wp:positionH relativeFrom="column">
              <wp:posOffset>76200</wp:posOffset>
            </wp:positionH>
            <wp:positionV relativeFrom="paragraph">
              <wp:posOffset>88900</wp:posOffset>
            </wp:positionV>
            <wp:extent cx="1225550" cy="991235"/>
            <wp:effectExtent l="57150" t="57150" r="50800" b="56515"/>
            <wp:wrapTight wrapText="bothSides">
              <wp:wrapPolygon edited="0">
                <wp:start x="-1007" y="-1245"/>
                <wp:lineTo x="-1007" y="22832"/>
                <wp:lineTo x="22495" y="22832"/>
                <wp:lineTo x="22495" y="-1245"/>
                <wp:lineTo x="-1007" y="-1245"/>
              </wp:wrapPolygon>
            </wp:wrapTight>
            <wp:docPr id="39" name="Рисунок 38" descr="http://timebake.ru/img/site/14452073561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imebake.ru/img/site/14452073561399.png"/>
                    <pic:cNvPicPr>
                      <a:picLocks noChangeAspect="1" noChangeArrowheads="1"/>
                    </pic:cNvPicPr>
                  </pic:nvPicPr>
                  <pic:blipFill>
                    <a:blip r:embed="rId21" cstate="print"/>
                    <a:srcRect/>
                    <a:stretch>
                      <a:fillRect/>
                    </a:stretch>
                  </pic:blipFill>
                  <pic:spPr bwMode="auto">
                    <a:xfrm>
                      <a:off x="0" y="0"/>
                      <a:ext cx="1225550" cy="991235"/>
                    </a:xfrm>
                    <a:prstGeom prst="rect">
                      <a:avLst/>
                    </a:prstGeom>
                    <a:noFill/>
                    <a:ln w="50800" cmpd="tri">
                      <a:solidFill>
                        <a:srgbClr val="0000CC"/>
                      </a:solidFill>
                      <a:miter lim="800000"/>
                      <a:headEnd/>
                      <a:tailEnd/>
                    </a:ln>
                  </pic:spPr>
                </pic:pic>
              </a:graphicData>
            </a:graphic>
          </wp:anchor>
        </w:drawing>
      </w:r>
      <w:proofErr w:type="gramStart"/>
      <w:r w:rsidR="00FC33FE" w:rsidRPr="005812A5">
        <w:rPr>
          <w:rFonts w:ascii="Times New Roman" w:hAnsi="Times New Roman" w:cs="Times New Roman"/>
          <w:b/>
          <w:bCs/>
          <w:i/>
          <w:iCs/>
          <w:sz w:val="24"/>
          <w:szCs w:val="24"/>
        </w:rPr>
        <w:t>Состав: </w:t>
      </w:r>
      <w:r w:rsidR="00FC33FE" w:rsidRPr="005812A5">
        <w:rPr>
          <w:rFonts w:ascii="Times New Roman" w:hAnsi="Times New Roman" w:cs="Times New Roman"/>
          <w:i/>
          <w:iCs/>
          <w:sz w:val="24"/>
          <w:szCs w:val="24"/>
        </w:rPr>
        <w:t>300 г говядины, 2 ст. л. риса, 2 ст. л. сливочного масла, 1 яйцо.</w:t>
      </w:r>
      <w:proofErr w:type="gramEnd"/>
    </w:p>
    <w:p w:rsidR="00FC33FE" w:rsidRDefault="00FC33FE" w:rsidP="00296813">
      <w:pPr>
        <w:shd w:val="clear" w:color="auto" w:fill="FFFFFF"/>
        <w:spacing w:line="272" w:lineRule="atLeast"/>
        <w:jc w:val="both"/>
        <w:rPr>
          <w:rFonts w:ascii="Times New Roman" w:hAnsi="Times New Roman" w:cs="Times New Roman"/>
          <w:sz w:val="24"/>
          <w:szCs w:val="24"/>
        </w:rPr>
      </w:pPr>
      <w:r w:rsidRPr="005812A5">
        <w:rPr>
          <w:rFonts w:ascii="Times New Roman" w:hAnsi="Times New Roman" w:cs="Times New Roman"/>
          <w:sz w:val="24"/>
          <w:szCs w:val="24"/>
        </w:rPr>
        <w:t>Мясо освободить от сухожилий и жира, пропустить через частую решетку мясорубки. Из риса сварить на воде вязкую кашу, охладить, соединить с мясом, полученную массу пропустить один-два раза через мясорубку, добавить яйцо, чайную ложку растопленного масла, хорошо выбить и выложить на смазанную маслом сковороду небольшие фрикадельки; затем залить их холодной водой, прокипятить 5 минут, вынуть из воды и подавать с маслом.</w:t>
      </w:r>
    </w:p>
    <w:p w:rsidR="00296813" w:rsidRPr="005812A5" w:rsidRDefault="00296813" w:rsidP="00296813">
      <w:pPr>
        <w:shd w:val="clear" w:color="auto" w:fill="FFFFFF"/>
        <w:spacing w:line="272" w:lineRule="atLeast"/>
        <w:jc w:val="both"/>
        <w:rPr>
          <w:rFonts w:ascii="Times New Roman" w:hAnsi="Times New Roman" w:cs="Times New Roman"/>
          <w:sz w:val="24"/>
          <w:szCs w:val="24"/>
        </w:rPr>
      </w:pPr>
    </w:p>
    <w:p w:rsidR="00FC33FE" w:rsidRPr="00631704" w:rsidRDefault="00FC33FE" w:rsidP="00296813">
      <w:pPr>
        <w:shd w:val="clear" w:color="auto" w:fill="FFFFFF"/>
        <w:jc w:val="center"/>
        <w:outlineLvl w:val="2"/>
        <w:rPr>
          <w:rFonts w:ascii="Times New Roman" w:hAnsi="Times New Roman" w:cs="Times New Roman"/>
          <w:b/>
          <w:color w:val="800000"/>
          <w:sz w:val="24"/>
          <w:szCs w:val="24"/>
        </w:rPr>
      </w:pPr>
      <w:r w:rsidRPr="00631704">
        <w:rPr>
          <w:rFonts w:ascii="Times New Roman" w:hAnsi="Times New Roman" w:cs="Times New Roman"/>
          <w:b/>
          <w:color w:val="800000"/>
          <w:sz w:val="24"/>
          <w:szCs w:val="24"/>
        </w:rPr>
        <w:t>Помидоры, фаршированные мясом</w:t>
      </w:r>
    </w:p>
    <w:p w:rsidR="00296813" w:rsidRPr="00296813" w:rsidRDefault="00296813" w:rsidP="00296813">
      <w:pPr>
        <w:shd w:val="clear" w:color="auto" w:fill="FFFFFF"/>
        <w:jc w:val="center"/>
        <w:outlineLvl w:val="2"/>
        <w:rPr>
          <w:rFonts w:ascii="Times New Roman" w:hAnsi="Times New Roman" w:cs="Times New Roman"/>
          <w:b/>
          <w:color w:val="C00000"/>
          <w:sz w:val="24"/>
          <w:szCs w:val="24"/>
        </w:rPr>
      </w:pPr>
    </w:p>
    <w:p w:rsidR="00FC33FE" w:rsidRPr="005812A5" w:rsidRDefault="00FC33FE" w:rsidP="00296813">
      <w:pPr>
        <w:shd w:val="clear" w:color="auto" w:fill="FFFFFF"/>
        <w:spacing w:line="272" w:lineRule="atLeast"/>
        <w:jc w:val="both"/>
        <w:rPr>
          <w:rFonts w:ascii="Times New Roman" w:hAnsi="Times New Roman" w:cs="Times New Roman"/>
          <w:sz w:val="24"/>
          <w:szCs w:val="24"/>
        </w:rPr>
      </w:pPr>
      <w:r w:rsidRPr="005812A5">
        <w:rPr>
          <w:rFonts w:ascii="Times New Roman" w:hAnsi="Times New Roman" w:cs="Times New Roman"/>
          <w:b/>
          <w:bCs/>
          <w:i/>
          <w:iCs/>
          <w:sz w:val="24"/>
          <w:szCs w:val="24"/>
        </w:rPr>
        <w:t>Состав: </w:t>
      </w:r>
      <w:r w:rsidRPr="005812A5">
        <w:rPr>
          <w:rFonts w:ascii="Times New Roman" w:hAnsi="Times New Roman" w:cs="Times New Roman"/>
          <w:i/>
          <w:iCs/>
          <w:sz w:val="24"/>
          <w:szCs w:val="24"/>
        </w:rPr>
        <w:t>8 средних помидоров, 200 г мяса, 1/4 стакана риса, 1 луковица, 2–3 ст. ложки масла, соль, 50 г натертого сыра.</w:t>
      </w:r>
    </w:p>
    <w:p w:rsidR="00FC33FE" w:rsidRPr="005812A5" w:rsidRDefault="003537C2" w:rsidP="00FC33FE">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1248" behindDoc="1" locked="0" layoutInCell="1" allowOverlap="1">
            <wp:simplePos x="0" y="0"/>
            <wp:positionH relativeFrom="column">
              <wp:posOffset>3070860</wp:posOffset>
            </wp:positionH>
            <wp:positionV relativeFrom="paragraph">
              <wp:posOffset>633730</wp:posOffset>
            </wp:positionV>
            <wp:extent cx="1375410" cy="925830"/>
            <wp:effectExtent l="57150" t="57150" r="53340" b="64770"/>
            <wp:wrapTight wrapText="bothSides">
              <wp:wrapPolygon edited="0">
                <wp:start x="-898" y="-1333"/>
                <wp:lineTo x="-898" y="23111"/>
                <wp:lineTo x="22438" y="23111"/>
                <wp:lineTo x="22438" y="-1333"/>
                <wp:lineTo x="-898" y="-1333"/>
              </wp:wrapPolygon>
            </wp:wrapTight>
            <wp:docPr id="44" name="Рисунок 44" descr="http://file1.answcdn.com/answ-cld/image/upload/f_jpg,w_672,c_fill,g_faces:center,q_70/v1/tk/view/importer/98609281/7d620d2e56164fdeb913b85fc78289a10e4c1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ile1.answcdn.com/answ-cld/image/upload/f_jpg,w_672,c_fill,g_faces:center,q_70/v1/tk/view/importer/98609281/7d620d2e56164fdeb913b85fc78289a10e4c13e6.jpg"/>
                    <pic:cNvPicPr>
                      <a:picLocks noChangeAspect="1" noChangeArrowheads="1"/>
                    </pic:cNvPicPr>
                  </pic:nvPicPr>
                  <pic:blipFill>
                    <a:blip r:embed="rId22" cstate="print"/>
                    <a:srcRect/>
                    <a:stretch>
                      <a:fillRect/>
                    </a:stretch>
                  </pic:blipFill>
                  <pic:spPr bwMode="auto">
                    <a:xfrm>
                      <a:off x="0" y="0"/>
                      <a:ext cx="1375410" cy="925830"/>
                    </a:xfrm>
                    <a:prstGeom prst="rect">
                      <a:avLst/>
                    </a:prstGeom>
                    <a:noFill/>
                    <a:ln w="50800" cmpd="tri">
                      <a:solidFill>
                        <a:srgbClr val="0000CC"/>
                      </a:solidFill>
                      <a:miter lim="800000"/>
                      <a:headEnd/>
                      <a:tailEnd/>
                    </a:ln>
                  </pic:spPr>
                </pic:pic>
              </a:graphicData>
            </a:graphic>
          </wp:anchor>
        </w:drawing>
      </w:r>
      <w:r w:rsidR="00FC33FE" w:rsidRPr="005812A5">
        <w:rPr>
          <w:rFonts w:ascii="Times New Roman" w:hAnsi="Times New Roman" w:cs="Times New Roman"/>
          <w:sz w:val="24"/>
          <w:szCs w:val="24"/>
        </w:rPr>
        <w:t>У помидоров срезать верхушки и осторожно вынуть сердцевину с сем</w:t>
      </w:r>
      <w:r w:rsidR="00DE41E0">
        <w:rPr>
          <w:rFonts w:ascii="Times New Roman" w:hAnsi="Times New Roman" w:cs="Times New Roman"/>
          <w:sz w:val="24"/>
          <w:szCs w:val="24"/>
        </w:rPr>
        <w:t>енами</w:t>
      </w:r>
      <w:r w:rsidR="00FC33FE" w:rsidRPr="005812A5">
        <w:rPr>
          <w:rFonts w:ascii="Times New Roman" w:hAnsi="Times New Roman" w:cs="Times New Roman"/>
          <w:sz w:val="24"/>
          <w:szCs w:val="24"/>
        </w:rPr>
        <w:t>. Подготовленные помидоры посолить внутри и наполнить фаршем. Для приготовления фарша мясо мелко изрубить или пропустить через мясорубку, добавить сваренный рассыпчатый рис, мелко нарезанный поджаренный лук, соль. Наполненные фаршем помидоры положить на сковороду, смазанную маслом, сверху посыпать тертым сыром, сбрызнуть маслом и запекать в духовке 15–20 минут.</w:t>
      </w:r>
    </w:p>
    <w:p w:rsidR="00FC33FE" w:rsidRPr="00631704" w:rsidRDefault="00FC33FE" w:rsidP="00FC33FE">
      <w:pPr>
        <w:shd w:val="clear" w:color="auto" w:fill="FFFFFF"/>
        <w:spacing w:before="272" w:after="136"/>
        <w:jc w:val="center"/>
        <w:outlineLvl w:val="2"/>
        <w:rPr>
          <w:rFonts w:ascii="Times New Roman" w:hAnsi="Times New Roman" w:cs="Times New Roman"/>
          <w:b/>
          <w:color w:val="800000"/>
          <w:sz w:val="24"/>
          <w:szCs w:val="24"/>
        </w:rPr>
      </w:pPr>
      <w:r w:rsidRPr="00631704">
        <w:rPr>
          <w:rFonts w:ascii="Times New Roman" w:hAnsi="Times New Roman" w:cs="Times New Roman"/>
          <w:b/>
          <w:color w:val="800000"/>
          <w:sz w:val="24"/>
          <w:szCs w:val="24"/>
        </w:rPr>
        <w:t>Котлеты морковно-яблочные</w:t>
      </w:r>
    </w:p>
    <w:p w:rsidR="00FC33FE" w:rsidRPr="005812A5" w:rsidRDefault="00FC33FE" w:rsidP="00FC33FE">
      <w:pPr>
        <w:shd w:val="clear" w:color="auto" w:fill="FFFFFF"/>
        <w:spacing w:line="272" w:lineRule="atLeast"/>
        <w:jc w:val="both"/>
        <w:rPr>
          <w:rFonts w:ascii="Times New Roman" w:hAnsi="Times New Roman" w:cs="Times New Roman"/>
          <w:sz w:val="24"/>
          <w:szCs w:val="24"/>
        </w:rPr>
      </w:pPr>
      <w:proofErr w:type="gramStart"/>
      <w:r w:rsidRPr="005812A5">
        <w:rPr>
          <w:rFonts w:ascii="Times New Roman" w:hAnsi="Times New Roman" w:cs="Times New Roman"/>
          <w:b/>
          <w:bCs/>
          <w:i/>
          <w:iCs/>
          <w:sz w:val="24"/>
          <w:szCs w:val="24"/>
        </w:rPr>
        <w:t>Состав: </w:t>
      </w:r>
      <w:r w:rsidRPr="005812A5">
        <w:rPr>
          <w:rFonts w:ascii="Times New Roman" w:hAnsi="Times New Roman" w:cs="Times New Roman"/>
          <w:i/>
          <w:iCs/>
          <w:sz w:val="24"/>
          <w:szCs w:val="24"/>
        </w:rPr>
        <w:t>1 большая морковка, 1 большое яблоко, 1 яичный белок, 1 ст. л. сливочного масла, 1 ст. л. манной крупы, 1 ст. л. сухарей, 1 ч. л. сахара.</w:t>
      </w:r>
      <w:proofErr w:type="gramEnd"/>
    </w:p>
    <w:p w:rsidR="00FC33FE" w:rsidRPr="002A5141" w:rsidRDefault="00FC33FE" w:rsidP="00FC33FE">
      <w:pPr>
        <w:shd w:val="clear" w:color="auto" w:fill="FFFFFF"/>
        <w:spacing w:line="272" w:lineRule="atLeast"/>
        <w:jc w:val="both"/>
        <w:rPr>
          <w:rFonts w:ascii="Times New Roman" w:hAnsi="Times New Roman" w:cs="Times New Roman"/>
          <w:color w:val="333333"/>
          <w:sz w:val="24"/>
          <w:szCs w:val="24"/>
        </w:rPr>
      </w:pPr>
      <w:r w:rsidRPr="005812A5">
        <w:rPr>
          <w:rFonts w:ascii="Times New Roman" w:hAnsi="Times New Roman" w:cs="Times New Roman"/>
          <w:sz w:val="24"/>
          <w:szCs w:val="24"/>
        </w:rPr>
        <w:t xml:space="preserve">Морковь нарезать в виде мелкой лапши и тушить до готовности со сливочным маслом и 1/4 стакана воды; затем добавить нашинкованные яблоки и сахар и тушить еще 5 минут, после чего </w:t>
      </w:r>
      <w:r w:rsidRPr="005812A5">
        <w:rPr>
          <w:rFonts w:ascii="Times New Roman" w:hAnsi="Times New Roman" w:cs="Times New Roman"/>
          <w:sz w:val="24"/>
          <w:szCs w:val="24"/>
        </w:rPr>
        <w:lastRenderedPageBreak/>
        <w:t xml:space="preserve">всыпать манную крупу, вымешать, дать постоять 5—10 минут на краю плиты под крышкой, соединить </w:t>
      </w:r>
      <w:proofErr w:type="gramStart"/>
      <w:r w:rsidRPr="005812A5">
        <w:rPr>
          <w:rFonts w:ascii="Times New Roman" w:hAnsi="Times New Roman" w:cs="Times New Roman"/>
          <w:sz w:val="24"/>
          <w:szCs w:val="24"/>
        </w:rPr>
        <w:t>со</w:t>
      </w:r>
      <w:proofErr w:type="gramEnd"/>
      <w:r w:rsidRPr="005812A5">
        <w:rPr>
          <w:rFonts w:ascii="Times New Roman" w:hAnsi="Times New Roman" w:cs="Times New Roman"/>
          <w:sz w:val="24"/>
          <w:szCs w:val="24"/>
        </w:rPr>
        <w:t xml:space="preserve"> взбитым белком и охладить; охлажденную массу разделить на 3–4 части, обвалять в сухарях (или</w:t>
      </w:r>
      <w:r w:rsidRPr="002A5141">
        <w:rPr>
          <w:rFonts w:ascii="Times New Roman" w:hAnsi="Times New Roman" w:cs="Times New Roman"/>
          <w:color w:val="333333"/>
          <w:sz w:val="24"/>
          <w:szCs w:val="24"/>
        </w:rPr>
        <w:t xml:space="preserve"> </w:t>
      </w:r>
      <w:r w:rsidRPr="005812A5">
        <w:rPr>
          <w:rFonts w:ascii="Times New Roman" w:hAnsi="Times New Roman" w:cs="Times New Roman"/>
          <w:sz w:val="24"/>
          <w:szCs w:val="24"/>
        </w:rPr>
        <w:t>муке), придать форму котлет, положить на сковороду, сбрызнуть маслом и запечь.</w:t>
      </w:r>
      <w:r w:rsidR="000326E1" w:rsidRPr="000326E1">
        <w:t xml:space="preserve"> </w:t>
      </w:r>
    </w:p>
    <w:p w:rsidR="00CB28AB" w:rsidRPr="003537C2" w:rsidRDefault="00CB28AB" w:rsidP="00CB28AB">
      <w:pPr>
        <w:shd w:val="clear" w:color="auto" w:fill="FFFFFF"/>
        <w:spacing w:line="272" w:lineRule="atLeast"/>
        <w:jc w:val="both"/>
        <w:rPr>
          <w:rFonts w:ascii="Times New Roman" w:hAnsi="Times New Roman" w:cs="Times New Roman"/>
          <w:color w:val="333333"/>
          <w:sz w:val="16"/>
          <w:szCs w:val="16"/>
        </w:rPr>
      </w:pPr>
    </w:p>
    <w:p w:rsidR="00FC33FE" w:rsidRPr="00631704" w:rsidRDefault="00FC33FE" w:rsidP="00CB28AB">
      <w:pPr>
        <w:shd w:val="clear" w:color="auto" w:fill="FFFFFF"/>
        <w:spacing w:line="272" w:lineRule="atLeast"/>
        <w:jc w:val="center"/>
        <w:rPr>
          <w:rFonts w:ascii="Times New Roman" w:hAnsi="Times New Roman" w:cs="Times New Roman"/>
          <w:b/>
          <w:color w:val="800000"/>
          <w:sz w:val="24"/>
          <w:szCs w:val="24"/>
        </w:rPr>
      </w:pPr>
      <w:r w:rsidRPr="00631704">
        <w:rPr>
          <w:rFonts w:ascii="Times New Roman" w:hAnsi="Times New Roman" w:cs="Times New Roman"/>
          <w:b/>
          <w:color w:val="800000"/>
          <w:sz w:val="24"/>
          <w:szCs w:val="24"/>
        </w:rPr>
        <w:t>Ленивые вареники</w:t>
      </w:r>
    </w:p>
    <w:p w:rsidR="00CB28AB" w:rsidRPr="003537C2" w:rsidRDefault="00CB28AB" w:rsidP="00CB28AB">
      <w:pPr>
        <w:shd w:val="clear" w:color="auto" w:fill="FFFFFF"/>
        <w:spacing w:line="272" w:lineRule="atLeast"/>
        <w:jc w:val="both"/>
        <w:rPr>
          <w:rFonts w:ascii="Times New Roman" w:hAnsi="Times New Roman" w:cs="Times New Roman"/>
          <w:color w:val="333333"/>
          <w:sz w:val="16"/>
          <w:szCs w:val="16"/>
        </w:rPr>
      </w:pPr>
    </w:p>
    <w:p w:rsidR="00FC33FE" w:rsidRPr="005812A5" w:rsidRDefault="001C6B01" w:rsidP="00FC33FE">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b/>
          <w:bCs/>
          <w:i/>
          <w:iCs/>
          <w:noProof/>
          <w:sz w:val="24"/>
          <w:szCs w:val="24"/>
        </w:rPr>
        <w:drawing>
          <wp:anchor distT="0" distB="0" distL="114300" distR="114300" simplePos="0" relativeHeight="251711488" behindDoc="1" locked="0" layoutInCell="1" allowOverlap="1">
            <wp:simplePos x="0" y="0"/>
            <wp:positionH relativeFrom="column">
              <wp:posOffset>34925</wp:posOffset>
            </wp:positionH>
            <wp:positionV relativeFrom="paragraph">
              <wp:posOffset>33655</wp:posOffset>
            </wp:positionV>
            <wp:extent cx="1492885" cy="983615"/>
            <wp:effectExtent l="57150" t="57150" r="50165" b="64135"/>
            <wp:wrapTight wrapText="bothSides">
              <wp:wrapPolygon edited="0">
                <wp:start x="-827" y="-1255"/>
                <wp:lineTo x="-827" y="23008"/>
                <wp:lineTo x="22326" y="23008"/>
                <wp:lineTo x="22326" y="-1255"/>
                <wp:lineTo x="-827" y="-1255"/>
              </wp:wrapPolygon>
            </wp:wrapTight>
            <wp:docPr id="71" name="Рисунок 71" descr="http://www.nymnym.net/ru/Images/image_20140722084436_1398533886.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ymnym.net/ru/Images/image_20140722084436_1398533886.jpg/0"/>
                    <pic:cNvPicPr>
                      <a:picLocks noChangeAspect="1" noChangeArrowheads="1"/>
                    </pic:cNvPicPr>
                  </pic:nvPicPr>
                  <pic:blipFill>
                    <a:blip r:embed="rId23" cstate="print"/>
                    <a:srcRect/>
                    <a:stretch>
                      <a:fillRect/>
                    </a:stretch>
                  </pic:blipFill>
                  <pic:spPr bwMode="auto">
                    <a:xfrm>
                      <a:off x="0" y="0"/>
                      <a:ext cx="1492885" cy="983615"/>
                    </a:xfrm>
                    <a:prstGeom prst="rect">
                      <a:avLst/>
                    </a:prstGeom>
                    <a:noFill/>
                    <a:ln w="50800" cmpd="tri">
                      <a:solidFill>
                        <a:srgbClr val="0000CC"/>
                      </a:solidFill>
                      <a:miter lim="800000"/>
                      <a:headEnd/>
                      <a:tailEnd/>
                    </a:ln>
                  </pic:spPr>
                </pic:pic>
              </a:graphicData>
            </a:graphic>
          </wp:anchor>
        </w:drawing>
      </w:r>
      <w:proofErr w:type="gramStart"/>
      <w:r w:rsidR="00FC33FE" w:rsidRPr="005812A5">
        <w:rPr>
          <w:rFonts w:ascii="Times New Roman" w:hAnsi="Times New Roman" w:cs="Times New Roman"/>
          <w:b/>
          <w:bCs/>
          <w:i/>
          <w:iCs/>
          <w:sz w:val="24"/>
          <w:szCs w:val="24"/>
        </w:rPr>
        <w:t>Состав: </w:t>
      </w:r>
      <w:r w:rsidR="00FC33FE" w:rsidRPr="005812A5">
        <w:rPr>
          <w:rFonts w:ascii="Times New Roman" w:hAnsi="Times New Roman" w:cs="Times New Roman"/>
          <w:i/>
          <w:iCs/>
          <w:sz w:val="24"/>
          <w:szCs w:val="24"/>
        </w:rPr>
        <w:t>100 г творога, 2 ч. л. сливочного масла, 1 ч. л. сахара, соль, 2 яйца, 1 ст. л. муки.</w:t>
      </w:r>
      <w:proofErr w:type="gramEnd"/>
    </w:p>
    <w:p w:rsidR="00CB28AB" w:rsidRDefault="00FC33FE" w:rsidP="000326E1">
      <w:pPr>
        <w:shd w:val="clear" w:color="auto" w:fill="FFFFFF"/>
        <w:jc w:val="both"/>
      </w:pPr>
      <w:r w:rsidRPr="005812A5">
        <w:rPr>
          <w:rFonts w:ascii="Times New Roman" w:hAnsi="Times New Roman" w:cs="Times New Roman"/>
          <w:sz w:val="24"/>
          <w:szCs w:val="24"/>
        </w:rPr>
        <w:t xml:space="preserve">Творог растереть с маслом, сахаром и солью, добавить яйца, хорошо размешать, добавить муку, </w:t>
      </w:r>
      <w:proofErr w:type="spellStart"/>
      <w:proofErr w:type="gramStart"/>
      <w:r w:rsidRPr="005812A5">
        <w:rPr>
          <w:rFonts w:ascii="Times New Roman" w:hAnsi="Times New Roman" w:cs="Times New Roman"/>
          <w:sz w:val="24"/>
          <w:szCs w:val="24"/>
        </w:rPr>
        <w:t>сформи</w:t>
      </w:r>
      <w:r w:rsidR="00B0433F">
        <w:rPr>
          <w:rFonts w:ascii="Times New Roman" w:hAnsi="Times New Roman" w:cs="Times New Roman"/>
          <w:sz w:val="24"/>
          <w:szCs w:val="24"/>
        </w:rPr>
        <w:t>-</w:t>
      </w:r>
      <w:r w:rsidRPr="005812A5">
        <w:rPr>
          <w:rFonts w:ascii="Times New Roman" w:hAnsi="Times New Roman" w:cs="Times New Roman"/>
          <w:sz w:val="24"/>
          <w:szCs w:val="24"/>
        </w:rPr>
        <w:t>ровать</w:t>
      </w:r>
      <w:proofErr w:type="spellEnd"/>
      <w:proofErr w:type="gramEnd"/>
      <w:r w:rsidRPr="005812A5">
        <w:rPr>
          <w:rFonts w:ascii="Times New Roman" w:hAnsi="Times New Roman" w:cs="Times New Roman"/>
          <w:sz w:val="24"/>
          <w:szCs w:val="24"/>
        </w:rPr>
        <w:t xml:space="preserve"> в муке колбаску толщиной 3–4 см, нарезать ромбиками длиной 3–4 см (6–7 шт. на порцию). Опустить в кипяток и вынуть, как только вареники всплывут на поверхность. Подавать со сметаной и сахаром.</w:t>
      </w:r>
      <w:r w:rsidRPr="005812A5">
        <w:t xml:space="preserve"> </w:t>
      </w:r>
    </w:p>
    <w:p w:rsidR="000326E1" w:rsidRPr="000326E1" w:rsidRDefault="000326E1" w:rsidP="000326E1">
      <w:pPr>
        <w:shd w:val="clear" w:color="auto" w:fill="FFFFFF"/>
        <w:jc w:val="both"/>
        <w:rPr>
          <w:rFonts w:ascii="Times New Roman" w:hAnsi="Times New Roman" w:cs="Times New Roman"/>
          <w:sz w:val="16"/>
          <w:szCs w:val="16"/>
        </w:rPr>
      </w:pPr>
    </w:p>
    <w:p w:rsidR="00CB28AB" w:rsidRDefault="00CB28AB" w:rsidP="000326E1">
      <w:pPr>
        <w:shd w:val="clear" w:color="auto" w:fill="FFFFFF"/>
        <w:jc w:val="center"/>
        <w:outlineLvl w:val="1"/>
        <w:rPr>
          <w:rFonts w:asciiTheme="majorHAnsi" w:hAnsiTheme="majorHAnsi" w:cs="Times New Roman"/>
          <w:b/>
          <w:i/>
          <w:color w:val="0000FF"/>
          <w:sz w:val="32"/>
          <w:szCs w:val="32"/>
        </w:rPr>
      </w:pPr>
      <w:r w:rsidRPr="00FF4278">
        <w:rPr>
          <w:rFonts w:asciiTheme="majorHAnsi" w:hAnsiTheme="majorHAnsi" w:cs="Times New Roman"/>
          <w:b/>
          <w:i/>
          <w:color w:val="0000FF"/>
          <w:sz w:val="32"/>
          <w:szCs w:val="32"/>
        </w:rPr>
        <w:t>Рецепты блюд при гипотиреозе</w:t>
      </w:r>
    </w:p>
    <w:p w:rsidR="000326E1" w:rsidRPr="000326E1" w:rsidRDefault="000326E1" w:rsidP="000326E1">
      <w:pPr>
        <w:shd w:val="clear" w:color="auto" w:fill="FFFFFF"/>
        <w:jc w:val="center"/>
        <w:outlineLvl w:val="1"/>
        <w:rPr>
          <w:rFonts w:asciiTheme="majorHAnsi" w:hAnsiTheme="majorHAnsi" w:cs="Times New Roman"/>
          <w:b/>
          <w:i/>
          <w:color w:val="0000FF"/>
          <w:sz w:val="16"/>
          <w:szCs w:val="16"/>
        </w:rPr>
      </w:pPr>
    </w:p>
    <w:p w:rsidR="00CB28AB" w:rsidRDefault="00CB28AB" w:rsidP="000326E1">
      <w:pPr>
        <w:shd w:val="clear" w:color="auto" w:fill="FFFFFF"/>
        <w:jc w:val="center"/>
        <w:outlineLvl w:val="2"/>
        <w:rPr>
          <w:rFonts w:ascii="Times New Roman" w:hAnsi="Times New Roman" w:cs="Times New Roman"/>
          <w:b/>
          <w:color w:val="800000"/>
          <w:sz w:val="24"/>
          <w:szCs w:val="24"/>
        </w:rPr>
      </w:pPr>
      <w:r w:rsidRPr="00FF4278">
        <w:rPr>
          <w:rFonts w:ascii="Times New Roman" w:hAnsi="Times New Roman" w:cs="Times New Roman"/>
          <w:b/>
          <w:color w:val="800000"/>
          <w:sz w:val="24"/>
          <w:szCs w:val="24"/>
        </w:rPr>
        <w:t>Салат из морской капусты и яблок</w:t>
      </w:r>
    </w:p>
    <w:p w:rsidR="000326E1" w:rsidRPr="000326E1" w:rsidRDefault="000326E1" w:rsidP="000326E1">
      <w:pPr>
        <w:shd w:val="clear" w:color="auto" w:fill="FFFFFF"/>
        <w:jc w:val="center"/>
        <w:outlineLvl w:val="2"/>
        <w:rPr>
          <w:rFonts w:ascii="Times New Roman" w:hAnsi="Times New Roman" w:cs="Times New Roman"/>
          <w:b/>
          <w:color w:val="800000"/>
          <w:sz w:val="16"/>
          <w:szCs w:val="16"/>
        </w:rPr>
      </w:pPr>
    </w:p>
    <w:p w:rsidR="00CB28AB" w:rsidRPr="00CB28AB" w:rsidRDefault="00CB28AB" w:rsidP="000326E1">
      <w:pPr>
        <w:shd w:val="clear" w:color="auto" w:fill="FFFFFF"/>
        <w:jc w:val="both"/>
        <w:rPr>
          <w:rFonts w:ascii="Times New Roman" w:hAnsi="Times New Roman" w:cs="Times New Roman"/>
          <w:sz w:val="24"/>
          <w:szCs w:val="24"/>
        </w:rPr>
      </w:pPr>
      <w:r w:rsidRPr="00CB28AB">
        <w:rPr>
          <w:rFonts w:ascii="Times New Roman" w:hAnsi="Times New Roman" w:cs="Times New Roman"/>
          <w:b/>
          <w:bCs/>
          <w:i/>
          <w:iCs/>
          <w:sz w:val="24"/>
          <w:szCs w:val="24"/>
        </w:rPr>
        <w:t>Состав: </w:t>
      </w:r>
      <w:r w:rsidRPr="00CB28AB">
        <w:rPr>
          <w:rFonts w:ascii="Times New Roman" w:hAnsi="Times New Roman" w:cs="Times New Roman"/>
          <w:i/>
          <w:iCs/>
          <w:sz w:val="24"/>
          <w:szCs w:val="24"/>
        </w:rPr>
        <w:t>1 банка морской капусты, 1 небольшая морковь, 1 крупное яблоко, оливковое или другое растительное масло, зелень петрушки, соль.</w:t>
      </w:r>
      <w:r w:rsidR="0040205B" w:rsidRPr="0040205B">
        <w:t xml:space="preserve"> </w:t>
      </w:r>
    </w:p>
    <w:p w:rsidR="00CB28AB" w:rsidRPr="00CB28AB" w:rsidRDefault="00CB28AB" w:rsidP="00CB28AB">
      <w:pPr>
        <w:shd w:val="clear" w:color="auto" w:fill="FFFFFF"/>
        <w:spacing w:line="272" w:lineRule="atLeast"/>
        <w:jc w:val="both"/>
        <w:rPr>
          <w:rFonts w:ascii="Times New Roman" w:hAnsi="Times New Roman" w:cs="Times New Roman"/>
          <w:sz w:val="24"/>
          <w:szCs w:val="24"/>
        </w:rPr>
      </w:pPr>
      <w:r w:rsidRPr="00CB28AB">
        <w:rPr>
          <w:rFonts w:ascii="Times New Roman" w:hAnsi="Times New Roman" w:cs="Times New Roman"/>
          <w:sz w:val="24"/>
          <w:szCs w:val="24"/>
        </w:rPr>
        <w:t>Морковь вымыть, отварить в подсоленной воде, дать остыть, очистить и нарезать небольшими кубиками. Яблоко вымыть, очистить от кожицы, удалить сердцевину и нарезать такими же кубиками. Сразу добавить к нему морскую капусту, которая не позволит яблоку потемнеть. Зелень петрушки нарубить. Все смешать, посолить и заправить маслом.</w:t>
      </w:r>
    </w:p>
    <w:p w:rsidR="00CB28AB" w:rsidRPr="000326E1" w:rsidRDefault="00CB28AB" w:rsidP="00CB28AB">
      <w:pPr>
        <w:shd w:val="clear" w:color="auto" w:fill="FFFFFF"/>
        <w:spacing w:line="272" w:lineRule="atLeast"/>
        <w:jc w:val="both"/>
        <w:rPr>
          <w:rFonts w:ascii="Times New Roman" w:hAnsi="Times New Roman" w:cs="Times New Roman"/>
          <w:b/>
          <w:color w:val="C00000"/>
          <w:sz w:val="16"/>
          <w:szCs w:val="16"/>
        </w:rPr>
      </w:pPr>
    </w:p>
    <w:p w:rsidR="00CB28AB" w:rsidRPr="00FF4278" w:rsidRDefault="00CB28AB" w:rsidP="00CB28AB">
      <w:pPr>
        <w:shd w:val="clear" w:color="auto" w:fill="FFFFFF"/>
        <w:spacing w:line="272" w:lineRule="atLeast"/>
        <w:jc w:val="center"/>
        <w:rPr>
          <w:rFonts w:ascii="Times New Roman" w:hAnsi="Times New Roman" w:cs="Times New Roman"/>
          <w:b/>
          <w:color w:val="800000"/>
          <w:sz w:val="24"/>
          <w:szCs w:val="24"/>
        </w:rPr>
      </w:pPr>
      <w:r w:rsidRPr="00FF4278">
        <w:rPr>
          <w:rFonts w:ascii="Times New Roman" w:hAnsi="Times New Roman" w:cs="Times New Roman"/>
          <w:b/>
          <w:color w:val="800000"/>
          <w:sz w:val="24"/>
          <w:szCs w:val="24"/>
        </w:rPr>
        <w:t>Паштет из печени</w:t>
      </w:r>
    </w:p>
    <w:p w:rsidR="005C3C92" w:rsidRPr="000326E1" w:rsidRDefault="005C3C92" w:rsidP="00CB28AB">
      <w:pPr>
        <w:shd w:val="clear" w:color="auto" w:fill="FFFFFF"/>
        <w:spacing w:line="272" w:lineRule="atLeast"/>
        <w:jc w:val="center"/>
        <w:rPr>
          <w:rFonts w:ascii="Times New Roman" w:hAnsi="Times New Roman" w:cs="Times New Roman"/>
          <w:sz w:val="16"/>
          <w:szCs w:val="16"/>
        </w:rPr>
      </w:pPr>
    </w:p>
    <w:p w:rsidR="00CB28AB" w:rsidRPr="00CB28AB" w:rsidRDefault="00CB28AB" w:rsidP="00CB28AB">
      <w:pPr>
        <w:shd w:val="clear" w:color="auto" w:fill="FFFFFF"/>
        <w:spacing w:line="272" w:lineRule="atLeast"/>
        <w:jc w:val="both"/>
        <w:rPr>
          <w:rFonts w:ascii="Times New Roman" w:hAnsi="Times New Roman" w:cs="Times New Roman"/>
          <w:sz w:val="24"/>
          <w:szCs w:val="24"/>
        </w:rPr>
      </w:pPr>
      <w:r w:rsidRPr="00CB28AB">
        <w:rPr>
          <w:rFonts w:ascii="Times New Roman" w:hAnsi="Times New Roman" w:cs="Times New Roman"/>
          <w:b/>
          <w:bCs/>
          <w:i/>
          <w:iCs/>
          <w:sz w:val="24"/>
          <w:szCs w:val="24"/>
        </w:rPr>
        <w:t>Состав: </w:t>
      </w:r>
      <w:r w:rsidRPr="00CB28AB">
        <w:rPr>
          <w:rFonts w:ascii="Times New Roman" w:hAnsi="Times New Roman" w:cs="Times New Roman"/>
          <w:i/>
          <w:iCs/>
          <w:sz w:val="24"/>
          <w:szCs w:val="24"/>
        </w:rPr>
        <w:t xml:space="preserve">1 морковка, зелень, 100 г говяжьей или куриной печени, 1 яичный желток из сваренного вкрутую яйца, 1 ч. л. сливочного </w:t>
      </w:r>
      <w:r w:rsidRPr="00CB28AB">
        <w:rPr>
          <w:rFonts w:ascii="Times New Roman" w:hAnsi="Times New Roman" w:cs="Times New Roman"/>
          <w:i/>
          <w:iCs/>
          <w:sz w:val="24"/>
          <w:szCs w:val="24"/>
        </w:rPr>
        <w:lastRenderedPageBreak/>
        <w:t>масла.</w:t>
      </w:r>
    </w:p>
    <w:p w:rsidR="0040205B" w:rsidRDefault="00CB28AB" w:rsidP="0040205B">
      <w:pPr>
        <w:shd w:val="clear" w:color="auto" w:fill="FFFFFF"/>
        <w:spacing w:line="272" w:lineRule="atLeast"/>
        <w:jc w:val="both"/>
        <w:rPr>
          <w:rFonts w:ascii="Times New Roman" w:hAnsi="Times New Roman" w:cs="Times New Roman"/>
          <w:sz w:val="24"/>
          <w:szCs w:val="24"/>
        </w:rPr>
      </w:pPr>
      <w:r w:rsidRPr="00CB28AB">
        <w:rPr>
          <w:rFonts w:ascii="Times New Roman" w:hAnsi="Times New Roman" w:cs="Times New Roman"/>
          <w:sz w:val="24"/>
          <w:szCs w:val="24"/>
        </w:rPr>
        <w:t xml:space="preserve">Слегка потушить на растительном масле натертую на крупной терке морковь и добавить по 2 </w:t>
      </w:r>
      <w:proofErr w:type="gramStart"/>
      <w:r w:rsidRPr="00CB28AB">
        <w:rPr>
          <w:rFonts w:ascii="Times New Roman" w:hAnsi="Times New Roman" w:cs="Times New Roman"/>
          <w:sz w:val="24"/>
          <w:szCs w:val="24"/>
        </w:rPr>
        <w:t>нарезанных</w:t>
      </w:r>
      <w:proofErr w:type="gramEnd"/>
      <w:r w:rsidRPr="00CB28AB">
        <w:rPr>
          <w:rFonts w:ascii="Times New Roman" w:hAnsi="Times New Roman" w:cs="Times New Roman"/>
          <w:sz w:val="24"/>
          <w:szCs w:val="24"/>
        </w:rPr>
        <w:t xml:space="preserve"> веточки укропа и петрушки. Печенку нарезать на 2–3 кусочка, и отварить только до исчезновения розовой окраски (иначе паштет будет неоднородной консистенции, с крупинками). Печень вместе с овощами пропустить через мясорубку с мелкой решеткой 2 раза, причем во второй раз добавить яичный желток и сливочное масло.</w:t>
      </w:r>
    </w:p>
    <w:p w:rsidR="003537C2" w:rsidRPr="003537C2" w:rsidRDefault="003537C2" w:rsidP="0040205B">
      <w:pPr>
        <w:shd w:val="clear" w:color="auto" w:fill="FFFFFF"/>
        <w:spacing w:line="272" w:lineRule="atLeast"/>
        <w:jc w:val="both"/>
        <w:rPr>
          <w:rFonts w:ascii="Times New Roman" w:hAnsi="Times New Roman" w:cs="Times New Roman"/>
          <w:sz w:val="16"/>
          <w:szCs w:val="16"/>
        </w:rPr>
      </w:pPr>
    </w:p>
    <w:p w:rsidR="00CB28AB" w:rsidRDefault="00CB28AB" w:rsidP="0040205B">
      <w:pPr>
        <w:shd w:val="clear" w:color="auto" w:fill="FFFFFF"/>
        <w:jc w:val="center"/>
        <w:outlineLvl w:val="2"/>
        <w:rPr>
          <w:rFonts w:ascii="Times New Roman" w:hAnsi="Times New Roman" w:cs="Times New Roman"/>
          <w:b/>
          <w:color w:val="800000"/>
          <w:sz w:val="24"/>
          <w:szCs w:val="24"/>
        </w:rPr>
      </w:pPr>
      <w:r w:rsidRPr="0040205B">
        <w:rPr>
          <w:rFonts w:ascii="Times New Roman" w:hAnsi="Times New Roman" w:cs="Times New Roman"/>
          <w:b/>
          <w:color w:val="800000"/>
          <w:sz w:val="24"/>
          <w:szCs w:val="24"/>
        </w:rPr>
        <w:t>Салат с авокадо, копченой курицей и фисташками</w:t>
      </w:r>
    </w:p>
    <w:p w:rsidR="0040205B" w:rsidRPr="0040205B" w:rsidRDefault="0040205B" w:rsidP="0040205B">
      <w:pPr>
        <w:shd w:val="clear" w:color="auto" w:fill="FFFFFF"/>
        <w:jc w:val="center"/>
        <w:outlineLvl w:val="2"/>
        <w:rPr>
          <w:rFonts w:ascii="Times New Roman" w:hAnsi="Times New Roman" w:cs="Times New Roman"/>
          <w:b/>
          <w:color w:val="800000"/>
          <w:sz w:val="16"/>
          <w:szCs w:val="16"/>
        </w:rPr>
      </w:pPr>
    </w:p>
    <w:p w:rsidR="00CB28AB" w:rsidRPr="00CB28AB" w:rsidRDefault="002060E6" w:rsidP="0040205B">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b/>
          <w:bCs/>
          <w:i/>
          <w:iCs/>
          <w:noProof/>
          <w:sz w:val="24"/>
          <w:szCs w:val="24"/>
        </w:rPr>
        <w:drawing>
          <wp:anchor distT="0" distB="0" distL="114300" distR="114300" simplePos="0" relativeHeight="251706368" behindDoc="1" locked="0" layoutInCell="1" allowOverlap="1">
            <wp:simplePos x="0" y="0"/>
            <wp:positionH relativeFrom="column">
              <wp:posOffset>3150235</wp:posOffset>
            </wp:positionH>
            <wp:positionV relativeFrom="paragraph">
              <wp:posOffset>46990</wp:posOffset>
            </wp:positionV>
            <wp:extent cx="1241425" cy="960755"/>
            <wp:effectExtent l="57150" t="57150" r="53975" b="48895"/>
            <wp:wrapTight wrapText="bothSides">
              <wp:wrapPolygon edited="0">
                <wp:start x="-994" y="-1285"/>
                <wp:lineTo x="-994" y="22699"/>
                <wp:lineTo x="22539" y="22699"/>
                <wp:lineTo x="22539" y="-1285"/>
                <wp:lineTo x="-994" y="-1285"/>
              </wp:wrapPolygon>
            </wp:wrapTight>
            <wp:docPr id="59" name="Рисунок 59" descr="https://www.patee.ru/r/x6/01/ba/be/64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patee.ru/r/x6/01/ba/be/640x.jpg"/>
                    <pic:cNvPicPr>
                      <a:picLocks noChangeAspect="1" noChangeArrowheads="1"/>
                    </pic:cNvPicPr>
                  </pic:nvPicPr>
                  <pic:blipFill>
                    <a:blip r:embed="rId24" cstate="print"/>
                    <a:srcRect/>
                    <a:stretch>
                      <a:fillRect/>
                    </a:stretch>
                  </pic:blipFill>
                  <pic:spPr bwMode="auto">
                    <a:xfrm>
                      <a:off x="0" y="0"/>
                      <a:ext cx="1241425" cy="960755"/>
                    </a:xfrm>
                    <a:prstGeom prst="rect">
                      <a:avLst/>
                    </a:prstGeom>
                    <a:noFill/>
                    <a:ln w="50800" cmpd="tri">
                      <a:solidFill>
                        <a:srgbClr val="0000CC"/>
                      </a:solidFill>
                      <a:miter lim="800000"/>
                      <a:headEnd/>
                      <a:tailEnd/>
                    </a:ln>
                  </pic:spPr>
                </pic:pic>
              </a:graphicData>
            </a:graphic>
          </wp:anchor>
        </w:drawing>
      </w:r>
      <w:proofErr w:type="gramStart"/>
      <w:r w:rsidR="00CB28AB" w:rsidRPr="00CB28AB">
        <w:rPr>
          <w:rFonts w:ascii="Times New Roman" w:hAnsi="Times New Roman" w:cs="Times New Roman"/>
          <w:b/>
          <w:bCs/>
          <w:i/>
          <w:iCs/>
          <w:sz w:val="24"/>
          <w:szCs w:val="24"/>
        </w:rPr>
        <w:t>Состав: </w:t>
      </w:r>
      <w:r w:rsidR="00CB28AB" w:rsidRPr="00CB28AB">
        <w:rPr>
          <w:rFonts w:ascii="Times New Roman" w:hAnsi="Times New Roman" w:cs="Times New Roman"/>
          <w:i/>
          <w:iCs/>
          <w:sz w:val="24"/>
          <w:szCs w:val="24"/>
        </w:rPr>
        <w:t>400 г копченой куриной грудки, 100 г чернослива, 1 авокадо, 80 г обжаренных фисташек, 3 яйца, 2 свежих огурца, майонез, зелень, соль.</w:t>
      </w:r>
      <w:proofErr w:type="gramEnd"/>
    </w:p>
    <w:p w:rsidR="00CB28AB" w:rsidRDefault="00CB28AB" w:rsidP="0040205B">
      <w:pPr>
        <w:shd w:val="clear" w:color="auto" w:fill="FFFFFF"/>
        <w:spacing w:line="272" w:lineRule="atLeast"/>
        <w:jc w:val="both"/>
        <w:rPr>
          <w:rFonts w:ascii="Times New Roman" w:hAnsi="Times New Roman" w:cs="Times New Roman"/>
          <w:sz w:val="24"/>
          <w:szCs w:val="24"/>
        </w:rPr>
      </w:pPr>
      <w:r w:rsidRPr="00CB28AB">
        <w:rPr>
          <w:rFonts w:ascii="Times New Roman" w:hAnsi="Times New Roman" w:cs="Times New Roman"/>
          <w:sz w:val="24"/>
          <w:szCs w:val="24"/>
        </w:rPr>
        <w:t xml:space="preserve">Вымыть чернослив и залить кипятком на 10–15 минут. </w:t>
      </w:r>
      <w:r w:rsidR="002060E6">
        <w:rPr>
          <w:rFonts w:ascii="Times New Roman" w:hAnsi="Times New Roman" w:cs="Times New Roman"/>
          <w:sz w:val="24"/>
          <w:szCs w:val="24"/>
        </w:rPr>
        <w:t>В</w:t>
      </w:r>
      <w:r w:rsidRPr="00CB28AB">
        <w:rPr>
          <w:rFonts w:ascii="Times New Roman" w:hAnsi="Times New Roman" w:cs="Times New Roman"/>
          <w:sz w:val="24"/>
          <w:szCs w:val="24"/>
        </w:rPr>
        <w:t>оду слить, чернослив обсушить  и нарезать кубиками. Мякоть авокадо также нарезать кубиками. Отваренные яйца, огурцы, фисташки и копченую куриную грудку порезать. Зелень мелко нашинковать. Все продукты соединить и перемешать, посолить, заправить майонезом.</w:t>
      </w:r>
      <w:r w:rsidR="002060E6" w:rsidRPr="002060E6">
        <w:t xml:space="preserve"> </w:t>
      </w:r>
    </w:p>
    <w:p w:rsidR="0040205B" w:rsidRPr="0040205B" w:rsidRDefault="0040205B" w:rsidP="0040205B">
      <w:pPr>
        <w:shd w:val="clear" w:color="auto" w:fill="FFFFFF"/>
        <w:spacing w:line="272" w:lineRule="atLeast"/>
        <w:jc w:val="both"/>
        <w:rPr>
          <w:rFonts w:ascii="Times New Roman" w:hAnsi="Times New Roman" w:cs="Times New Roman"/>
          <w:sz w:val="16"/>
          <w:szCs w:val="16"/>
        </w:rPr>
      </w:pPr>
    </w:p>
    <w:p w:rsidR="00CB28AB" w:rsidRDefault="00CB28AB" w:rsidP="0040205B">
      <w:pPr>
        <w:shd w:val="clear" w:color="auto" w:fill="FFFFFF"/>
        <w:jc w:val="center"/>
        <w:outlineLvl w:val="2"/>
        <w:rPr>
          <w:rFonts w:ascii="Times New Roman" w:hAnsi="Times New Roman" w:cs="Times New Roman"/>
          <w:b/>
          <w:color w:val="800000"/>
          <w:sz w:val="24"/>
          <w:szCs w:val="24"/>
        </w:rPr>
      </w:pPr>
      <w:r w:rsidRPr="00FF4278">
        <w:rPr>
          <w:rFonts w:ascii="Times New Roman" w:hAnsi="Times New Roman" w:cs="Times New Roman"/>
          <w:b/>
          <w:color w:val="800000"/>
          <w:sz w:val="24"/>
          <w:szCs w:val="24"/>
        </w:rPr>
        <w:t>Суп картофельный со свежими грибами</w:t>
      </w:r>
    </w:p>
    <w:p w:rsidR="0040205B" w:rsidRPr="0040205B" w:rsidRDefault="0040205B" w:rsidP="0040205B">
      <w:pPr>
        <w:shd w:val="clear" w:color="auto" w:fill="FFFFFF"/>
        <w:jc w:val="center"/>
        <w:outlineLvl w:val="2"/>
        <w:rPr>
          <w:rFonts w:ascii="Times New Roman" w:hAnsi="Times New Roman" w:cs="Times New Roman"/>
          <w:b/>
          <w:color w:val="800000"/>
          <w:sz w:val="16"/>
          <w:szCs w:val="16"/>
        </w:rPr>
      </w:pPr>
    </w:p>
    <w:p w:rsidR="00CB28AB" w:rsidRPr="00CB28AB" w:rsidRDefault="00CB28AB" w:rsidP="0040205B">
      <w:pPr>
        <w:shd w:val="clear" w:color="auto" w:fill="FFFFFF"/>
        <w:spacing w:line="272" w:lineRule="atLeast"/>
        <w:jc w:val="both"/>
        <w:rPr>
          <w:rFonts w:ascii="Times New Roman" w:hAnsi="Times New Roman" w:cs="Times New Roman"/>
          <w:sz w:val="24"/>
          <w:szCs w:val="24"/>
        </w:rPr>
      </w:pPr>
      <w:proofErr w:type="gramStart"/>
      <w:r w:rsidRPr="00CB28AB">
        <w:rPr>
          <w:rFonts w:ascii="Times New Roman" w:hAnsi="Times New Roman" w:cs="Times New Roman"/>
          <w:b/>
          <w:bCs/>
          <w:i/>
          <w:iCs/>
          <w:sz w:val="24"/>
          <w:szCs w:val="24"/>
        </w:rPr>
        <w:t>Состав: </w:t>
      </w:r>
      <w:r w:rsidRPr="00CB28AB">
        <w:rPr>
          <w:rFonts w:ascii="Times New Roman" w:hAnsi="Times New Roman" w:cs="Times New Roman"/>
          <w:i/>
          <w:iCs/>
          <w:sz w:val="24"/>
          <w:szCs w:val="24"/>
        </w:rPr>
        <w:t>500 г грибов, 5 средних картофелин, 1 корень сельдерея, 1 морковка, 1 луковица, 2 ст. л. растительного масла, лавровый лист, соль.</w:t>
      </w:r>
      <w:proofErr w:type="gramEnd"/>
    </w:p>
    <w:p w:rsidR="00CB28AB" w:rsidRPr="00CB28AB" w:rsidRDefault="002060E6" w:rsidP="00CB28AB">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7392" behindDoc="1" locked="0" layoutInCell="1" allowOverlap="1">
            <wp:simplePos x="0" y="0"/>
            <wp:positionH relativeFrom="column">
              <wp:posOffset>59055</wp:posOffset>
            </wp:positionH>
            <wp:positionV relativeFrom="paragraph">
              <wp:posOffset>148590</wp:posOffset>
            </wp:positionV>
            <wp:extent cx="1350645" cy="972820"/>
            <wp:effectExtent l="57150" t="57150" r="59055" b="55880"/>
            <wp:wrapTight wrapText="bothSides">
              <wp:wrapPolygon edited="0">
                <wp:start x="-914" y="-1269"/>
                <wp:lineTo x="-914" y="22841"/>
                <wp:lineTo x="22544" y="22841"/>
                <wp:lineTo x="22544" y="-1269"/>
                <wp:lineTo x="-914" y="-1269"/>
              </wp:wrapPolygon>
            </wp:wrapTight>
            <wp:docPr id="62" name="Рисунок 62" descr="http://vse.kz/uploads/1223394984/med_gallery_60820_7560_79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vse.kz/uploads/1223394984/med_gallery_60820_7560_79073.jpg"/>
                    <pic:cNvPicPr>
                      <a:picLocks noChangeAspect="1" noChangeArrowheads="1"/>
                    </pic:cNvPicPr>
                  </pic:nvPicPr>
                  <pic:blipFill>
                    <a:blip r:embed="rId25" cstate="print"/>
                    <a:srcRect/>
                    <a:stretch>
                      <a:fillRect/>
                    </a:stretch>
                  </pic:blipFill>
                  <pic:spPr bwMode="auto">
                    <a:xfrm>
                      <a:off x="0" y="0"/>
                      <a:ext cx="1350645" cy="972820"/>
                    </a:xfrm>
                    <a:prstGeom prst="rect">
                      <a:avLst/>
                    </a:prstGeom>
                    <a:noFill/>
                    <a:ln w="50800" cmpd="tri">
                      <a:solidFill>
                        <a:srgbClr val="0000CC"/>
                      </a:solidFill>
                      <a:miter lim="800000"/>
                      <a:headEnd/>
                      <a:tailEnd/>
                    </a:ln>
                  </pic:spPr>
                </pic:pic>
              </a:graphicData>
            </a:graphic>
          </wp:anchor>
        </w:drawing>
      </w:r>
      <w:r w:rsidR="00CB28AB" w:rsidRPr="00CB28AB">
        <w:rPr>
          <w:rFonts w:ascii="Times New Roman" w:hAnsi="Times New Roman" w:cs="Times New Roman"/>
          <w:sz w:val="24"/>
          <w:szCs w:val="24"/>
        </w:rPr>
        <w:t xml:space="preserve">Свежие грибы очистить и промыть. Ножки отрезать, изрубить и поджарить на масле. Отдельно поджарить сельдерей, морковку и лук. Шляпки грибов нарезать ломтиками, ошпарить, откинуть на сито и, когда вода стечет, переложить в кастрюлю, залить водой и варить 40 минут. После этого в кастрюлю добавить нарезанный кубиками картофель, поджаренные ножки грибов, коренья, лук, соль, перец, лавровый </w:t>
      </w:r>
      <w:r w:rsidR="00CB28AB" w:rsidRPr="00CB28AB">
        <w:rPr>
          <w:rFonts w:ascii="Times New Roman" w:hAnsi="Times New Roman" w:cs="Times New Roman"/>
          <w:sz w:val="24"/>
          <w:szCs w:val="24"/>
        </w:rPr>
        <w:lastRenderedPageBreak/>
        <w:t>лист и варить еще 20–25 минут. При подаче в тарелки добавить сметану, мелко нарезанный зеленый лук и укроп.</w:t>
      </w:r>
      <w:r w:rsidRPr="002060E6">
        <w:t xml:space="preserve"> </w:t>
      </w:r>
    </w:p>
    <w:p w:rsidR="00CB28AB" w:rsidRPr="00CB28AB" w:rsidRDefault="00CB28AB" w:rsidP="00CB28AB">
      <w:pPr>
        <w:shd w:val="clear" w:color="auto" w:fill="FFFFFF"/>
        <w:spacing w:line="272" w:lineRule="atLeast"/>
        <w:jc w:val="both"/>
        <w:rPr>
          <w:rFonts w:ascii="Times New Roman" w:hAnsi="Times New Roman" w:cs="Times New Roman"/>
          <w:sz w:val="24"/>
          <w:szCs w:val="24"/>
        </w:rPr>
      </w:pPr>
      <w:r w:rsidRPr="00CB28AB">
        <w:rPr>
          <w:rFonts w:ascii="Times New Roman" w:hAnsi="Times New Roman" w:cs="Times New Roman"/>
          <w:sz w:val="24"/>
          <w:szCs w:val="24"/>
        </w:rPr>
        <w:t>При желании в суп при варке можно добавить манную крупу для густоты.</w:t>
      </w:r>
    </w:p>
    <w:p w:rsidR="00F96F7B" w:rsidRPr="001C6B01" w:rsidRDefault="00F96F7B" w:rsidP="00CB28AB">
      <w:pPr>
        <w:shd w:val="clear" w:color="auto" w:fill="FFFFFF"/>
        <w:spacing w:line="272" w:lineRule="atLeast"/>
        <w:jc w:val="both"/>
        <w:rPr>
          <w:rFonts w:ascii="Times New Roman" w:hAnsi="Times New Roman" w:cs="Times New Roman"/>
          <w:sz w:val="16"/>
          <w:szCs w:val="16"/>
        </w:rPr>
      </w:pPr>
    </w:p>
    <w:p w:rsidR="00CB28AB" w:rsidRPr="002060E6" w:rsidRDefault="00CB28AB" w:rsidP="00372E15">
      <w:pPr>
        <w:shd w:val="clear" w:color="auto" w:fill="FFFFFF"/>
        <w:spacing w:line="272" w:lineRule="atLeast"/>
        <w:jc w:val="center"/>
        <w:rPr>
          <w:rFonts w:ascii="Times New Roman" w:hAnsi="Times New Roman" w:cs="Times New Roman"/>
          <w:b/>
          <w:color w:val="800000"/>
          <w:sz w:val="24"/>
          <w:szCs w:val="24"/>
        </w:rPr>
      </w:pPr>
      <w:r w:rsidRPr="002060E6">
        <w:rPr>
          <w:rFonts w:ascii="Times New Roman" w:hAnsi="Times New Roman" w:cs="Times New Roman"/>
          <w:b/>
          <w:color w:val="800000"/>
          <w:sz w:val="24"/>
          <w:szCs w:val="24"/>
        </w:rPr>
        <w:t>Перец, фаршированный овощами</w:t>
      </w:r>
    </w:p>
    <w:p w:rsidR="00372E15" w:rsidRPr="001C6B01" w:rsidRDefault="00372E15" w:rsidP="005C3C92">
      <w:pPr>
        <w:shd w:val="clear" w:color="auto" w:fill="FFFFFF"/>
        <w:spacing w:line="272" w:lineRule="atLeast"/>
        <w:jc w:val="both"/>
        <w:rPr>
          <w:rFonts w:ascii="Times New Roman" w:hAnsi="Times New Roman" w:cs="Times New Roman"/>
          <w:sz w:val="16"/>
          <w:szCs w:val="16"/>
        </w:rPr>
      </w:pPr>
    </w:p>
    <w:p w:rsidR="00CB28AB" w:rsidRPr="001D7618" w:rsidRDefault="00CB28AB" w:rsidP="00CB28AB">
      <w:pPr>
        <w:shd w:val="clear" w:color="auto" w:fill="FFFFFF"/>
        <w:spacing w:line="272" w:lineRule="atLeast"/>
        <w:jc w:val="both"/>
        <w:rPr>
          <w:rFonts w:ascii="Times New Roman" w:hAnsi="Times New Roman" w:cs="Times New Roman"/>
          <w:sz w:val="24"/>
          <w:szCs w:val="24"/>
        </w:rPr>
      </w:pPr>
      <w:r w:rsidRPr="001D7618">
        <w:rPr>
          <w:rFonts w:ascii="Times New Roman" w:hAnsi="Times New Roman" w:cs="Times New Roman"/>
          <w:b/>
          <w:bCs/>
          <w:i/>
          <w:iCs/>
          <w:sz w:val="24"/>
          <w:szCs w:val="24"/>
        </w:rPr>
        <w:t>Состав: </w:t>
      </w:r>
      <w:r w:rsidRPr="001D7618">
        <w:rPr>
          <w:rFonts w:ascii="Times New Roman" w:hAnsi="Times New Roman" w:cs="Times New Roman"/>
          <w:i/>
          <w:iCs/>
          <w:sz w:val="24"/>
          <w:szCs w:val="24"/>
        </w:rPr>
        <w:t>5 перцев, 3 моркови, 3 луковицы, корень петрушки, 50 мл томатного пюре, растительное масло.</w:t>
      </w:r>
    </w:p>
    <w:p w:rsidR="00CB28AB" w:rsidRPr="001D7618" w:rsidRDefault="002060E6" w:rsidP="00CB28AB">
      <w:pPr>
        <w:shd w:val="clear" w:color="auto" w:fill="FFFFFF"/>
        <w:spacing w:line="272" w:lineRule="atLeast"/>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9440" behindDoc="1" locked="0" layoutInCell="1" allowOverlap="1">
            <wp:simplePos x="0" y="0"/>
            <wp:positionH relativeFrom="column">
              <wp:posOffset>2750185</wp:posOffset>
            </wp:positionH>
            <wp:positionV relativeFrom="paragraph">
              <wp:posOffset>281305</wp:posOffset>
            </wp:positionV>
            <wp:extent cx="1554480" cy="1029335"/>
            <wp:effectExtent l="57150" t="57150" r="64770" b="56515"/>
            <wp:wrapTight wrapText="bothSides">
              <wp:wrapPolygon edited="0">
                <wp:start x="-794" y="-1199"/>
                <wp:lineTo x="-794" y="22786"/>
                <wp:lineTo x="22500" y="22786"/>
                <wp:lineTo x="22500" y="-1199"/>
                <wp:lineTo x="-794" y="-1199"/>
              </wp:wrapPolygon>
            </wp:wrapTight>
            <wp:docPr id="68" name="Рисунок 68" descr="http://ocdn.eu/images/pulscms/MTc7MDMsMmU0LDAsMSwx/da60f88c1139d5456329f3ec2ac78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cdn.eu/images/pulscms/MTc7MDMsMmU0LDAsMSwx/da60f88c1139d5456329f3ec2ac787a2.jpg"/>
                    <pic:cNvPicPr>
                      <a:picLocks noChangeAspect="1" noChangeArrowheads="1"/>
                    </pic:cNvPicPr>
                  </pic:nvPicPr>
                  <pic:blipFill>
                    <a:blip r:embed="rId26" cstate="print"/>
                    <a:srcRect/>
                    <a:stretch>
                      <a:fillRect/>
                    </a:stretch>
                  </pic:blipFill>
                  <pic:spPr bwMode="auto">
                    <a:xfrm>
                      <a:off x="0" y="0"/>
                      <a:ext cx="1554480" cy="1029335"/>
                    </a:xfrm>
                    <a:prstGeom prst="rect">
                      <a:avLst/>
                    </a:prstGeom>
                    <a:noFill/>
                    <a:ln w="50800" cmpd="tri">
                      <a:solidFill>
                        <a:srgbClr val="0000CC"/>
                      </a:solidFill>
                      <a:miter lim="800000"/>
                      <a:headEnd/>
                      <a:tailEnd/>
                    </a:ln>
                  </pic:spPr>
                </pic:pic>
              </a:graphicData>
            </a:graphic>
          </wp:anchor>
        </w:drawing>
      </w:r>
      <w:r w:rsidR="00CB28AB" w:rsidRPr="001D7618">
        <w:rPr>
          <w:rFonts w:ascii="Times New Roman" w:hAnsi="Times New Roman" w:cs="Times New Roman"/>
          <w:sz w:val="24"/>
          <w:szCs w:val="24"/>
        </w:rPr>
        <w:t>Перцы положить в кипящую воду на 1–2 минуты, затем откинуть на дуршлаг и заполнить фаршем. Фаршированный перец уложить на противень, подлить немного воды и запечь в духовке до готовности.</w:t>
      </w:r>
      <w:r w:rsidRPr="002060E6">
        <w:t xml:space="preserve"> </w:t>
      </w:r>
    </w:p>
    <w:p w:rsidR="000F31BC" w:rsidRPr="003537C2" w:rsidRDefault="00CB28AB" w:rsidP="00FC33FE">
      <w:pPr>
        <w:shd w:val="clear" w:color="auto" w:fill="FFFFFF"/>
        <w:spacing w:line="272" w:lineRule="atLeast"/>
        <w:jc w:val="both"/>
        <w:rPr>
          <w:rFonts w:ascii="Times New Roman" w:hAnsi="Times New Roman" w:cs="Times New Roman"/>
          <w:sz w:val="24"/>
          <w:szCs w:val="24"/>
        </w:rPr>
      </w:pPr>
      <w:proofErr w:type="gramStart"/>
      <w:r w:rsidRPr="001D7618">
        <w:rPr>
          <w:rFonts w:ascii="Times New Roman" w:hAnsi="Times New Roman" w:cs="Times New Roman"/>
          <w:sz w:val="24"/>
          <w:szCs w:val="24"/>
        </w:rPr>
        <w:t>Фарш: морковь, петрушка, репчатый лук, нарезанные соломкой и обжаренные вместе с томатным пюре, солью.</w:t>
      </w:r>
      <w:proofErr w:type="gramEnd"/>
      <w:r w:rsidRPr="001D7618">
        <w:rPr>
          <w:rFonts w:ascii="Times New Roman" w:hAnsi="Times New Roman" w:cs="Times New Roman"/>
          <w:sz w:val="24"/>
          <w:szCs w:val="24"/>
        </w:rPr>
        <w:t xml:space="preserve"> Все хорошо перемешать и довести до кипения.</w:t>
      </w:r>
      <w:r w:rsidR="00B0433F">
        <w:rPr>
          <w:rFonts w:ascii="Times New Roman" w:hAnsi="Times New Roman" w:cs="Times New Roman"/>
          <w:sz w:val="24"/>
          <w:szCs w:val="24"/>
        </w:rPr>
        <w:t xml:space="preserve"> </w:t>
      </w:r>
      <w:r w:rsidRPr="001D7618">
        <w:rPr>
          <w:rFonts w:ascii="Times New Roman" w:hAnsi="Times New Roman" w:cs="Times New Roman"/>
          <w:sz w:val="24"/>
          <w:szCs w:val="24"/>
        </w:rPr>
        <w:t>Блюдо можно подавать в горячем и холодном виде.</w:t>
      </w:r>
    </w:p>
    <w:p w:rsidR="003866C2" w:rsidRDefault="003866C2" w:rsidP="003866C2">
      <w:pPr>
        <w:pStyle w:val="ab"/>
        <w:spacing w:before="0" w:beforeAutospacing="0" w:after="0" w:afterAutospacing="0" w:line="212" w:lineRule="atLeast"/>
        <w:jc w:val="both"/>
        <w:textAlignment w:val="baseline"/>
        <w:rPr>
          <w:b/>
          <w:color w:val="002060"/>
          <w:shd w:val="clear" w:color="auto" w:fill="FFFFFF"/>
        </w:rPr>
      </w:pPr>
    </w:p>
    <w:p w:rsidR="001C6B01" w:rsidRDefault="001C6B01" w:rsidP="003866C2">
      <w:pPr>
        <w:pStyle w:val="ab"/>
        <w:spacing w:before="0" w:beforeAutospacing="0" w:after="0" w:afterAutospacing="0" w:line="212" w:lineRule="atLeast"/>
        <w:jc w:val="both"/>
        <w:textAlignment w:val="baseline"/>
        <w:rPr>
          <w:b/>
          <w:color w:val="002060"/>
          <w:shd w:val="clear" w:color="auto" w:fill="FFFFFF"/>
        </w:rPr>
      </w:pPr>
    </w:p>
    <w:p w:rsidR="003866C2" w:rsidRPr="001C6B01" w:rsidRDefault="001C6B01" w:rsidP="001C6B01">
      <w:pPr>
        <w:pStyle w:val="ab"/>
        <w:spacing w:before="0" w:beforeAutospacing="0" w:after="0" w:afterAutospacing="0" w:line="276" w:lineRule="auto"/>
        <w:ind w:left="284" w:right="425" w:firstLine="567"/>
        <w:jc w:val="both"/>
        <w:textAlignment w:val="baseline"/>
        <w:rPr>
          <w:rFonts w:asciiTheme="majorHAnsi" w:hAnsiTheme="majorHAnsi"/>
          <w:b/>
          <w:i/>
          <w:color w:val="800000"/>
        </w:rPr>
      </w:pPr>
      <w:r w:rsidRPr="001C6B01">
        <w:rPr>
          <w:rFonts w:asciiTheme="majorHAnsi" w:hAnsiTheme="majorHAnsi"/>
          <w:b/>
          <w:i/>
          <w:color w:val="800000"/>
          <w:shd w:val="clear" w:color="auto" w:fill="FFFFFF"/>
        </w:rPr>
        <w:t>П</w:t>
      </w:r>
      <w:r w:rsidR="003866C2" w:rsidRPr="001C6B01">
        <w:rPr>
          <w:rFonts w:asciiTheme="majorHAnsi" w:hAnsiTheme="majorHAnsi"/>
          <w:b/>
          <w:i/>
          <w:color w:val="800000"/>
          <w:shd w:val="clear" w:color="auto" w:fill="FFFFFF"/>
        </w:rPr>
        <w:t xml:space="preserve">итание человека с заболеваниями щитовидной железы должно быть, полноценным и разнообразным, а температура пищи – умеренной. </w:t>
      </w:r>
      <w:r>
        <w:rPr>
          <w:rFonts w:asciiTheme="majorHAnsi" w:hAnsiTheme="majorHAnsi"/>
          <w:b/>
          <w:i/>
          <w:color w:val="800000"/>
          <w:shd w:val="clear" w:color="auto" w:fill="FFFFFF"/>
        </w:rPr>
        <w:t xml:space="preserve"> </w:t>
      </w:r>
      <w:r w:rsidR="003866C2" w:rsidRPr="001C6B01">
        <w:rPr>
          <w:rFonts w:asciiTheme="majorHAnsi" w:hAnsiTheme="majorHAnsi"/>
          <w:b/>
          <w:i/>
          <w:color w:val="800000"/>
          <w:shd w:val="clear" w:color="auto" w:fill="FFFFFF"/>
        </w:rPr>
        <w:t xml:space="preserve"> Желательно заменить обычную соль </w:t>
      </w:r>
      <w:proofErr w:type="gramStart"/>
      <w:r w:rsidR="003866C2" w:rsidRPr="001C6B01">
        <w:rPr>
          <w:rFonts w:asciiTheme="majorHAnsi" w:hAnsiTheme="majorHAnsi"/>
          <w:b/>
          <w:i/>
          <w:color w:val="800000"/>
          <w:shd w:val="clear" w:color="auto" w:fill="FFFFFF"/>
        </w:rPr>
        <w:t>на</w:t>
      </w:r>
      <w:proofErr w:type="gramEnd"/>
      <w:r w:rsidR="003866C2" w:rsidRPr="001C6B01">
        <w:rPr>
          <w:rFonts w:asciiTheme="majorHAnsi" w:hAnsiTheme="majorHAnsi"/>
          <w:b/>
          <w:i/>
          <w:color w:val="800000"/>
          <w:shd w:val="clear" w:color="auto" w:fill="FFFFFF"/>
        </w:rPr>
        <w:t xml:space="preserve"> морскую или йодированную.</w:t>
      </w:r>
      <w:r w:rsidR="003866C2" w:rsidRPr="001C6B01">
        <w:rPr>
          <w:rFonts w:asciiTheme="majorHAnsi" w:hAnsiTheme="majorHAnsi"/>
          <w:b/>
          <w:i/>
          <w:color w:val="800000"/>
        </w:rPr>
        <w:t xml:space="preserve"> Результаты диеты для щитовидной железы заметны уже после нескольких дней ее применения: улучшается настроение, повышается половое влечение, пропадает раздражительность.</w:t>
      </w:r>
    </w:p>
    <w:p w:rsidR="003866C2" w:rsidRDefault="003866C2" w:rsidP="003866C2">
      <w:pPr>
        <w:pStyle w:val="ab"/>
        <w:spacing w:before="0" w:beforeAutospacing="0" w:after="0" w:afterAutospacing="0" w:line="212" w:lineRule="atLeast"/>
        <w:jc w:val="both"/>
        <w:textAlignment w:val="baseline"/>
        <w:rPr>
          <w:b/>
          <w:color w:val="002060"/>
        </w:rPr>
      </w:pPr>
    </w:p>
    <w:p w:rsidR="003866C2" w:rsidRPr="001C6B01" w:rsidRDefault="001C6B01" w:rsidP="001C6B01">
      <w:pPr>
        <w:pStyle w:val="ab"/>
        <w:spacing w:before="0" w:beforeAutospacing="0" w:after="0" w:afterAutospacing="0"/>
        <w:ind w:left="567" w:right="567"/>
        <w:jc w:val="both"/>
        <w:textAlignment w:val="baseline"/>
        <w:rPr>
          <w:b/>
          <w:i/>
          <w:color w:val="800000"/>
          <w:sz w:val="28"/>
          <w:szCs w:val="28"/>
        </w:rPr>
      </w:pPr>
      <w:r>
        <w:rPr>
          <w:b/>
          <w:color w:val="800000"/>
          <w:sz w:val="28"/>
          <w:szCs w:val="28"/>
        </w:rPr>
        <w:t xml:space="preserve"> </w:t>
      </w:r>
    </w:p>
    <w:p w:rsidR="000F31BC" w:rsidRDefault="003537C2" w:rsidP="003866C2">
      <w:pPr>
        <w:shd w:val="clear" w:color="auto" w:fill="FFFFFF"/>
        <w:jc w:val="both"/>
        <w:rPr>
          <w:rFonts w:ascii="Times New Roman" w:hAnsi="Times New Roman" w:cs="Times New Roman"/>
          <w:color w:val="C00000"/>
          <w:sz w:val="32"/>
          <w:szCs w:val="32"/>
        </w:rPr>
      </w:pPr>
      <w:r>
        <w:rPr>
          <w:rFonts w:ascii="Times New Roman" w:hAnsi="Times New Roman" w:cs="Times New Roman"/>
          <w:noProof/>
          <w:color w:val="C00000"/>
          <w:sz w:val="32"/>
          <w:szCs w:val="32"/>
        </w:rPr>
        <w:lastRenderedPageBreak/>
        <w:drawing>
          <wp:anchor distT="0" distB="0" distL="114300" distR="114300" simplePos="0" relativeHeight="251710464" behindDoc="1" locked="0" layoutInCell="1" allowOverlap="1">
            <wp:simplePos x="0" y="0"/>
            <wp:positionH relativeFrom="column">
              <wp:posOffset>474980</wp:posOffset>
            </wp:positionH>
            <wp:positionV relativeFrom="paragraph">
              <wp:posOffset>-20320</wp:posOffset>
            </wp:positionV>
            <wp:extent cx="3833495" cy="2545715"/>
            <wp:effectExtent l="95250" t="57150" r="147955" b="121285"/>
            <wp:wrapTight wrapText="bothSides">
              <wp:wrapPolygon edited="0">
                <wp:start x="-537" y="-485"/>
                <wp:lineTo x="-322" y="22629"/>
                <wp:lineTo x="22219" y="22629"/>
                <wp:lineTo x="22326" y="22629"/>
                <wp:lineTo x="22434" y="20851"/>
                <wp:lineTo x="22434" y="1616"/>
                <wp:lineTo x="22326" y="-162"/>
                <wp:lineTo x="22219" y="-485"/>
                <wp:lineTo x="-537" y="-485"/>
              </wp:wrapPolygon>
            </wp:wrapTight>
            <wp:docPr id="45" name="Рисунок 13" descr="http://s3.amazonaws.com/media.a-q-c-a.com/sitebuilder/new/249/healthy-woman-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amazonaws.com/media.a-q-c-a.com/sitebuilder/new/249/healthy-woman-1024x682.jpg"/>
                    <pic:cNvPicPr>
                      <a:picLocks noChangeAspect="1" noChangeArrowheads="1"/>
                    </pic:cNvPicPr>
                  </pic:nvPicPr>
                  <pic:blipFill>
                    <a:blip r:embed="rId27" cstate="print"/>
                    <a:srcRect/>
                    <a:stretch>
                      <a:fillRect/>
                    </a:stretch>
                  </pic:blipFill>
                  <pic:spPr bwMode="auto">
                    <a:xfrm>
                      <a:off x="0" y="0"/>
                      <a:ext cx="3833495" cy="2545715"/>
                    </a:xfrm>
                    <a:prstGeom prst="rect">
                      <a:avLst/>
                    </a:prstGeom>
                    <a:ln w="50800" cap="sq" cmpd="tri">
                      <a:solidFill>
                        <a:srgbClr val="0000CC"/>
                      </a:solidFill>
                      <a:prstDash val="solid"/>
                      <a:miter lim="800000"/>
                    </a:ln>
                    <a:effectLst>
                      <a:outerShdw blurRad="50800" dist="38100" dir="2700000" algn="tl" rotWithShape="0">
                        <a:srgbClr val="000000">
                          <a:alpha val="43000"/>
                        </a:srgbClr>
                      </a:outerShdw>
                    </a:effectLst>
                  </pic:spPr>
                </pic:pic>
              </a:graphicData>
            </a:graphic>
          </wp:anchor>
        </w:drawing>
      </w:r>
    </w:p>
    <w:p w:rsidR="00B85D1F" w:rsidRPr="003537C2" w:rsidRDefault="00B85D1F" w:rsidP="003537C2">
      <w:pPr>
        <w:shd w:val="clear" w:color="auto" w:fill="FFFFFF"/>
        <w:jc w:val="both"/>
        <w:rPr>
          <w:rFonts w:ascii="Times New Roman" w:hAnsi="Times New Roman" w:cs="Times New Roman"/>
          <w:color w:val="C00000"/>
          <w:sz w:val="32"/>
          <w:szCs w:val="32"/>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D61DA6" w:rsidRDefault="00356F53" w:rsidP="003537C2">
      <w:pPr>
        <w:shd w:val="clear" w:color="auto" w:fill="FFFFFF"/>
        <w:ind w:right="-144"/>
        <w:jc w:val="center"/>
        <w:outlineLvl w:val="0"/>
        <w:rPr>
          <w:rFonts w:ascii="Times New Roman" w:hAnsi="Times New Roman" w:cs="Times New Roman"/>
          <w:sz w:val="24"/>
          <w:szCs w:val="24"/>
        </w:rPr>
      </w:pPr>
      <w:r w:rsidRPr="00FC33FE">
        <w:rPr>
          <w:rFonts w:ascii="Times New Roman" w:hAnsi="Times New Roman" w:cs="Times New Roman"/>
          <w:sz w:val="24"/>
          <w:szCs w:val="24"/>
        </w:rPr>
        <w:t>Перечень использованных материалов:</w:t>
      </w:r>
    </w:p>
    <w:p w:rsidR="003537C2" w:rsidRDefault="003537C2" w:rsidP="00AC3FA5">
      <w:pPr>
        <w:shd w:val="clear" w:color="auto" w:fill="FFFFFF"/>
        <w:ind w:left="-142" w:right="-144"/>
        <w:jc w:val="center"/>
        <w:outlineLvl w:val="0"/>
        <w:rPr>
          <w:rFonts w:ascii="Times New Roman" w:hAnsi="Times New Roman" w:cs="Times New Roman"/>
          <w:sz w:val="24"/>
          <w:szCs w:val="24"/>
        </w:rPr>
      </w:pPr>
    </w:p>
    <w:p w:rsidR="003537C2" w:rsidRPr="00FC33FE" w:rsidRDefault="003537C2" w:rsidP="00AC3FA5">
      <w:pPr>
        <w:shd w:val="clear" w:color="auto" w:fill="FFFFFF"/>
        <w:ind w:left="-142" w:right="-144"/>
        <w:jc w:val="center"/>
        <w:outlineLvl w:val="0"/>
        <w:rPr>
          <w:rFonts w:ascii="Times New Roman" w:hAnsi="Times New Roman" w:cs="Times New Roman"/>
          <w:sz w:val="24"/>
          <w:szCs w:val="24"/>
        </w:rPr>
      </w:pPr>
    </w:p>
    <w:p w:rsidR="005D77B2" w:rsidRPr="001C6B01" w:rsidRDefault="005D77B2" w:rsidP="00E90990">
      <w:pPr>
        <w:pStyle w:val="a5"/>
        <w:numPr>
          <w:ilvl w:val="0"/>
          <w:numId w:val="17"/>
        </w:numPr>
        <w:shd w:val="clear" w:color="auto" w:fill="FFFFFF"/>
        <w:jc w:val="both"/>
        <w:outlineLvl w:val="0"/>
        <w:rPr>
          <w:rFonts w:ascii="Times New Roman" w:hAnsi="Times New Roman" w:cs="Times New Roman"/>
          <w:color w:val="0070C0"/>
          <w:sz w:val="24"/>
          <w:szCs w:val="24"/>
          <w:u w:val="single"/>
        </w:rPr>
      </w:pPr>
      <w:r w:rsidRPr="001C6B01">
        <w:rPr>
          <w:rFonts w:ascii="Times New Roman" w:hAnsi="Times New Roman" w:cs="Times New Roman"/>
          <w:color w:val="0070C0"/>
          <w:sz w:val="24"/>
          <w:szCs w:val="24"/>
          <w:u w:val="single"/>
        </w:rPr>
        <w:t xml:space="preserve">http://drug.org.ru/lechebnye-diety/dieta-pri-zabolevanii-shhitovidnoj-zhelezy/  </w:t>
      </w:r>
    </w:p>
    <w:p w:rsidR="00E904F9" w:rsidRPr="001C6B01" w:rsidRDefault="00201EEB" w:rsidP="00E90990">
      <w:pPr>
        <w:pStyle w:val="a5"/>
        <w:numPr>
          <w:ilvl w:val="0"/>
          <w:numId w:val="17"/>
        </w:numPr>
        <w:shd w:val="clear" w:color="auto" w:fill="FFFFFF"/>
        <w:jc w:val="both"/>
        <w:outlineLvl w:val="0"/>
        <w:rPr>
          <w:rFonts w:ascii="Times New Roman" w:hAnsi="Times New Roman" w:cs="Times New Roman"/>
          <w:color w:val="0070C0"/>
          <w:sz w:val="24"/>
          <w:szCs w:val="24"/>
          <w:u w:val="single"/>
        </w:rPr>
      </w:pPr>
      <w:hyperlink r:id="rId28" w:history="1">
        <w:r w:rsidR="00E90990" w:rsidRPr="001C6B01">
          <w:rPr>
            <w:rStyle w:val="a6"/>
            <w:rFonts w:ascii="Times New Roman" w:hAnsi="Times New Roman" w:cs="Times New Roman"/>
            <w:color w:val="0070C0"/>
            <w:sz w:val="24"/>
            <w:szCs w:val="24"/>
          </w:rPr>
          <w:t>http://www.u-lekar.ru/content/view/925/6</w:t>
        </w:r>
      </w:hyperlink>
    </w:p>
    <w:p w:rsidR="00E90990" w:rsidRPr="001C6B01" w:rsidRDefault="00201EEB" w:rsidP="00E90990">
      <w:pPr>
        <w:pStyle w:val="a5"/>
        <w:numPr>
          <w:ilvl w:val="0"/>
          <w:numId w:val="17"/>
        </w:numPr>
        <w:shd w:val="clear" w:color="auto" w:fill="FFFFFF"/>
        <w:jc w:val="both"/>
        <w:outlineLvl w:val="0"/>
        <w:rPr>
          <w:rFonts w:ascii="Times New Roman" w:hAnsi="Times New Roman" w:cs="Times New Roman"/>
          <w:color w:val="0070C0"/>
          <w:sz w:val="24"/>
          <w:szCs w:val="24"/>
          <w:u w:val="single"/>
        </w:rPr>
      </w:pPr>
      <w:hyperlink r:id="rId29" w:history="1">
        <w:r w:rsidR="00C815C6" w:rsidRPr="001C6B01">
          <w:rPr>
            <w:rStyle w:val="a6"/>
            <w:rFonts w:ascii="Times New Roman" w:hAnsi="Times New Roman" w:cs="Times New Roman"/>
            <w:color w:val="0070C0"/>
            <w:sz w:val="24"/>
            <w:szCs w:val="24"/>
          </w:rPr>
          <w:t>http://ilive.com.ua/food/dieta-pri-zabolevanii-shchitovidnoy-zhelezy_88749i15882.html</w:t>
        </w:r>
      </w:hyperlink>
    </w:p>
    <w:p w:rsidR="00C815C6" w:rsidRPr="001C6B01" w:rsidRDefault="00201EEB" w:rsidP="00E90990">
      <w:pPr>
        <w:pStyle w:val="a5"/>
        <w:numPr>
          <w:ilvl w:val="0"/>
          <w:numId w:val="17"/>
        </w:numPr>
        <w:shd w:val="clear" w:color="auto" w:fill="FFFFFF"/>
        <w:jc w:val="both"/>
        <w:outlineLvl w:val="0"/>
        <w:rPr>
          <w:rFonts w:ascii="Times New Roman" w:hAnsi="Times New Roman" w:cs="Times New Roman"/>
          <w:color w:val="0070C0"/>
          <w:sz w:val="24"/>
          <w:szCs w:val="24"/>
          <w:u w:val="single"/>
        </w:rPr>
      </w:pPr>
      <w:hyperlink r:id="rId30" w:history="1">
        <w:r w:rsidR="008C364F" w:rsidRPr="001C6B01">
          <w:rPr>
            <w:rStyle w:val="a6"/>
            <w:rFonts w:ascii="Times New Roman" w:hAnsi="Times New Roman" w:cs="Times New Roman"/>
            <w:color w:val="0070C0"/>
            <w:sz w:val="24"/>
            <w:szCs w:val="24"/>
          </w:rPr>
          <w:t>http://medstream.ru/diseases/pitanie-dlya-schitovidnoj-zhelezyi/</w:t>
        </w:r>
      </w:hyperlink>
    </w:p>
    <w:p w:rsidR="008C364F" w:rsidRPr="001C6B01" w:rsidRDefault="00201EEB" w:rsidP="00E90990">
      <w:pPr>
        <w:pStyle w:val="a5"/>
        <w:numPr>
          <w:ilvl w:val="0"/>
          <w:numId w:val="17"/>
        </w:numPr>
        <w:shd w:val="clear" w:color="auto" w:fill="FFFFFF"/>
        <w:jc w:val="both"/>
        <w:outlineLvl w:val="0"/>
        <w:rPr>
          <w:rFonts w:ascii="Times New Roman" w:hAnsi="Times New Roman" w:cs="Times New Roman"/>
          <w:color w:val="4F81BD" w:themeColor="accent1"/>
          <w:sz w:val="24"/>
          <w:szCs w:val="24"/>
          <w:u w:val="single"/>
        </w:rPr>
      </w:pPr>
      <w:hyperlink r:id="rId31" w:history="1">
        <w:r w:rsidR="008C364F" w:rsidRPr="001C6B01">
          <w:rPr>
            <w:rStyle w:val="a6"/>
            <w:rFonts w:ascii="Times New Roman" w:hAnsi="Times New Roman" w:cs="Times New Roman"/>
            <w:color w:val="0070C0"/>
            <w:sz w:val="24"/>
            <w:szCs w:val="24"/>
          </w:rPr>
          <w:t>http://edaplus.info/feeding-in-sickness/thyroid.html</w:t>
        </w:r>
      </w:hyperlink>
    </w:p>
    <w:p w:rsidR="00FC33FE" w:rsidRPr="001C6B01" w:rsidRDefault="00201EEB" w:rsidP="00FC33FE">
      <w:pPr>
        <w:pStyle w:val="a5"/>
        <w:numPr>
          <w:ilvl w:val="0"/>
          <w:numId w:val="17"/>
        </w:numPr>
        <w:shd w:val="clear" w:color="auto" w:fill="FFFFFF"/>
        <w:spacing w:before="272" w:after="136"/>
        <w:outlineLvl w:val="1"/>
        <w:rPr>
          <w:sz w:val="24"/>
          <w:szCs w:val="24"/>
          <w:u w:val="single"/>
        </w:rPr>
      </w:pPr>
      <w:hyperlink r:id="rId32" w:history="1">
        <w:r w:rsidR="00FC33FE" w:rsidRPr="001C6B01">
          <w:rPr>
            <w:rStyle w:val="a6"/>
            <w:rFonts w:ascii="Times New Roman" w:hAnsi="Times New Roman" w:cs="Times New Roman"/>
            <w:sz w:val="24"/>
            <w:szCs w:val="24"/>
          </w:rPr>
          <w:t>http://rutlib.com/book/14275/p/14</w:t>
        </w:r>
      </w:hyperlink>
    </w:p>
    <w:p w:rsidR="00FC33FE" w:rsidRPr="001C6B01" w:rsidRDefault="00201EEB" w:rsidP="00FC33FE">
      <w:pPr>
        <w:pStyle w:val="a5"/>
        <w:numPr>
          <w:ilvl w:val="0"/>
          <w:numId w:val="17"/>
        </w:numPr>
        <w:shd w:val="clear" w:color="auto" w:fill="FFFFFF"/>
        <w:spacing w:before="272" w:after="136"/>
        <w:outlineLvl w:val="1"/>
        <w:rPr>
          <w:rFonts w:ascii="Times New Roman" w:hAnsi="Times New Roman" w:cs="Times New Roman"/>
          <w:color w:val="FF0000"/>
          <w:sz w:val="24"/>
          <w:szCs w:val="24"/>
          <w:u w:val="single"/>
        </w:rPr>
      </w:pPr>
      <w:hyperlink r:id="rId33" w:history="1">
        <w:r w:rsidR="00FC33FE" w:rsidRPr="001C6B01">
          <w:rPr>
            <w:rStyle w:val="a6"/>
            <w:rFonts w:ascii="Times New Roman" w:hAnsi="Times New Roman" w:cs="Times New Roman"/>
            <w:sz w:val="24"/>
            <w:szCs w:val="24"/>
          </w:rPr>
          <w:t>http://rutlib.com/book/14275/p/13</w:t>
        </w:r>
      </w:hyperlink>
    </w:p>
    <w:p w:rsidR="00FC33FE" w:rsidRPr="001C6B01" w:rsidRDefault="00201EEB" w:rsidP="00FC33FE">
      <w:pPr>
        <w:pStyle w:val="a5"/>
        <w:numPr>
          <w:ilvl w:val="0"/>
          <w:numId w:val="17"/>
        </w:numPr>
        <w:shd w:val="clear" w:color="auto" w:fill="FFFFFF"/>
        <w:spacing w:before="272" w:after="136"/>
        <w:outlineLvl w:val="1"/>
        <w:rPr>
          <w:rFonts w:ascii="Times New Roman" w:hAnsi="Times New Roman" w:cs="Times New Roman"/>
          <w:color w:val="FF0000"/>
          <w:sz w:val="24"/>
          <w:szCs w:val="24"/>
          <w:u w:val="single"/>
        </w:rPr>
      </w:pPr>
      <w:hyperlink r:id="rId34" w:history="1">
        <w:r w:rsidR="00FC33FE" w:rsidRPr="001C6B01">
          <w:rPr>
            <w:rStyle w:val="a6"/>
            <w:rFonts w:ascii="Times New Roman" w:hAnsi="Times New Roman" w:cs="Times New Roman"/>
            <w:sz w:val="24"/>
            <w:szCs w:val="24"/>
          </w:rPr>
          <w:t>http://ilive.com.ua/food/dieta-pri-gipotireoze_90586i15882.html</w:t>
        </w:r>
      </w:hyperlink>
    </w:p>
    <w:p w:rsidR="003866C2" w:rsidRPr="001C6B01" w:rsidRDefault="003866C2" w:rsidP="00B85D1F">
      <w:pPr>
        <w:shd w:val="clear" w:color="auto" w:fill="FFFFFF"/>
        <w:jc w:val="center"/>
        <w:outlineLvl w:val="0"/>
        <w:rPr>
          <w:rFonts w:ascii="Times New Roman" w:hAnsi="Times New Roman" w:cs="Times New Roman"/>
          <w:sz w:val="24"/>
          <w:szCs w:val="24"/>
          <w:u w:val="single"/>
        </w:rPr>
      </w:pPr>
    </w:p>
    <w:p w:rsidR="003537C2" w:rsidRDefault="003537C2" w:rsidP="00B85D1F">
      <w:pPr>
        <w:shd w:val="clear" w:color="auto" w:fill="FFFFFF"/>
        <w:jc w:val="center"/>
        <w:outlineLvl w:val="0"/>
        <w:rPr>
          <w:rFonts w:ascii="Times New Roman" w:hAnsi="Times New Roman" w:cs="Times New Roman"/>
          <w:sz w:val="24"/>
          <w:szCs w:val="24"/>
        </w:rPr>
      </w:pPr>
    </w:p>
    <w:p w:rsidR="00D61DA6" w:rsidRPr="00FF5E3F" w:rsidRDefault="000D7808" w:rsidP="00B85D1F">
      <w:pPr>
        <w:shd w:val="clear" w:color="auto" w:fill="FFFFFF"/>
        <w:jc w:val="center"/>
        <w:outlineLvl w:val="0"/>
        <w:rPr>
          <w:rFonts w:ascii="Times New Roman" w:hAnsi="Times New Roman" w:cs="Times New Roman"/>
          <w:sz w:val="24"/>
          <w:szCs w:val="24"/>
        </w:rPr>
      </w:pPr>
      <w:r w:rsidRPr="00FF5E3F">
        <w:rPr>
          <w:rFonts w:ascii="Times New Roman" w:hAnsi="Times New Roman" w:cs="Times New Roman"/>
          <w:sz w:val="24"/>
          <w:szCs w:val="24"/>
        </w:rPr>
        <w:t>О</w:t>
      </w:r>
      <w:r w:rsidR="00D61DA6" w:rsidRPr="00FF5E3F">
        <w:rPr>
          <w:rFonts w:ascii="Times New Roman" w:hAnsi="Times New Roman" w:cs="Times New Roman"/>
          <w:sz w:val="24"/>
          <w:szCs w:val="24"/>
        </w:rPr>
        <w:t>тветственная за выпуск</w:t>
      </w:r>
    </w:p>
    <w:p w:rsidR="00D61DA6" w:rsidRPr="00FF5E3F" w:rsidRDefault="003866C2" w:rsidP="00AC3FA5">
      <w:pPr>
        <w:shd w:val="clear" w:color="auto" w:fill="FFFFFF"/>
        <w:jc w:val="center"/>
        <w:outlineLvl w:val="0"/>
        <w:rPr>
          <w:rFonts w:ascii="Times New Roman" w:hAnsi="Times New Roman" w:cs="Times New Roman"/>
          <w:b/>
          <w:sz w:val="24"/>
          <w:szCs w:val="24"/>
        </w:rPr>
      </w:pPr>
      <w:r>
        <w:rPr>
          <w:rFonts w:ascii="Times New Roman" w:hAnsi="Times New Roman" w:cs="Times New Roman"/>
          <w:sz w:val="24"/>
          <w:szCs w:val="24"/>
        </w:rPr>
        <w:t>библиотекарь библиотеки-филиала</w:t>
      </w:r>
      <w:r w:rsidR="00D61DA6" w:rsidRPr="00FF5E3F">
        <w:rPr>
          <w:rFonts w:ascii="Times New Roman" w:hAnsi="Times New Roman" w:cs="Times New Roman"/>
          <w:sz w:val="24"/>
          <w:szCs w:val="24"/>
        </w:rPr>
        <w:t xml:space="preserve"> № 5</w:t>
      </w:r>
      <w:r w:rsidR="00011985" w:rsidRPr="00FF5E3F">
        <w:rPr>
          <w:rFonts w:ascii="Times New Roman" w:hAnsi="Times New Roman" w:cs="Times New Roman"/>
          <w:sz w:val="24"/>
          <w:szCs w:val="24"/>
        </w:rPr>
        <w:t xml:space="preserve"> </w:t>
      </w:r>
      <w:r>
        <w:rPr>
          <w:rFonts w:ascii="Times New Roman" w:hAnsi="Times New Roman" w:cs="Times New Roman"/>
          <w:sz w:val="24"/>
          <w:szCs w:val="24"/>
        </w:rPr>
        <w:t>Л.В. Алтухова</w:t>
      </w:r>
    </w:p>
    <w:sectPr w:rsidR="00D61DA6" w:rsidRPr="00FF5E3F" w:rsidSect="005C3C92">
      <w:footerReference w:type="default" r:id="rId35"/>
      <w:type w:val="continuous"/>
      <w:pgSz w:w="8417" w:h="11909" w:orient="landscape"/>
      <w:pgMar w:top="567" w:right="904"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8B" w:rsidRDefault="00E1268B" w:rsidP="006454A0">
      <w:r>
        <w:separator/>
      </w:r>
    </w:p>
  </w:endnote>
  <w:endnote w:type="continuationSeparator" w:id="0">
    <w:p w:rsidR="00E1268B" w:rsidRDefault="00E1268B" w:rsidP="00645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sdtPr>
    <w:sdtContent>
      <w:p w:rsidR="005C3C92" w:rsidRDefault="00201EEB">
        <w:pPr>
          <w:pStyle w:val="af"/>
          <w:jc w:val="right"/>
        </w:pPr>
        <w:fldSimple w:instr=" PAGE   \* MERGEFORMAT ">
          <w:r w:rsidR="005D335C">
            <w:rPr>
              <w:noProof/>
            </w:rPr>
            <w:t>12</w:t>
          </w:r>
        </w:fldSimple>
      </w:p>
    </w:sdtContent>
  </w:sdt>
  <w:p w:rsidR="005C3C92" w:rsidRDefault="005C3C9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8B" w:rsidRDefault="00E1268B" w:rsidP="006454A0">
      <w:r>
        <w:separator/>
      </w:r>
    </w:p>
  </w:footnote>
  <w:footnote w:type="continuationSeparator" w:id="0">
    <w:p w:rsidR="00E1268B" w:rsidRDefault="00E1268B"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9.2pt" o:bullet="t">
        <v:imagedata r:id="rId1" o:title="BD10254_"/>
      </v:shape>
    </w:pict>
  </w:numPicBullet>
  <w:numPicBullet w:numPicBulletId="1">
    <w:pict>
      <v:shape id="_x0000_i1030" type="#_x0000_t75" style="width:11.7pt;height:9.2pt" o:bullet="t">
        <v:imagedata r:id="rId2" o:title="BD21300_"/>
      </v:shape>
    </w:pict>
  </w:numPicBullet>
  <w:numPicBullet w:numPicBulletId="2">
    <w:pict>
      <v:shape id="_x0000_i1031" type="#_x0000_t75" style="width:11.7pt;height:11.7pt" o:bullet="t">
        <v:imagedata r:id="rId3" o:title="msoB001"/>
      </v:shape>
    </w:pict>
  </w:numPicBullet>
  <w:abstractNum w:abstractNumId="0">
    <w:nsid w:val="044D2242"/>
    <w:multiLevelType w:val="multilevel"/>
    <w:tmpl w:val="F97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5DC3"/>
    <w:multiLevelType w:val="hybridMultilevel"/>
    <w:tmpl w:val="938606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EF36D7"/>
    <w:multiLevelType w:val="multilevel"/>
    <w:tmpl w:val="44861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6E3478F"/>
    <w:multiLevelType w:val="hybridMultilevel"/>
    <w:tmpl w:val="203C1A68"/>
    <w:lvl w:ilvl="0" w:tplc="04190007">
      <w:start w:val="1"/>
      <w:numFmt w:val="bullet"/>
      <w:lvlText w:val=""/>
      <w:lvlPicBulletId w:val="2"/>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DB1308"/>
    <w:multiLevelType w:val="multilevel"/>
    <w:tmpl w:val="8AA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44DB9"/>
    <w:multiLevelType w:val="hybridMultilevel"/>
    <w:tmpl w:val="E2F8E48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0FA562E"/>
    <w:multiLevelType w:val="multilevel"/>
    <w:tmpl w:val="FB9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653B4"/>
    <w:multiLevelType w:val="multilevel"/>
    <w:tmpl w:val="ACE2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50AE5"/>
    <w:multiLevelType w:val="hybridMultilevel"/>
    <w:tmpl w:val="4976C5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B62EC"/>
    <w:multiLevelType w:val="multilevel"/>
    <w:tmpl w:val="AB78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200ED"/>
    <w:multiLevelType w:val="multilevel"/>
    <w:tmpl w:val="88F2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3C0F08"/>
    <w:multiLevelType w:val="multilevel"/>
    <w:tmpl w:val="C1C6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A3256"/>
    <w:multiLevelType w:val="hybridMultilevel"/>
    <w:tmpl w:val="0F3CEEF8"/>
    <w:lvl w:ilvl="0" w:tplc="605AEEB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A4005"/>
    <w:multiLevelType w:val="hybridMultilevel"/>
    <w:tmpl w:val="D41848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17B2F87"/>
    <w:multiLevelType w:val="hybridMultilevel"/>
    <w:tmpl w:val="E06C2A26"/>
    <w:lvl w:ilvl="0" w:tplc="3976C0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217214"/>
    <w:multiLevelType w:val="multilevel"/>
    <w:tmpl w:val="8280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893340"/>
    <w:multiLevelType w:val="multilevel"/>
    <w:tmpl w:val="DD1A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FC844D1"/>
    <w:multiLevelType w:val="hybridMultilevel"/>
    <w:tmpl w:val="A80427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347956"/>
    <w:multiLevelType w:val="multilevel"/>
    <w:tmpl w:val="524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7"/>
  </w:num>
  <w:num w:numId="4">
    <w:abstractNumId w:val="19"/>
  </w:num>
  <w:num w:numId="5">
    <w:abstractNumId w:val="20"/>
  </w:num>
  <w:num w:numId="6">
    <w:abstractNumId w:val="14"/>
  </w:num>
  <w:num w:numId="7">
    <w:abstractNumId w:val="6"/>
  </w:num>
  <w:num w:numId="8">
    <w:abstractNumId w:val="9"/>
  </w:num>
  <w:num w:numId="9">
    <w:abstractNumId w:val="1"/>
  </w:num>
  <w:num w:numId="10">
    <w:abstractNumId w:val="4"/>
  </w:num>
  <w:num w:numId="11">
    <w:abstractNumId w:val="3"/>
  </w:num>
  <w:num w:numId="12">
    <w:abstractNumId w:val="0"/>
  </w:num>
  <w:num w:numId="13">
    <w:abstractNumId w:val="8"/>
  </w:num>
  <w:num w:numId="14">
    <w:abstractNumId w:val="16"/>
  </w:num>
  <w:num w:numId="15">
    <w:abstractNumId w:val="11"/>
  </w:num>
  <w:num w:numId="16">
    <w:abstractNumId w:val="15"/>
  </w:num>
  <w:num w:numId="17">
    <w:abstractNumId w:val="13"/>
  </w:num>
  <w:num w:numId="18">
    <w:abstractNumId w:val="7"/>
  </w:num>
  <w:num w:numId="19">
    <w:abstractNumId w:val="12"/>
  </w:num>
  <w:num w:numId="20">
    <w:abstractNumId w:val="10"/>
  </w:num>
  <w:num w:numId="21">
    <w:abstractNumId w:val="21"/>
  </w:num>
  <w:num w:numId="22">
    <w:abstractNumId w:val="18"/>
  </w:num>
  <w:num w:numId="23">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0A8F"/>
    <w:rsid w:val="000118AA"/>
    <w:rsid w:val="00011985"/>
    <w:rsid w:val="000148E8"/>
    <w:rsid w:val="000326E1"/>
    <w:rsid w:val="00045F77"/>
    <w:rsid w:val="00064701"/>
    <w:rsid w:val="0009391C"/>
    <w:rsid w:val="000C1370"/>
    <w:rsid w:val="000D7808"/>
    <w:rsid w:val="000F1D8B"/>
    <w:rsid w:val="000F31BC"/>
    <w:rsid w:val="000F7235"/>
    <w:rsid w:val="001053CC"/>
    <w:rsid w:val="00112F31"/>
    <w:rsid w:val="00116E76"/>
    <w:rsid w:val="001308B2"/>
    <w:rsid w:val="00141119"/>
    <w:rsid w:val="00146C64"/>
    <w:rsid w:val="00155800"/>
    <w:rsid w:val="00180108"/>
    <w:rsid w:val="001814B2"/>
    <w:rsid w:val="00190445"/>
    <w:rsid w:val="001A2E69"/>
    <w:rsid w:val="001A4F3C"/>
    <w:rsid w:val="001B3C08"/>
    <w:rsid w:val="001C1A93"/>
    <w:rsid w:val="001C6B01"/>
    <w:rsid w:val="001D4B7E"/>
    <w:rsid w:val="001E1B25"/>
    <w:rsid w:val="001F10C6"/>
    <w:rsid w:val="00200676"/>
    <w:rsid w:val="00201EEB"/>
    <w:rsid w:val="002060E6"/>
    <w:rsid w:val="002225AC"/>
    <w:rsid w:val="002250A6"/>
    <w:rsid w:val="00232B62"/>
    <w:rsid w:val="00254118"/>
    <w:rsid w:val="002764B3"/>
    <w:rsid w:val="00277747"/>
    <w:rsid w:val="002842DD"/>
    <w:rsid w:val="00296813"/>
    <w:rsid w:val="002974F8"/>
    <w:rsid w:val="002977D1"/>
    <w:rsid w:val="002B160E"/>
    <w:rsid w:val="002B42C9"/>
    <w:rsid w:val="002B42CE"/>
    <w:rsid w:val="002C7AD4"/>
    <w:rsid w:val="002D5DA7"/>
    <w:rsid w:val="002E4F58"/>
    <w:rsid w:val="002E7492"/>
    <w:rsid w:val="002F5AFD"/>
    <w:rsid w:val="0030520B"/>
    <w:rsid w:val="00315846"/>
    <w:rsid w:val="00321104"/>
    <w:rsid w:val="00322C12"/>
    <w:rsid w:val="00336648"/>
    <w:rsid w:val="003504B3"/>
    <w:rsid w:val="003537C2"/>
    <w:rsid w:val="00355F32"/>
    <w:rsid w:val="00356F53"/>
    <w:rsid w:val="00360803"/>
    <w:rsid w:val="00372E15"/>
    <w:rsid w:val="0038270D"/>
    <w:rsid w:val="003843AB"/>
    <w:rsid w:val="00384742"/>
    <w:rsid w:val="003866C2"/>
    <w:rsid w:val="003B2B7C"/>
    <w:rsid w:val="003C15A1"/>
    <w:rsid w:val="003C27C0"/>
    <w:rsid w:val="003E1193"/>
    <w:rsid w:val="003F2AC2"/>
    <w:rsid w:val="003F3F85"/>
    <w:rsid w:val="0040205B"/>
    <w:rsid w:val="0040270A"/>
    <w:rsid w:val="00423703"/>
    <w:rsid w:val="00423AC3"/>
    <w:rsid w:val="00440538"/>
    <w:rsid w:val="00440ABD"/>
    <w:rsid w:val="00445A38"/>
    <w:rsid w:val="00447644"/>
    <w:rsid w:val="004A1C0E"/>
    <w:rsid w:val="004A7900"/>
    <w:rsid w:val="004B4916"/>
    <w:rsid w:val="004B5C44"/>
    <w:rsid w:val="004F559B"/>
    <w:rsid w:val="004F6922"/>
    <w:rsid w:val="00511723"/>
    <w:rsid w:val="00526DA1"/>
    <w:rsid w:val="005314CD"/>
    <w:rsid w:val="00532B02"/>
    <w:rsid w:val="005812A5"/>
    <w:rsid w:val="00587521"/>
    <w:rsid w:val="00594D30"/>
    <w:rsid w:val="005A1606"/>
    <w:rsid w:val="005A6EAF"/>
    <w:rsid w:val="005C3C92"/>
    <w:rsid w:val="005D335C"/>
    <w:rsid w:val="005D77B2"/>
    <w:rsid w:val="00604A11"/>
    <w:rsid w:val="0060677A"/>
    <w:rsid w:val="00607C20"/>
    <w:rsid w:val="00617751"/>
    <w:rsid w:val="0061791D"/>
    <w:rsid w:val="00631704"/>
    <w:rsid w:val="00641CC3"/>
    <w:rsid w:val="006454A0"/>
    <w:rsid w:val="006639F0"/>
    <w:rsid w:val="00671914"/>
    <w:rsid w:val="0067231C"/>
    <w:rsid w:val="0067799A"/>
    <w:rsid w:val="006913B8"/>
    <w:rsid w:val="006C6908"/>
    <w:rsid w:val="006E5352"/>
    <w:rsid w:val="006E5D1B"/>
    <w:rsid w:val="006F5486"/>
    <w:rsid w:val="006F57C7"/>
    <w:rsid w:val="00732A81"/>
    <w:rsid w:val="00734208"/>
    <w:rsid w:val="00735372"/>
    <w:rsid w:val="007453FF"/>
    <w:rsid w:val="0074621E"/>
    <w:rsid w:val="00767ED2"/>
    <w:rsid w:val="00777901"/>
    <w:rsid w:val="007B2FE6"/>
    <w:rsid w:val="007D2885"/>
    <w:rsid w:val="007D53F7"/>
    <w:rsid w:val="007E4ADC"/>
    <w:rsid w:val="00811537"/>
    <w:rsid w:val="00812506"/>
    <w:rsid w:val="008265D6"/>
    <w:rsid w:val="00826CEB"/>
    <w:rsid w:val="0083776B"/>
    <w:rsid w:val="008452EA"/>
    <w:rsid w:val="00871E5C"/>
    <w:rsid w:val="00873F4E"/>
    <w:rsid w:val="00884916"/>
    <w:rsid w:val="00886A4B"/>
    <w:rsid w:val="00886B6E"/>
    <w:rsid w:val="00893390"/>
    <w:rsid w:val="00893D5E"/>
    <w:rsid w:val="008A2863"/>
    <w:rsid w:val="008A7AFC"/>
    <w:rsid w:val="008C364F"/>
    <w:rsid w:val="008C464B"/>
    <w:rsid w:val="008E6183"/>
    <w:rsid w:val="008F23EC"/>
    <w:rsid w:val="008F5F32"/>
    <w:rsid w:val="00905BF8"/>
    <w:rsid w:val="00915B49"/>
    <w:rsid w:val="00922DB7"/>
    <w:rsid w:val="00931488"/>
    <w:rsid w:val="00936722"/>
    <w:rsid w:val="00937FC1"/>
    <w:rsid w:val="009517BB"/>
    <w:rsid w:val="0097367D"/>
    <w:rsid w:val="009802DE"/>
    <w:rsid w:val="009A0808"/>
    <w:rsid w:val="009A3100"/>
    <w:rsid w:val="009B0279"/>
    <w:rsid w:val="009E0D38"/>
    <w:rsid w:val="009F3AB1"/>
    <w:rsid w:val="00A31A0A"/>
    <w:rsid w:val="00A37C72"/>
    <w:rsid w:val="00A73487"/>
    <w:rsid w:val="00A801DE"/>
    <w:rsid w:val="00A8335F"/>
    <w:rsid w:val="00A85921"/>
    <w:rsid w:val="00AC3FA5"/>
    <w:rsid w:val="00AC5844"/>
    <w:rsid w:val="00AE080B"/>
    <w:rsid w:val="00AE12BF"/>
    <w:rsid w:val="00AF43B8"/>
    <w:rsid w:val="00AF5C3D"/>
    <w:rsid w:val="00B0433F"/>
    <w:rsid w:val="00B201C0"/>
    <w:rsid w:val="00B20D30"/>
    <w:rsid w:val="00B21CDD"/>
    <w:rsid w:val="00B30387"/>
    <w:rsid w:val="00B31A24"/>
    <w:rsid w:val="00B3730B"/>
    <w:rsid w:val="00B4639E"/>
    <w:rsid w:val="00B4748C"/>
    <w:rsid w:val="00B85D1F"/>
    <w:rsid w:val="00B95767"/>
    <w:rsid w:val="00BA31EA"/>
    <w:rsid w:val="00BA5A38"/>
    <w:rsid w:val="00BB1476"/>
    <w:rsid w:val="00BB7FF6"/>
    <w:rsid w:val="00BC040C"/>
    <w:rsid w:val="00BC360D"/>
    <w:rsid w:val="00BE2455"/>
    <w:rsid w:val="00BE4B05"/>
    <w:rsid w:val="00BE65F0"/>
    <w:rsid w:val="00C1057E"/>
    <w:rsid w:val="00C11AD3"/>
    <w:rsid w:val="00C13637"/>
    <w:rsid w:val="00C17734"/>
    <w:rsid w:val="00C255E0"/>
    <w:rsid w:val="00C403F0"/>
    <w:rsid w:val="00C475A7"/>
    <w:rsid w:val="00C60327"/>
    <w:rsid w:val="00C6551C"/>
    <w:rsid w:val="00C66066"/>
    <w:rsid w:val="00C675BB"/>
    <w:rsid w:val="00C80099"/>
    <w:rsid w:val="00C815C6"/>
    <w:rsid w:val="00C94205"/>
    <w:rsid w:val="00CA228B"/>
    <w:rsid w:val="00CA5F31"/>
    <w:rsid w:val="00CB28AB"/>
    <w:rsid w:val="00CC6F7A"/>
    <w:rsid w:val="00CE1A4A"/>
    <w:rsid w:val="00CE2246"/>
    <w:rsid w:val="00CE361F"/>
    <w:rsid w:val="00CE71A0"/>
    <w:rsid w:val="00D1228A"/>
    <w:rsid w:val="00D1324D"/>
    <w:rsid w:val="00D16E93"/>
    <w:rsid w:val="00D61DA6"/>
    <w:rsid w:val="00D74F43"/>
    <w:rsid w:val="00D77203"/>
    <w:rsid w:val="00D82D5D"/>
    <w:rsid w:val="00D961C0"/>
    <w:rsid w:val="00DB1581"/>
    <w:rsid w:val="00DB1D1D"/>
    <w:rsid w:val="00DB5944"/>
    <w:rsid w:val="00DC2FFF"/>
    <w:rsid w:val="00DC3C97"/>
    <w:rsid w:val="00DE41E0"/>
    <w:rsid w:val="00DF50ED"/>
    <w:rsid w:val="00E1268B"/>
    <w:rsid w:val="00E2353D"/>
    <w:rsid w:val="00E70B26"/>
    <w:rsid w:val="00E728FF"/>
    <w:rsid w:val="00E838FA"/>
    <w:rsid w:val="00E904F9"/>
    <w:rsid w:val="00E90990"/>
    <w:rsid w:val="00E9521D"/>
    <w:rsid w:val="00E964D5"/>
    <w:rsid w:val="00EB27E5"/>
    <w:rsid w:val="00EC4D18"/>
    <w:rsid w:val="00ED1B69"/>
    <w:rsid w:val="00ED7043"/>
    <w:rsid w:val="00EF4077"/>
    <w:rsid w:val="00EF457F"/>
    <w:rsid w:val="00F00B6A"/>
    <w:rsid w:val="00F01CE2"/>
    <w:rsid w:val="00F02E32"/>
    <w:rsid w:val="00F242E9"/>
    <w:rsid w:val="00F339A2"/>
    <w:rsid w:val="00F367A4"/>
    <w:rsid w:val="00F438FD"/>
    <w:rsid w:val="00F53B0F"/>
    <w:rsid w:val="00F615C4"/>
    <w:rsid w:val="00F831D5"/>
    <w:rsid w:val="00F84CBE"/>
    <w:rsid w:val="00F901C1"/>
    <w:rsid w:val="00F96F7B"/>
    <w:rsid w:val="00FB1A60"/>
    <w:rsid w:val="00FC33FE"/>
    <w:rsid w:val="00FC6C9A"/>
    <w:rsid w:val="00FF2571"/>
    <w:rsid w:val="00FF4278"/>
    <w:rsid w:val="00FF5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F24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1">
    <w:name w:val="Заголовок №1_"/>
    <w:basedOn w:val="a0"/>
    <w:link w:val="110"/>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2">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2"/>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2"/>
    <w:uiPriority w:val="99"/>
    <w:rsid w:val="006E5D1B"/>
    <w:rPr>
      <w:b/>
      <w:bCs/>
    </w:rPr>
  </w:style>
  <w:style w:type="character" w:customStyle="1" w:styleId="aa">
    <w:name w:val="Основной текст + Курсив"/>
    <w:basedOn w:val="12"/>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3">
    <w:name w:val="Основной текст + Полужирный1"/>
    <w:aliases w:val="Курсив1"/>
    <w:basedOn w:val="12"/>
    <w:uiPriority w:val="99"/>
    <w:rsid w:val="006E5D1B"/>
    <w:rPr>
      <w:b/>
      <w:bCs/>
      <w:i/>
      <w:iCs/>
    </w:rPr>
  </w:style>
  <w:style w:type="character" w:customStyle="1" w:styleId="34">
    <w:name w:val="Основной текст (3)"/>
    <w:basedOn w:val="31"/>
    <w:uiPriority w:val="99"/>
    <w:rsid w:val="006E5D1B"/>
  </w:style>
  <w:style w:type="character" w:customStyle="1" w:styleId="14">
    <w:name w:val="Заголовок №1"/>
    <w:basedOn w:val="1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0">
    <w:name w:val="Заголовок №11"/>
    <w:basedOn w:val="a"/>
    <w:link w:val="1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 w:type="character" w:customStyle="1" w:styleId="10">
    <w:name w:val="Заголовок 1 Знак"/>
    <w:basedOn w:val="a0"/>
    <w:link w:val="1"/>
    <w:uiPriority w:val="9"/>
    <w:rsid w:val="00F242E9"/>
    <w:rPr>
      <w:rFonts w:asciiTheme="majorHAnsi" w:eastAsiaTheme="majorEastAsia" w:hAnsiTheme="majorHAnsi" w:cstheme="majorBidi"/>
      <w:b/>
      <w:bCs/>
      <w:color w:val="365F91" w:themeColor="accent1" w:themeShade="BF"/>
      <w:sz w:val="28"/>
      <w:szCs w:val="28"/>
      <w:lang w:eastAsia="ru-RU"/>
    </w:rPr>
  </w:style>
  <w:style w:type="character" w:styleId="af1">
    <w:name w:val="FollowedHyperlink"/>
    <w:basedOn w:val="a0"/>
    <w:uiPriority w:val="99"/>
    <w:semiHidden/>
    <w:unhideWhenUsed/>
    <w:rsid w:val="005D77B2"/>
    <w:rPr>
      <w:color w:val="800080" w:themeColor="followedHyperlink"/>
      <w:u w:val="single"/>
    </w:rPr>
  </w:style>
  <w:style w:type="paragraph" w:styleId="af2">
    <w:name w:val="No Spacing"/>
    <w:uiPriority w:val="1"/>
    <w:qFormat/>
    <w:rsid w:val="00E909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Title"/>
    <w:basedOn w:val="a"/>
    <w:next w:val="a"/>
    <w:link w:val="af4"/>
    <w:uiPriority w:val="10"/>
    <w:qFormat/>
    <w:rsid w:val="00E909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E90990"/>
    <w:rPr>
      <w:rFonts w:asciiTheme="majorHAnsi" w:eastAsiaTheme="majorEastAsia" w:hAnsiTheme="majorHAnsi" w:cstheme="majorBidi"/>
      <w:color w:val="17365D" w:themeColor="text2" w:themeShade="BF"/>
      <w:spacing w:val="5"/>
      <w:kern w:val="28"/>
      <w:sz w:val="52"/>
      <w:szCs w:val="52"/>
      <w:lang w:eastAsia="ru-RU"/>
    </w:rPr>
  </w:style>
  <w:style w:type="paragraph" w:styleId="af5">
    <w:name w:val="Subtitle"/>
    <w:basedOn w:val="a"/>
    <w:next w:val="a"/>
    <w:link w:val="af6"/>
    <w:uiPriority w:val="11"/>
    <w:qFormat/>
    <w:rsid w:val="00E909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E90990"/>
    <w:rPr>
      <w:rFonts w:asciiTheme="majorHAnsi" w:eastAsiaTheme="majorEastAsia" w:hAnsiTheme="majorHAnsi" w:cstheme="majorBidi"/>
      <w:i/>
      <w:iCs/>
      <w:color w:val="4F81BD" w:themeColor="accent1"/>
      <w:spacing w:val="15"/>
      <w:sz w:val="24"/>
      <w:szCs w:val="24"/>
      <w:lang w:eastAsia="ru-RU"/>
    </w:rPr>
  </w:style>
  <w:style w:type="character" w:styleId="af7">
    <w:name w:val="Subtle Emphasis"/>
    <w:basedOn w:val="a0"/>
    <w:uiPriority w:val="19"/>
    <w:qFormat/>
    <w:rsid w:val="00E90990"/>
    <w:rPr>
      <w:i/>
      <w:iCs/>
      <w:color w:val="808080" w:themeColor="text1" w:themeTint="7F"/>
    </w:rPr>
  </w:style>
  <w:style w:type="character" w:styleId="af8">
    <w:name w:val="Emphasis"/>
    <w:basedOn w:val="a0"/>
    <w:uiPriority w:val="20"/>
    <w:qFormat/>
    <w:rsid w:val="00E90990"/>
    <w:rPr>
      <w:i/>
      <w:iCs/>
    </w:rPr>
  </w:style>
  <w:style w:type="character" w:styleId="af9">
    <w:name w:val="Intense Emphasis"/>
    <w:basedOn w:val="a0"/>
    <w:uiPriority w:val="21"/>
    <w:qFormat/>
    <w:rsid w:val="00E90990"/>
    <w:rPr>
      <w:b/>
      <w:bCs/>
      <w:i/>
      <w:iCs/>
      <w:color w:val="4F81BD" w:themeColor="accent1"/>
    </w:rPr>
  </w:style>
  <w:style w:type="paragraph" w:customStyle="1" w:styleId="rtejustify">
    <w:name w:val="rtejustify"/>
    <w:basedOn w:val="a"/>
    <w:rsid w:val="008F5F32"/>
    <w:pPr>
      <w:widowControl/>
      <w:autoSpaceDE/>
      <w:autoSpaceDN/>
      <w:adjustRightInd/>
      <w:spacing w:before="100" w:beforeAutospacing="1" w:after="100" w:afterAutospacing="1"/>
    </w:pPr>
    <w:rPr>
      <w:rFonts w:ascii="Times New Roman" w:hAnsi="Times New Roman" w:cs="Times New Roman"/>
      <w:sz w:val="24"/>
      <w:szCs w:val="24"/>
    </w:rPr>
  </w:style>
  <w:style w:type="table" w:styleId="afa">
    <w:name w:val="Table Grid"/>
    <w:basedOn w:val="a1"/>
    <w:uiPriority w:val="59"/>
    <w:rsid w:val="00E96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61614">
      <w:bodyDiv w:val="1"/>
      <w:marLeft w:val="0"/>
      <w:marRight w:val="0"/>
      <w:marTop w:val="0"/>
      <w:marBottom w:val="0"/>
      <w:divBdr>
        <w:top w:val="none" w:sz="0" w:space="0" w:color="auto"/>
        <w:left w:val="none" w:sz="0" w:space="0" w:color="auto"/>
        <w:bottom w:val="none" w:sz="0" w:space="0" w:color="auto"/>
        <w:right w:val="none" w:sz="0" w:space="0" w:color="auto"/>
      </w:divBdr>
    </w:div>
    <w:div w:id="87359505">
      <w:bodyDiv w:val="1"/>
      <w:marLeft w:val="0"/>
      <w:marRight w:val="0"/>
      <w:marTop w:val="0"/>
      <w:marBottom w:val="0"/>
      <w:divBdr>
        <w:top w:val="none" w:sz="0" w:space="0" w:color="auto"/>
        <w:left w:val="none" w:sz="0" w:space="0" w:color="auto"/>
        <w:bottom w:val="none" w:sz="0" w:space="0" w:color="auto"/>
        <w:right w:val="none" w:sz="0" w:space="0" w:color="auto"/>
      </w:divBdr>
    </w:div>
    <w:div w:id="117068573">
      <w:bodyDiv w:val="1"/>
      <w:marLeft w:val="0"/>
      <w:marRight w:val="0"/>
      <w:marTop w:val="0"/>
      <w:marBottom w:val="0"/>
      <w:divBdr>
        <w:top w:val="none" w:sz="0" w:space="0" w:color="auto"/>
        <w:left w:val="none" w:sz="0" w:space="0" w:color="auto"/>
        <w:bottom w:val="none" w:sz="0" w:space="0" w:color="auto"/>
        <w:right w:val="none" w:sz="0" w:space="0" w:color="auto"/>
      </w:divBdr>
    </w:div>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269708626">
      <w:bodyDiv w:val="1"/>
      <w:marLeft w:val="0"/>
      <w:marRight w:val="0"/>
      <w:marTop w:val="0"/>
      <w:marBottom w:val="0"/>
      <w:divBdr>
        <w:top w:val="none" w:sz="0" w:space="0" w:color="auto"/>
        <w:left w:val="none" w:sz="0" w:space="0" w:color="auto"/>
        <w:bottom w:val="none" w:sz="0" w:space="0" w:color="auto"/>
        <w:right w:val="none" w:sz="0" w:space="0" w:color="auto"/>
      </w:divBdr>
    </w:div>
    <w:div w:id="269895100">
      <w:bodyDiv w:val="1"/>
      <w:marLeft w:val="0"/>
      <w:marRight w:val="0"/>
      <w:marTop w:val="0"/>
      <w:marBottom w:val="0"/>
      <w:divBdr>
        <w:top w:val="none" w:sz="0" w:space="0" w:color="auto"/>
        <w:left w:val="none" w:sz="0" w:space="0" w:color="auto"/>
        <w:bottom w:val="none" w:sz="0" w:space="0" w:color="auto"/>
        <w:right w:val="none" w:sz="0" w:space="0" w:color="auto"/>
      </w:divBdr>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763575479">
      <w:bodyDiv w:val="1"/>
      <w:marLeft w:val="0"/>
      <w:marRight w:val="0"/>
      <w:marTop w:val="0"/>
      <w:marBottom w:val="0"/>
      <w:divBdr>
        <w:top w:val="none" w:sz="0" w:space="0" w:color="auto"/>
        <w:left w:val="none" w:sz="0" w:space="0" w:color="auto"/>
        <w:bottom w:val="none" w:sz="0" w:space="0" w:color="auto"/>
        <w:right w:val="none" w:sz="0" w:space="0" w:color="auto"/>
      </w:divBdr>
    </w:div>
    <w:div w:id="783228918">
      <w:bodyDiv w:val="1"/>
      <w:marLeft w:val="0"/>
      <w:marRight w:val="0"/>
      <w:marTop w:val="0"/>
      <w:marBottom w:val="0"/>
      <w:divBdr>
        <w:top w:val="none" w:sz="0" w:space="0" w:color="auto"/>
        <w:left w:val="none" w:sz="0" w:space="0" w:color="auto"/>
        <w:bottom w:val="none" w:sz="0" w:space="0" w:color="auto"/>
        <w:right w:val="none" w:sz="0" w:space="0" w:color="auto"/>
      </w:divBdr>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191385031">
              <w:marLeft w:val="2059"/>
              <w:marRight w:val="0"/>
              <w:marTop w:val="0"/>
              <w:marBottom w:val="0"/>
              <w:divBdr>
                <w:top w:val="none" w:sz="0" w:space="0" w:color="auto"/>
                <w:left w:val="none" w:sz="0" w:space="0" w:color="auto"/>
                <w:bottom w:val="none" w:sz="0" w:space="0" w:color="auto"/>
                <w:right w:val="none" w:sz="0" w:space="0" w:color="auto"/>
              </w:divBdr>
              <w:divsChild>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735780161">
                                              <w:marLeft w:val="-30"/>
                                              <w:marRight w:val="0"/>
                                              <w:marTop w:val="162"/>
                                              <w:marBottom w:val="0"/>
                                              <w:divBdr>
                                                <w:top w:val="none" w:sz="0" w:space="0" w:color="auto"/>
                                                <w:left w:val="none" w:sz="0" w:space="0" w:color="auto"/>
                                                <w:bottom w:val="none" w:sz="0" w:space="0" w:color="auto"/>
                                                <w:right w:val="none" w:sz="0" w:space="0" w:color="auto"/>
                                              </w:divBdr>
                                            </w:div>
                                            <w:div w:id="1239289037">
                                              <w:marLeft w:val="0"/>
                                              <w:marRight w:val="0"/>
                                              <w:marTop w:val="0"/>
                                              <w:marBottom w:val="0"/>
                                              <w:divBdr>
                                                <w:top w:val="none" w:sz="0" w:space="0" w:color="auto"/>
                                                <w:left w:val="none" w:sz="0" w:space="0" w:color="auto"/>
                                                <w:bottom w:val="none" w:sz="0" w:space="0" w:color="auto"/>
                                                <w:right w:val="none" w:sz="0" w:space="0" w:color="auto"/>
                                              </w:divBdr>
                                              <w:divsChild>
                                                <w:div w:id="385371163">
                                                  <w:marLeft w:val="0"/>
                                                  <w:marRight w:val="0"/>
                                                  <w:marTop w:val="0"/>
                                                  <w:marBottom w:val="0"/>
                                                  <w:divBdr>
                                                    <w:top w:val="none" w:sz="0" w:space="0" w:color="auto"/>
                                                    <w:left w:val="none" w:sz="0" w:space="0" w:color="auto"/>
                                                    <w:bottom w:val="none" w:sz="0" w:space="0" w:color="auto"/>
                                                    <w:right w:val="none" w:sz="0" w:space="0" w:color="auto"/>
                                                  </w:divBdr>
                                                </w:div>
                                                <w:div w:id="11830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sChild>
                </w:div>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sChild>
            </w:div>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444740287">
                      <w:marLeft w:val="0"/>
                      <w:marRight w:val="0"/>
                      <w:marTop w:val="0"/>
                      <w:marBottom w:val="0"/>
                      <w:divBdr>
                        <w:top w:val="none" w:sz="0" w:space="0" w:color="auto"/>
                        <w:left w:val="none" w:sz="0" w:space="0" w:color="auto"/>
                        <w:bottom w:val="none" w:sz="0" w:space="0" w:color="auto"/>
                        <w:right w:val="none" w:sz="0" w:space="0" w:color="auto"/>
                      </w:divBdr>
                      <w:divsChild>
                        <w:div w:id="22099526">
                          <w:marLeft w:val="0"/>
                          <w:marRight w:val="0"/>
                          <w:marTop w:val="0"/>
                          <w:marBottom w:val="0"/>
                          <w:divBdr>
                            <w:top w:val="none" w:sz="0" w:space="0" w:color="auto"/>
                            <w:left w:val="none" w:sz="0" w:space="0" w:color="auto"/>
                            <w:bottom w:val="none" w:sz="0" w:space="0" w:color="auto"/>
                            <w:right w:val="none" w:sz="0" w:space="0" w:color="auto"/>
                          </w:divBdr>
                        </w:div>
                        <w:div w:id="39599505">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1458005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045786577">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020">
      <w:bodyDiv w:val="1"/>
      <w:marLeft w:val="0"/>
      <w:marRight w:val="0"/>
      <w:marTop w:val="0"/>
      <w:marBottom w:val="0"/>
      <w:divBdr>
        <w:top w:val="none" w:sz="0" w:space="0" w:color="auto"/>
        <w:left w:val="none" w:sz="0" w:space="0" w:color="auto"/>
        <w:bottom w:val="none" w:sz="0" w:space="0" w:color="auto"/>
        <w:right w:val="none" w:sz="0" w:space="0" w:color="auto"/>
      </w:divBdr>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915162605">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062705454">
      <w:bodyDiv w:val="1"/>
      <w:marLeft w:val="0"/>
      <w:marRight w:val="0"/>
      <w:marTop w:val="0"/>
      <w:marBottom w:val="0"/>
      <w:divBdr>
        <w:top w:val="none" w:sz="0" w:space="0" w:color="auto"/>
        <w:left w:val="none" w:sz="0" w:space="0" w:color="auto"/>
        <w:bottom w:val="none" w:sz="0" w:space="0" w:color="auto"/>
        <w:right w:val="none" w:sz="0" w:space="0" w:color="auto"/>
      </w:divBdr>
    </w:div>
    <w:div w:id="2139293715">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u-lekar.ru/content/view/152/2/" TargetMode="Externa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ilive.com.ua/food/dieta-pri-gipotireoze_90586i15882.html" TargetMode="Externa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rutlib.com/book/14275/p/13" TargetMode="External"/><Relationship Id="rId2" Type="http://schemas.openxmlformats.org/officeDocument/2006/relationships/numbering" Target="numbering.xml"/><Relationship Id="rId16" Type="http://schemas.openxmlformats.org/officeDocument/2006/relationships/hyperlink" Target="http://www.u-lekar.ru/content/view/101/2/" TargetMode="External"/><Relationship Id="rId20" Type="http://schemas.openxmlformats.org/officeDocument/2006/relationships/image" Target="media/image12.jpeg"/><Relationship Id="rId29" Type="http://schemas.openxmlformats.org/officeDocument/2006/relationships/hyperlink" Target="http://ilive.com.ua/food/dieta-pri-zabolevanii-shchitovidnoy-zhelezy_88749i158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hyperlink" Target="http://rutlib.com/book/14275/p/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lekar.ru/content/view/537/6/" TargetMode="External"/><Relationship Id="rId23" Type="http://schemas.openxmlformats.org/officeDocument/2006/relationships/image" Target="media/image15.jpeg"/><Relationship Id="rId28" Type="http://schemas.openxmlformats.org/officeDocument/2006/relationships/hyperlink" Target="http://www.u-lekar.ru/content/view/925/6" TargetMode="External"/><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1.jpeg"/><Relationship Id="rId31" Type="http://schemas.openxmlformats.org/officeDocument/2006/relationships/hyperlink" Target="http://edaplus.info/feeding-in-sickness/thyroid.html"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u-lekar.ru/content/view/155/2/" TargetMode="Externa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medstream.ru/diseases/pitanie-dlya-schitovidnoj-zhelezyi/"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71E9-7B65-4C8F-927E-DA965F32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1</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RePack by SPecialiST</cp:lastModifiedBy>
  <cp:revision>13</cp:revision>
  <cp:lastPrinted>2015-11-26T12:30:00Z</cp:lastPrinted>
  <dcterms:created xsi:type="dcterms:W3CDTF">2012-04-09T07:02:00Z</dcterms:created>
  <dcterms:modified xsi:type="dcterms:W3CDTF">2018-09-25T09:09:00Z</dcterms:modified>
</cp:coreProperties>
</file>