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127" w:rsidRPr="00EA7A4A" w:rsidRDefault="002D7127" w:rsidP="002D7127">
      <w:pPr>
        <w:shd w:val="clear" w:color="auto" w:fill="FFFFFF"/>
        <w:spacing w:line="240" w:lineRule="atLeast"/>
        <w:ind w:left="426"/>
        <w:outlineLvl w:val="0"/>
        <w:rPr>
          <w:rFonts w:ascii="Times New Roman" w:hAnsi="Times New Roman" w:cs="Times New Roman"/>
          <w:b/>
          <w:sz w:val="26"/>
          <w:szCs w:val="28"/>
        </w:rPr>
      </w:pPr>
      <w:r>
        <w:rPr>
          <w:rFonts w:ascii="Times New Roman" w:hAnsi="Times New Roman" w:cs="Times New Roman"/>
          <w:b/>
          <w:sz w:val="26"/>
          <w:szCs w:val="28"/>
        </w:rPr>
        <w:t xml:space="preserve">                      </w:t>
      </w:r>
      <w:r w:rsidR="00D61DA6" w:rsidRPr="00EA7A4A">
        <w:rPr>
          <w:rFonts w:ascii="Times New Roman" w:hAnsi="Times New Roman" w:cs="Times New Roman"/>
          <w:b/>
          <w:sz w:val="26"/>
          <w:szCs w:val="28"/>
        </w:rPr>
        <w:t xml:space="preserve">МКУК г-к Кисловодска «ЦБС» </w:t>
      </w:r>
      <w:r w:rsidRPr="00EA7A4A">
        <w:rPr>
          <w:rFonts w:ascii="Times New Roman" w:hAnsi="Times New Roman" w:cs="Times New Roman"/>
          <w:b/>
          <w:sz w:val="26"/>
          <w:szCs w:val="28"/>
        </w:rPr>
        <w:t xml:space="preserve">» </w:t>
      </w:r>
      <w:r>
        <w:rPr>
          <w:rFonts w:ascii="Times New Roman" w:hAnsi="Times New Roman" w:cs="Times New Roman"/>
          <w:b/>
          <w:sz w:val="26"/>
          <w:szCs w:val="28"/>
        </w:rPr>
        <w:t xml:space="preserve">   </w:t>
      </w:r>
      <w:r>
        <w:rPr>
          <w:rFonts w:ascii="Times New Roman" w:hAnsi="Times New Roman" w:cs="Times New Roman"/>
          <w:b/>
          <w:sz w:val="28"/>
          <w:szCs w:val="28"/>
          <w:bdr w:val="double" w:sz="12" w:space="0" w:color="0000FF"/>
        </w:rPr>
        <w:t>14</w:t>
      </w:r>
      <w:r w:rsidRPr="004F648D">
        <w:rPr>
          <w:rFonts w:ascii="Times New Roman" w:hAnsi="Times New Roman" w:cs="Times New Roman"/>
          <w:b/>
          <w:sz w:val="28"/>
          <w:szCs w:val="28"/>
          <w:bdr w:val="double" w:sz="12" w:space="0" w:color="0000FF"/>
        </w:rPr>
        <w:t xml:space="preserve"> +</w:t>
      </w:r>
    </w:p>
    <w:p w:rsidR="00D61DA6" w:rsidRPr="00EA7A4A" w:rsidRDefault="00D61DA6" w:rsidP="00D61DA6">
      <w:pPr>
        <w:shd w:val="clear" w:color="auto" w:fill="FFFFFF"/>
        <w:spacing w:line="240" w:lineRule="atLeast"/>
        <w:ind w:left="426"/>
        <w:jc w:val="center"/>
        <w:outlineLvl w:val="0"/>
        <w:rPr>
          <w:rFonts w:ascii="Times New Roman" w:hAnsi="Times New Roman" w:cs="Times New Roman"/>
          <w:b/>
          <w:sz w:val="26"/>
          <w:szCs w:val="28"/>
        </w:rPr>
      </w:pPr>
      <w:r w:rsidRPr="00EA7A4A">
        <w:rPr>
          <w:rFonts w:ascii="Times New Roman" w:hAnsi="Times New Roman" w:cs="Times New Roman"/>
          <w:b/>
          <w:sz w:val="26"/>
          <w:szCs w:val="28"/>
        </w:rPr>
        <w:t>Библиотека-филиал № 5</w:t>
      </w:r>
    </w:p>
    <w:p w:rsidR="00D61DA6" w:rsidRPr="002D7127" w:rsidRDefault="00D61DA6" w:rsidP="00D61DA6">
      <w:pPr>
        <w:spacing w:line="240" w:lineRule="atLeast"/>
        <w:jc w:val="both"/>
        <w:rPr>
          <w:sz w:val="16"/>
          <w:szCs w:val="16"/>
        </w:rPr>
      </w:pPr>
    </w:p>
    <w:p w:rsidR="00D61DA6" w:rsidRPr="00EA7A4A" w:rsidRDefault="00D61DA6" w:rsidP="00D61DA6">
      <w:pPr>
        <w:spacing w:line="240" w:lineRule="atLeast"/>
        <w:jc w:val="both"/>
        <w:rPr>
          <w:sz w:val="26"/>
          <w:szCs w:val="28"/>
        </w:rPr>
      </w:pPr>
    </w:p>
    <w:p w:rsidR="009E46FF" w:rsidRPr="00EA7A4A" w:rsidRDefault="002D7127" w:rsidP="00D61DA6">
      <w:pPr>
        <w:tabs>
          <w:tab w:val="right" w:pos="1620"/>
          <w:tab w:val="left" w:pos="2700"/>
          <w:tab w:val="left" w:pos="4680"/>
        </w:tabs>
        <w:spacing w:line="240" w:lineRule="atLeast"/>
        <w:jc w:val="right"/>
        <w:rPr>
          <w:sz w:val="26"/>
          <w:szCs w:val="28"/>
        </w:rPr>
      </w:pPr>
      <w:r w:rsidRPr="002D7127">
        <w:rPr>
          <w:sz w:val="26"/>
          <w:szCs w:val="28"/>
        </w:rPr>
        <w:drawing>
          <wp:inline distT="0" distB="0" distL="0" distR="0">
            <wp:extent cx="1193374" cy="895350"/>
            <wp:effectExtent l="57150" t="57150" r="63926" b="57150"/>
            <wp:docPr id="17" name="Рисунок 1" descr="http://azbukabez.ru/uploads/posts/2017-10/3927653024aff6e6fe1eb6eb10dbfcf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zbukabez.ru/uploads/posts/2017-10/3927653024aff6e6fe1eb6eb10dbfcf8.jpeg"/>
                    <pic:cNvPicPr>
                      <a:picLocks noChangeAspect="1" noChangeArrowheads="1"/>
                    </pic:cNvPicPr>
                  </pic:nvPicPr>
                  <pic:blipFill>
                    <a:blip r:embed="rId6" cstate="print"/>
                    <a:srcRect/>
                    <a:stretch>
                      <a:fillRect/>
                    </a:stretch>
                  </pic:blipFill>
                  <pic:spPr bwMode="auto">
                    <a:xfrm>
                      <a:off x="0" y="0"/>
                      <a:ext cx="1193374" cy="895350"/>
                    </a:xfrm>
                    <a:prstGeom prst="rect">
                      <a:avLst/>
                    </a:prstGeom>
                    <a:noFill/>
                    <a:ln w="50800" cmpd="tri">
                      <a:solidFill>
                        <a:schemeClr val="accent1">
                          <a:lumMod val="75000"/>
                        </a:schemeClr>
                      </a:solidFill>
                      <a:miter lim="800000"/>
                      <a:headEnd/>
                      <a:tailEnd/>
                    </a:ln>
                  </pic:spPr>
                </pic:pic>
              </a:graphicData>
            </a:graphic>
          </wp:inline>
        </w:drawing>
      </w:r>
    </w:p>
    <w:p w:rsidR="00D61DA6" w:rsidRPr="002D7127" w:rsidRDefault="00D61DA6" w:rsidP="00D61DA6">
      <w:pPr>
        <w:tabs>
          <w:tab w:val="right" w:pos="1620"/>
          <w:tab w:val="left" w:pos="2700"/>
          <w:tab w:val="left" w:pos="4680"/>
        </w:tabs>
        <w:spacing w:line="240" w:lineRule="atLeast"/>
        <w:jc w:val="right"/>
        <w:rPr>
          <w:sz w:val="16"/>
          <w:szCs w:val="16"/>
        </w:rPr>
      </w:pPr>
      <w:r w:rsidRPr="002D7127">
        <w:rPr>
          <w:sz w:val="16"/>
          <w:szCs w:val="16"/>
        </w:rPr>
        <w:t xml:space="preserve">      </w:t>
      </w:r>
      <w:r w:rsidR="009E46FF" w:rsidRPr="002D7127">
        <w:rPr>
          <w:noProof/>
          <w:sz w:val="16"/>
          <w:szCs w:val="16"/>
        </w:rPr>
        <w:t xml:space="preserve"> </w:t>
      </w:r>
    </w:p>
    <w:p w:rsidR="00D61DA6" w:rsidRPr="002D7127" w:rsidRDefault="00D61DA6" w:rsidP="00D61DA6">
      <w:pPr>
        <w:tabs>
          <w:tab w:val="right" w:pos="1620"/>
          <w:tab w:val="left" w:pos="2700"/>
          <w:tab w:val="left" w:pos="4680"/>
        </w:tabs>
        <w:spacing w:line="240" w:lineRule="atLeast"/>
        <w:jc w:val="both"/>
        <w:rPr>
          <w:sz w:val="16"/>
          <w:szCs w:val="16"/>
        </w:rPr>
      </w:pPr>
    </w:p>
    <w:p w:rsidR="00D61DA6" w:rsidRPr="00EA7A4A" w:rsidRDefault="002D7127" w:rsidP="00897F56">
      <w:pPr>
        <w:shd w:val="clear" w:color="auto" w:fill="FFFFFF"/>
        <w:jc w:val="center"/>
        <w:rPr>
          <w:bCs/>
          <w:sz w:val="26"/>
          <w:szCs w:val="28"/>
        </w:rPr>
      </w:pPr>
      <w:r w:rsidRPr="00FA6BCB">
        <w:rPr>
          <w:bCs/>
          <w:sz w:val="26"/>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0pt;height:73.5pt" fillcolor="#06c" strokecolor="#9cf" strokeweight="1.5pt">
            <v:shadow on="t" color="#900" opacity=".5"/>
            <v:textpath style="font-family:&quot;Impact&quot;;v-text-kern:t" trim="t" fitpath="t" string="Только факты:&#10;курение, алкоголь, наркотики"/>
          </v:shape>
        </w:pict>
      </w:r>
    </w:p>
    <w:p w:rsidR="00D61DA6" w:rsidRDefault="00D61DA6" w:rsidP="00D61DA6">
      <w:pPr>
        <w:shd w:val="clear" w:color="auto" w:fill="FFFFFF"/>
        <w:ind w:left="567"/>
        <w:jc w:val="both"/>
        <w:rPr>
          <w:bCs/>
          <w:sz w:val="16"/>
          <w:szCs w:val="16"/>
        </w:rPr>
      </w:pPr>
    </w:p>
    <w:p w:rsidR="00215193" w:rsidRPr="00215193" w:rsidRDefault="00215193" w:rsidP="00D61DA6">
      <w:pPr>
        <w:shd w:val="clear" w:color="auto" w:fill="FFFFFF"/>
        <w:ind w:left="567"/>
        <w:jc w:val="both"/>
        <w:rPr>
          <w:bCs/>
          <w:sz w:val="16"/>
          <w:szCs w:val="16"/>
        </w:rPr>
      </w:pPr>
    </w:p>
    <w:p w:rsidR="00215193" w:rsidRPr="00215193" w:rsidRDefault="00215193" w:rsidP="00D61DA6">
      <w:pPr>
        <w:shd w:val="clear" w:color="auto" w:fill="FFFFFF"/>
        <w:ind w:left="567"/>
        <w:jc w:val="both"/>
        <w:rPr>
          <w:bCs/>
          <w:sz w:val="16"/>
          <w:szCs w:val="16"/>
        </w:rPr>
      </w:pPr>
    </w:p>
    <w:p w:rsidR="00D61DA6" w:rsidRPr="00EA7A4A" w:rsidRDefault="00444084" w:rsidP="00215193">
      <w:pPr>
        <w:shd w:val="clear" w:color="auto" w:fill="FFFFFF"/>
        <w:ind w:left="142"/>
        <w:jc w:val="center"/>
        <w:rPr>
          <w:bCs/>
          <w:sz w:val="26"/>
          <w:szCs w:val="28"/>
        </w:rPr>
      </w:pPr>
      <w:r>
        <w:rPr>
          <w:noProof/>
        </w:rPr>
        <w:drawing>
          <wp:inline distT="0" distB="0" distL="0" distR="0">
            <wp:extent cx="2669215" cy="2487870"/>
            <wp:effectExtent l="95250" t="76200" r="73985" b="64830"/>
            <wp:docPr id="3" name="Рисунок 3" descr="http://inbalashikha.ru/upload/page/6/45506_picture_2b80677e5e70c69b3ccf97295f47e3dc0291e3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balashikha.ru/upload/page/6/45506_picture_2b80677e5e70c69b3ccf97295f47e3dc0291e3c6.jpg"/>
                    <pic:cNvPicPr>
                      <a:picLocks noChangeAspect="1" noChangeArrowheads="1"/>
                    </pic:cNvPicPr>
                  </pic:nvPicPr>
                  <pic:blipFill>
                    <a:blip r:embed="rId7" cstate="print"/>
                    <a:srcRect l="11029" r="8406"/>
                    <a:stretch>
                      <a:fillRect/>
                    </a:stretch>
                  </pic:blipFill>
                  <pic:spPr bwMode="auto">
                    <a:xfrm>
                      <a:off x="0" y="0"/>
                      <a:ext cx="2669952" cy="2488557"/>
                    </a:xfrm>
                    <a:prstGeom prst="rect">
                      <a:avLst/>
                    </a:prstGeom>
                    <a:noFill/>
                    <a:ln w="76200" cmpd="tri">
                      <a:solidFill>
                        <a:srgbClr val="000099"/>
                      </a:solidFill>
                      <a:miter lim="800000"/>
                      <a:headEnd/>
                      <a:tailEnd/>
                    </a:ln>
                  </pic:spPr>
                </pic:pic>
              </a:graphicData>
            </a:graphic>
          </wp:inline>
        </w:drawing>
      </w:r>
    </w:p>
    <w:p w:rsidR="009E46FF" w:rsidRDefault="009E46FF" w:rsidP="002974F8">
      <w:pPr>
        <w:shd w:val="clear" w:color="auto" w:fill="FFFFFF"/>
        <w:ind w:left="426"/>
        <w:jc w:val="center"/>
        <w:rPr>
          <w:rFonts w:ascii="Arial Black" w:hAnsi="Arial Black"/>
          <w:bCs/>
          <w:noProof/>
          <w:sz w:val="16"/>
          <w:szCs w:val="16"/>
        </w:rPr>
      </w:pPr>
    </w:p>
    <w:p w:rsidR="00215193" w:rsidRPr="00215193" w:rsidRDefault="00215193" w:rsidP="002974F8">
      <w:pPr>
        <w:shd w:val="clear" w:color="auto" w:fill="FFFFFF"/>
        <w:ind w:left="426"/>
        <w:jc w:val="center"/>
        <w:rPr>
          <w:rFonts w:ascii="Arial Black" w:hAnsi="Arial Black"/>
          <w:bCs/>
          <w:noProof/>
          <w:sz w:val="16"/>
          <w:szCs w:val="16"/>
        </w:rPr>
      </w:pPr>
    </w:p>
    <w:p w:rsidR="00444084" w:rsidRDefault="00D61DA6" w:rsidP="00EA7A4A">
      <w:pPr>
        <w:shd w:val="clear" w:color="auto" w:fill="FFFFFF"/>
        <w:ind w:left="567"/>
        <w:jc w:val="both"/>
        <w:rPr>
          <w:rFonts w:ascii="Times New Roman" w:hAnsi="Times New Roman" w:cs="Times New Roman"/>
          <w:b/>
          <w:sz w:val="26"/>
          <w:szCs w:val="28"/>
        </w:rPr>
      </w:pPr>
      <w:r w:rsidRPr="00444084">
        <w:rPr>
          <w:b/>
          <w:sz w:val="26"/>
          <w:szCs w:val="28"/>
        </w:rPr>
        <w:t xml:space="preserve"> </w:t>
      </w:r>
      <w:r w:rsidRPr="00444084">
        <w:rPr>
          <w:rFonts w:ascii="Times New Roman" w:hAnsi="Times New Roman" w:cs="Times New Roman"/>
          <w:b/>
          <w:sz w:val="26"/>
          <w:szCs w:val="28"/>
        </w:rPr>
        <w:t xml:space="preserve">             </w:t>
      </w:r>
      <w:r w:rsidR="001E6BCD" w:rsidRPr="00444084">
        <w:rPr>
          <w:rFonts w:ascii="Times New Roman" w:hAnsi="Times New Roman" w:cs="Times New Roman"/>
          <w:b/>
          <w:sz w:val="26"/>
          <w:szCs w:val="28"/>
        </w:rPr>
        <w:t xml:space="preserve">    </w:t>
      </w:r>
    </w:p>
    <w:p w:rsidR="00D61DA6" w:rsidRPr="00444084" w:rsidRDefault="00EA7A4A" w:rsidP="00444084">
      <w:pPr>
        <w:shd w:val="clear" w:color="auto" w:fill="FFFFFF"/>
        <w:ind w:left="567"/>
        <w:jc w:val="center"/>
        <w:rPr>
          <w:rFonts w:ascii="Times New Roman" w:hAnsi="Times New Roman" w:cs="Times New Roman"/>
          <w:b/>
          <w:sz w:val="26"/>
          <w:szCs w:val="28"/>
        </w:rPr>
      </w:pPr>
      <w:r w:rsidRPr="00444084">
        <w:rPr>
          <w:rFonts w:ascii="Times New Roman" w:hAnsi="Times New Roman" w:cs="Times New Roman"/>
          <w:b/>
          <w:sz w:val="26"/>
          <w:szCs w:val="28"/>
        </w:rPr>
        <w:t>К</w:t>
      </w:r>
      <w:r w:rsidR="00D61DA6" w:rsidRPr="00444084">
        <w:rPr>
          <w:rFonts w:ascii="Times New Roman" w:hAnsi="Times New Roman" w:cs="Times New Roman"/>
          <w:b/>
          <w:sz w:val="26"/>
          <w:szCs w:val="28"/>
        </w:rPr>
        <w:t>исловодск, 2012 г.</w:t>
      </w:r>
    </w:p>
    <w:p w:rsidR="007262D0" w:rsidRDefault="007262D0" w:rsidP="007262D0">
      <w:pPr>
        <w:jc w:val="center"/>
        <w:rPr>
          <w:rFonts w:ascii="Times New Roman" w:hAnsi="Times New Roman" w:cs="Times New Roman"/>
          <w:b/>
          <w:i/>
          <w:color w:val="1313F9"/>
          <w:sz w:val="26"/>
          <w:szCs w:val="16"/>
          <w:u w:val="single"/>
        </w:rPr>
      </w:pPr>
      <w:r>
        <w:rPr>
          <w:rFonts w:ascii="Times New Roman" w:hAnsi="Times New Roman" w:cs="Times New Roman"/>
          <w:b/>
          <w:i/>
          <w:color w:val="1313F9"/>
          <w:sz w:val="26"/>
          <w:szCs w:val="16"/>
          <w:u w:val="single"/>
        </w:rPr>
        <w:lastRenderedPageBreak/>
        <w:t xml:space="preserve">23 </w:t>
      </w:r>
      <w:proofErr w:type="gramStart"/>
      <w:r>
        <w:rPr>
          <w:rFonts w:ascii="Times New Roman" w:hAnsi="Times New Roman" w:cs="Times New Roman"/>
          <w:b/>
          <w:i/>
          <w:color w:val="1313F9"/>
          <w:sz w:val="26"/>
          <w:szCs w:val="16"/>
          <w:u w:val="single"/>
        </w:rPr>
        <w:t>факта о курении</w:t>
      </w:r>
      <w:proofErr w:type="gramEnd"/>
    </w:p>
    <w:p w:rsidR="007262D0" w:rsidRPr="007262D0" w:rsidRDefault="007262D0" w:rsidP="007262D0">
      <w:pPr>
        <w:jc w:val="center"/>
        <w:rPr>
          <w:rFonts w:ascii="Times New Roman" w:hAnsi="Times New Roman" w:cs="Times New Roman"/>
          <w:b/>
          <w:i/>
          <w:color w:val="1313F9"/>
          <w:sz w:val="26"/>
          <w:szCs w:val="16"/>
          <w:u w:val="single"/>
        </w:rPr>
      </w:pPr>
    </w:p>
    <w:p w:rsidR="00665C03" w:rsidRPr="007262D0" w:rsidRDefault="00897F56" w:rsidP="00665C03">
      <w:pPr>
        <w:pStyle w:val="a6"/>
        <w:numPr>
          <w:ilvl w:val="0"/>
          <w:numId w:val="13"/>
        </w:numPr>
        <w:ind w:left="0" w:firstLine="0"/>
        <w:jc w:val="both"/>
        <w:rPr>
          <w:rFonts w:ascii="Times New Roman" w:hAnsi="Times New Roman" w:cs="Times New Roman"/>
          <w:sz w:val="26"/>
          <w:szCs w:val="28"/>
        </w:rPr>
      </w:pPr>
      <w:r w:rsidRPr="007262D0">
        <w:rPr>
          <w:rFonts w:ascii="Times New Roman" w:hAnsi="Times New Roman" w:cs="Times New Roman"/>
          <w:sz w:val="26"/>
          <w:szCs w:val="28"/>
        </w:rPr>
        <w:t xml:space="preserve">Каждую неделю начинают курить около 500 людей, при этом 80% из них продолжают курить в течение всей жизни. </w:t>
      </w:r>
    </w:p>
    <w:p w:rsidR="00665C03" w:rsidRPr="007262D0" w:rsidRDefault="00665C03" w:rsidP="00665C03">
      <w:pPr>
        <w:pStyle w:val="a6"/>
        <w:numPr>
          <w:ilvl w:val="0"/>
          <w:numId w:val="13"/>
        </w:numPr>
        <w:ind w:left="0" w:firstLine="0"/>
        <w:jc w:val="both"/>
        <w:rPr>
          <w:rFonts w:ascii="Times New Roman" w:hAnsi="Times New Roman" w:cs="Times New Roman"/>
          <w:sz w:val="26"/>
          <w:szCs w:val="28"/>
        </w:rPr>
      </w:pPr>
      <w:r w:rsidRPr="007262D0">
        <w:rPr>
          <w:rFonts w:ascii="Times New Roman" w:hAnsi="Times New Roman" w:cs="Times New Roman"/>
          <w:noProof/>
          <w:sz w:val="26"/>
          <w:szCs w:val="28"/>
        </w:rPr>
        <w:drawing>
          <wp:anchor distT="0" distB="0" distL="114300" distR="114300" simplePos="0" relativeHeight="251667456" behindDoc="1" locked="0" layoutInCell="1" allowOverlap="1">
            <wp:simplePos x="0" y="0"/>
            <wp:positionH relativeFrom="column">
              <wp:posOffset>1983105</wp:posOffset>
            </wp:positionH>
            <wp:positionV relativeFrom="paragraph">
              <wp:posOffset>235585</wp:posOffset>
            </wp:positionV>
            <wp:extent cx="2388870" cy="1770380"/>
            <wp:effectExtent l="19050" t="19050" r="11430" b="20320"/>
            <wp:wrapTight wrapText="bothSides">
              <wp:wrapPolygon edited="0">
                <wp:start x="-172" y="-232"/>
                <wp:lineTo x="-172" y="21848"/>
                <wp:lineTo x="21703" y="21848"/>
                <wp:lineTo x="21703" y="-232"/>
                <wp:lineTo x="-172" y="-232"/>
              </wp:wrapPolygon>
            </wp:wrapTight>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388870" cy="1770380"/>
                    </a:xfrm>
                    <a:prstGeom prst="rect">
                      <a:avLst/>
                    </a:prstGeom>
                    <a:noFill/>
                    <a:ln w="9525">
                      <a:solidFill>
                        <a:srgbClr val="000099"/>
                      </a:solidFill>
                      <a:miter lim="800000"/>
                      <a:headEnd/>
                      <a:tailEnd/>
                    </a:ln>
                  </pic:spPr>
                </pic:pic>
              </a:graphicData>
            </a:graphic>
          </wp:anchor>
        </w:drawing>
      </w:r>
      <w:r w:rsidRPr="007262D0">
        <w:rPr>
          <w:rFonts w:ascii="Times New Roman" w:hAnsi="Times New Roman" w:cs="Times New Roman"/>
          <w:sz w:val="26"/>
          <w:szCs w:val="28"/>
        </w:rPr>
        <w:t>Каждые шесть секунд на Земле от последствий курения и связанных с ним заболеваний  умирает один человек. Это трудно себе представить, но если мысленно выстроить шеренгу из сотни человек, то наглядности вполне хватит, чтобы оценить пугающую масштабность опасностей курения.</w:t>
      </w:r>
      <w:r w:rsidRPr="007262D0">
        <w:rPr>
          <w:noProof/>
          <w:sz w:val="26"/>
        </w:rPr>
        <w:t xml:space="preserve"> </w:t>
      </w:r>
    </w:p>
    <w:p w:rsidR="00665C03" w:rsidRPr="007262D0" w:rsidRDefault="00665C03" w:rsidP="00665C03">
      <w:pPr>
        <w:pStyle w:val="a6"/>
        <w:numPr>
          <w:ilvl w:val="0"/>
          <w:numId w:val="13"/>
        </w:numPr>
        <w:ind w:left="0" w:firstLine="0"/>
        <w:jc w:val="both"/>
        <w:rPr>
          <w:rFonts w:ascii="Times New Roman" w:hAnsi="Times New Roman" w:cs="Times New Roman"/>
          <w:sz w:val="26"/>
          <w:szCs w:val="28"/>
        </w:rPr>
      </w:pPr>
      <w:r w:rsidRPr="007262D0">
        <w:rPr>
          <w:rFonts w:ascii="Times New Roman" w:hAnsi="Times New Roman" w:cs="Times New Roman"/>
          <w:sz w:val="26"/>
          <w:szCs w:val="28"/>
        </w:rPr>
        <w:t>Изо всех живущих ныне, кто в той или иной степени является пассивным курильщиком, в течение года умрет 600 000 человек.</w:t>
      </w:r>
    </w:p>
    <w:p w:rsidR="00665C03" w:rsidRPr="007262D0" w:rsidRDefault="00665C03" w:rsidP="00665C03">
      <w:pPr>
        <w:pStyle w:val="a6"/>
        <w:numPr>
          <w:ilvl w:val="0"/>
          <w:numId w:val="13"/>
        </w:numPr>
        <w:ind w:left="0" w:firstLine="0"/>
        <w:jc w:val="both"/>
        <w:rPr>
          <w:rFonts w:ascii="Times New Roman" w:hAnsi="Times New Roman" w:cs="Times New Roman"/>
          <w:sz w:val="26"/>
          <w:szCs w:val="28"/>
        </w:rPr>
      </w:pPr>
      <w:r w:rsidRPr="007262D0">
        <w:rPr>
          <w:rFonts w:ascii="Times New Roman" w:hAnsi="Times New Roman" w:cs="Times New Roman"/>
          <w:sz w:val="26"/>
          <w:szCs w:val="28"/>
        </w:rPr>
        <w:t>Из ста человек, выкуривающих в день до пятнадцати сигарет, десять умрут от онкологических заболеваний.</w:t>
      </w:r>
    </w:p>
    <w:p w:rsidR="00665C03" w:rsidRPr="007262D0" w:rsidRDefault="00665C03" w:rsidP="00665C03">
      <w:pPr>
        <w:pStyle w:val="a6"/>
        <w:numPr>
          <w:ilvl w:val="0"/>
          <w:numId w:val="13"/>
        </w:numPr>
        <w:ind w:left="0" w:firstLine="0"/>
        <w:jc w:val="both"/>
        <w:rPr>
          <w:rFonts w:ascii="Times New Roman" w:hAnsi="Times New Roman" w:cs="Times New Roman"/>
          <w:sz w:val="26"/>
          <w:szCs w:val="28"/>
        </w:rPr>
      </w:pPr>
      <w:r w:rsidRPr="007262D0">
        <w:rPr>
          <w:rFonts w:ascii="Times New Roman" w:hAnsi="Times New Roman" w:cs="Times New Roman"/>
          <w:sz w:val="26"/>
          <w:szCs w:val="28"/>
        </w:rPr>
        <w:t>Примерно 15% смертей ежегодно связано с ишемической болезнью сердца и /или инсультом. Это примерно 8 миллионов человек в год. 70% среди этих умерших  курили или курили и употребляли алкоголь.</w:t>
      </w:r>
    </w:p>
    <w:p w:rsidR="00665C03" w:rsidRPr="007262D0" w:rsidRDefault="00665C03" w:rsidP="00665C03">
      <w:pPr>
        <w:pStyle w:val="a6"/>
        <w:numPr>
          <w:ilvl w:val="0"/>
          <w:numId w:val="13"/>
        </w:numPr>
        <w:ind w:left="0" w:firstLine="0"/>
        <w:jc w:val="both"/>
        <w:rPr>
          <w:rFonts w:ascii="Times New Roman" w:hAnsi="Times New Roman" w:cs="Times New Roman"/>
          <w:sz w:val="26"/>
          <w:szCs w:val="28"/>
        </w:rPr>
      </w:pPr>
      <w:r w:rsidRPr="007262D0">
        <w:rPr>
          <w:rFonts w:ascii="Times New Roman" w:hAnsi="Times New Roman" w:cs="Times New Roman"/>
          <w:sz w:val="26"/>
          <w:szCs w:val="28"/>
        </w:rPr>
        <w:t xml:space="preserve">Табак вызывает около 3 % болезней, известных медицине и 6 % всех смертей в мире.  От употребления табака во всем мире в настоящее время умирают около 3 млн. человек. Вполне вероятно, что через 40-50 лет эта цифра увеличиться в несколько раз. </w:t>
      </w:r>
    </w:p>
    <w:p w:rsidR="007262D0" w:rsidRDefault="00665C03" w:rsidP="00897F56">
      <w:pPr>
        <w:pStyle w:val="a6"/>
        <w:numPr>
          <w:ilvl w:val="0"/>
          <w:numId w:val="13"/>
        </w:numPr>
        <w:ind w:left="0" w:firstLine="0"/>
        <w:jc w:val="both"/>
        <w:rPr>
          <w:rFonts w:ascii="Times New Roman" w:hAnsi="Times New Roman" w:cs="Times New Roman"/>
          <w:sz w:val="26"/>
          <w:szCs w:val="28"/>
        </w:rPr>
      </w:pPr>
      <w:r w:rsidRPr="007262D0">
        <w:rPr>
          <w:rFonts w:ascii="Times New Roman" w:hAnsi="Times New Roman" w:cs="Times New Roman"/>
          <w:sz w:val="26"/>
          <w:szCs w:val="28"/>
        </w:rPr>
        <w:t>В среднем каждый курильщик сокращается свою жизнь на 18 лет.</w:t>
      </w:r>
    </w:p>
    <w:p w:rsidR="00897F56" w:rsidRPr="007262D0" w:rsidRDefault="007262D0" w:rsidP="00897F56">
      <w:pPr>
        <w:pStyle w:val="a6"/>
        <w:numPr>
          <w:ilvl w:val="0"/>
          <w:numId w:val="13"/>
        </w:numPr>
        <w:ind w:left="0" w:firstLine="0"/>
        <w:jc w:val="both"/>
        <w:rPr>
          <w:rFonts w:ascii="Times New Roman" w:hAnsi="Times New Roman" w:cs="Times New Roman"/>
          <w:sz w:val="26"/>
          <w:szCs w:val="28"/>
        </w:rPr>
      </w:pPr>
      <w:r w:rsidRPr="007262D0">
        <w:rPr>
          <w:rFonts w:ascii="Times New Roman" w:hAnsi="Times New Roman" w:cs="Times New Roman"/>
          <w:sz w:val="26"/>
          <w:szCs w:val="28"/>
        </w:rPr>
        <w:t>В</w:t>
      </w:r>
      <w:r w:rsidR="00897F56" w:rsidRPr="007262D0">
        <w:rPr>
          <w:rFonts w:ascii="Times New Roman" w:hAnsi="Times New Roman" w:cs="Times New Roman"/>
          <w:sz w:val="26"/>
          <w:szCs w:val="28"/>
        </w:rPr>
        <w:t xml:space="preserve"> мире проживает более 1,1 миллиарда курильщиков. Средний курильщик делает около 200 затяжек в день. Это составляет примерно 6000 в месяц, 72000 в год и свыше </w:t>
      </w:r>
      <w:r w:rsidR="00897F56" w:rsidRPr="007262D0">
        <w:rPr>
          <w:rFonts w:ascii="Times New Roman" w:hAnsi="Times New Roman" w:cs="Times New Roman"/>
          <w:sz w:val="26"/>
          <w:szCs w:val="28"/>
        </w:rPr>
        <w:lastRenderedPageBreak/>
        <w:t>2000000 затяжек у 45-летного курильщика, который начал курить в возрасте 15 лет.</w:t>
      </w:r>
    </w:p>
    <w:p w:rsidR="00897F56" w:rsidRPr="007262D0" w:rsidRDefault="00897F56" w:rsidP="00897F56">
      <w:pPr>
        <w:pStyle w:val="a6"/>
        <w:numPr>
          <w:ilvl w:val="0"/>
          <w:numId w:val="13"/>
        </w:numPr>
        <w:ind w:left="0" w:firstLine="0"/>
        <w:jc w:val="both"/>
        <w:rPr>
          <w:rFonts w:ascii="Times New Roman" w:hAnsi="Times New Roman" w:cs="Times New Roman"/>
          <w:sz w:val="26"/>
          <w:szCs w:val="28"/>
        </w:rPr>
      </w:pPr>
      <w:r w:rsidRPr="007262D0">
        <w:rPr>
          <w:rFonts w:ascii="Times New Roman" w:hAnsi="Times New Roman" w:cs="Times New Roman"/>
          <w:sz w:val="26"/>
          <w:szCs w:val="28"/>
        </w:rPr>
        <w:t>В начале 20 века с началом движения эмансипации курение распространилось и среди женщин. Тогда и был придуман мундштук — для удобства курящих дам. Он не допускал попадание табака в рот и защищал бумагу от губной помады.</w:t>
      </w:r>
      <w:r w:rsidR="007262D0" w:rsidRPr="007262D0">
        <w:rPr>
          <w:rFonts w:ascii="Times New Roman" w:hAnsi="Times New Roman" w:cs="Times New Roman"/>
          <w:noProof/>
          <w:sz w:val="26"/>
          <w:szCs w:val="28"/>
        </w:rPr>
        <w:t xml:space="preserve"> </w:t>
      </w:r>
      <w:r w:rsidR="007262D0" w:rsidRPr="007262D0">
        <w:rPr>
          <w:rFonts w:ascii="Times New Roman" w:hAnsi="Times New Roman" w:cs="Times New Roman"/>
          <w:noProof/>
          <w:sz w:val="26"/>
          <w:szCs w:val="28"/>
        </w:rPr>
        <w:drawing>
          <wp:anchor distT="0" distB="0" distL="114300" distR="114300" simplePos="0" relativeHeight="251669504" behindDoc="1" locked="0" layoutInCell="1" allowOverlap="1">
            <wp:simplePos x="0" y="0"/>
            <wp:positionH relativeFrom="column">
              <wp:posOffset>2324896</wp:posOffset>
            </wp:positionH>
            <wp:positionV relativeFrom="paragraph">
              <wp:posOffset>-76513</wp:posOffset>
            </wp:positionV>
            <wp:extent cx="2022251" cy="3045853"/>
            <wp:effectExtent l="19050" t="19050" r="16099" b="21197"/>
            <wp:wrapTight wrapText="bothSides">
              <wp:wrapPolygon edited="0">
                <wp:start x="-203" y="-135"/>
                <wp:lineTo x="-203" y="21750"/>
                <wp:lineTo x="21772" y="21750"/>
                <wp:lineTo x="21772" y="-135"/>
                <wp:lineTo x="-203" y="-135"/>
              </wp:wrapPolygon>
            </wp:wrapTight>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021840" cy="3045460"/>
                    </a:xfrm>
                    <a:prstGeom prst="rect">
                      <a:avLst/>
                    </a:prstGeom>
                    <a:noFill/>
                    <a:ln w="9525">
                      <a:solidFill>
                        <a:srgbClr val="000099"/>
                      </a:solidFill>
                      <a:miter lim="800000"/>
                      <a:headEnd/>
                      <a:tailEnd/>
                    </a:ln>
                  </pic:spPr>
                </pic:pic>
              </a:graphicData>
            </a:graphic>
          </wp:anchor>
        </w:drawing>
      </w:r>
    </w:p>
    <w:p w:rsidR="00897F56" w:rsidRPr="007262D0" w:rsidRDefault="00897F56" w:rsidP="00897F56">
      <w:pPr>
        <w:pStyle w:val="a6"/>
        <w:numPr>
          <w:ilvl w:val="0"/>
          <w:numId w:val="13"/>
        </w:numPr>
        <w:ind w:left="0" w:firstLine="0"/>
        <w:jc w:val="both"/>
        <w:rPr>
          <w:rFonts w:ascii="Times New Roman" w:hAnsi="Times New Roman" w:cs="Times New Roman"/>
          <w:sz w:val="26"/>
          <w:szCs w:val="28"/>
        </w:rPr>
      </w:pPr>
      <w:r w:rsidRPr="007262D0">
        <w:rPr>
          <w:rFonts w:ascii="Times New Roman" w:hAnsi="Times New Roman" w:cs="Times New Roman"/>
          <w:sz w:val="26"/>
          <w:szCs w:val="28"/>
        </w:rPr>
        <w:t>В табаке содержится свыше 3 тысяч химических соединений. Некоторые из них — канцерогены, способные вызвать рост раковой опухоли.</w:t>
      </w:r>
    </w:p>
    <w:p w:rsidR="00897F56" w:rsidRPr="007262D0" w:rsidRDefault="00897F56" w:rsidP="00897F56">
      <w:pPr>
        <w:pStyle w:val="a6"/>
        <w:numPr>
          <w:ilvl w:val="0"/>
          <w:numId w:val="13"/>
        </w:numPr>
        <w:ind w:left="0" w:firstLine="0"/>
        <w:jc w:val="both"/>
        <w:rPr>
          <w:rFonts w:ascii="Times New Roman" w:hAnsi="Times New Roman" w:cs="Times New Roman"/>
          <w:sz w:val="26"/>
          <w:szCs w:val="28"/>
        </w:rPr>
      </w:pPr>
      <w:r w:rsidRPr="007262D0">
        <w:rPr>
          <w:rFonts w:ascii="Times New Roman" w:hAnsi="Times New Roman" w:cs="Times New Roman"/>
          <w:sz w:val="26"/>
          <w:szCs w:val="28"/>
        </w:rPr>
        <w:t>Россия — последняя из стран, где все еще производятся папиросы.</w:t>
      </w:r>
    </w:p>
    <w:p w:rsidR="00897F56" w:rsidRPr="007262D0" w:rsidRDefault="00897F56" w:rsidP="00897F56">
      <w:pPr>
        <w:pStyle w:val="a6"/>
        <w:numPr>
          <w:ilvl w:val="0"/>
          <w:numId w:val="13"/>
        </w:numPr>
        <w:ind w:left="0" w:firstLine="0"/>
        <w:jc w:val="both"/>
        <w:rPr>
          <w:rFonts w:ascii="Times New Roman" w:hAnsi="Times New Roman" w:cs="Times New Roman"/>
          <w:sz w:val="26"/>
          <w:szCs w:val="28"/>
        </w:rPr>
      </w:pPr>
      <w:r w:rsidRPr="007262D0">
        <w:rPr>
          <w:rFonts w:ascii="Times New Roman" w:hAnsi="Times New Roman" w:cs="Times New Roman"/>
          <w:sz w:val="26"/>
          <w:szCs w:val="28"/>
        </w:rPr>
        <w:t>В начале 20-го века беременным женщинам, чтобы не полнеть, врачи советовали курить;</w:t>
      </w:r>
    </w:p>
    <w:p w:rsidR="00897F56" w:rsidRPr="007262D0" w:rsidRDefault="00897F56" w:rsidP="00897F56">
      <w:pPr>
        <w:pStyle w:val="a6"/>
        <w:numPr>
          <w:ilvl w:val="0"/>
          <w:numId w:val="13"/>
        </w:numPr>
        <w:ind w:left="0" w:firstLine="0"/>
        <w:jc w:val="both"/>
        <w:rPr>
          <w:rFonts w:ascii="Times New Roman" w:hAnsi="Times New Roman" w:cs="Times New Roman"/>
          <w:sz w:val="26"/>
          <w:szCs w:val="28"/>
        </w:rPr>
      </w:pPr>
      <w:r w:rsidRPr="007262D0">
        <w:rPr>
          <w:rFonts w:ascii="Times New Roman" w:hAnsi="Times New Roman" w:cs="Times New Roman"/>
          <w:sz w:val="26"/>
          <w:szCs w:val="28"/>
        </w:rPr>
        <w:t>Табачный куст родом с Американского континента, он относится к тому же семейству, что и картошка и перец;</w:t>
      </w:r>
    </w:p>
    <w:p w:rsidR="00897F56" w:rsidRPr="007262D0" w:rsidRDefault="00897F56" w:rsidP="00897F56">
      <w:pPr>
        <w:pStyle w:val="a6"/>
        <w:numPr>
          <w:ilvl w:val="0"/>
          <w:numId w:val="13"/>
        </w:numPr>
        <w:ind w:left="0" w:firstLine="0"/>
        <w:jc w:val="both"/>
        <w:rPr>
          <w:rFonts w:ascii="Times New Roman" w:hAnsi="Times New Roman" w:cs="Times New Roman"/>
          <w:sz w:val="26"/>
          <w:szCs w:val="28"/>
        </w:rPr>
      </w:pPr>
      <w:r w:rsidRPr="007262D0">
        <w:rPr>
          <w:rFonts w:ascii="Times New Roman" w:hAnsi="Times New Roman" w:cs="Times New Roman"/>
          <w:sz w:val="26"/>
          <w:szCs w:val="28"/>
        </w:rPr>
        <w:t xml:space="preserve">Хронический бронхит у </w:t>
      </w:r>
      <w:proofErr w:type="gramStart"/>
      <w:r w:rsidRPr="007262D0">
        <w:rPr>
          <w:rFonts w:ascii="Times New Roman" w:hAnsi="Times New Roman" w:cs="Times New Roman"/>
          <w:sz w:val="26"/>
          <w:szCs w:val="28"/>
        </w:rPr>
        <w:t>курящих</w:t>
      </w:r>
      <w:proofErr w:type="gramEnd"/>
      <w:r w:rsidRPr="007262D0">
        <w:rPr>
          <w:rFonts w:ascii="Times New Roman" w:hAnsi="Times New Roman" w:cs="Times New Roman"/>
          <w:sz w:val="26"/>
          <w:szCs w:val="28"/>
        </w:rPr>
        <w:t xml:space="preserve"> регистрируется в 5-7 раз чаще, чем у некурящих. В последующем хронический бронхит осложняется эмфиземой легких и пневмосклерозом, заболеваниями, существенно нарушающими функцию легких;</w:t>
      </w:r>
    </w:p>
    <w:p w:rsidR="00897F56" w:rsidRPr="007262D0" w:rsidRDefault="00897F56" w:rsidP="00897F56">
      <w:pPr>
        <w:pStyle w:val="a6"/>
        <w:numPr>
          <w:ilvl w:val="0"/>
          <w:numId w:val="13"/>
        </w:numPr>
        <w:ind w:left="0" w:firstLine="0"/>
        <w:jc w:val="both"/>
        <w:rPr>
          <w:rFonts w:ascii="Times New Roman" w:hAnsi="Times New Roman" w:cs="Times New Roman"/>
          <w:sz w:val="26"/>
          <w:szCs w:val="28"/>
        </w:rPr>
      </w:pPr>
      <w:r w:rsidRPr="007262D0">
        <w:rPr>
          <w:rFonts w:ascii="Times New Roman" w:hAnsi="Times New Roman" w:cs="Times New Roman"/>
          <w:sz w:val="26"/>
          <w:szCs w:val="28"/>
        </w:rPr>
        <w:t xml:space="preserve">В 1571 году испанский доктор </w:t>
      </w:r>
      <w:proofErr w:type="spellStart"/>
      <w:r w:rsidRPr="007262D0">
        <w:rPr>
          <w:rFonts w:ascii="Times New Roman" w:hAnsi="Times New Roman" w:cs="Times New Roman"/>
          <w:sz w:val="26"/>
          <w:szCs w:val="28"/>
        </w:rPr>
        <w:t>Николас</w:t>
      </w:r>
      <w:proofErr w:type="spellEnd"/>
      <w:r w:rsidRPr="007262D0">
        <w:rPr>
          <w:rFonts w:ascii="Times New Roman" w:hAnsi="Times New Roman" w:cs="Times New Roman"/>
          <w:sz w:val="26"/>
          <w:szCs w:val="28"/>
        </w:rPr>
        <w:t xml:space="preserve"> </w:t>
      </w:r>
      <w:proofErr w:type="spellStart"/>
      <w:r w:rsidRPr="007262D0">
        <w:rPr>
          <w:rFonts w:ascii="Times New Roman" w:hAnsi="Times New Roman" w:cs="Times New Roman"/>
          <w:sz w:val="26"/>
          <w:szCs w:val="28"/>
        </w:rPr>
        <w:t>Мондарес</w:t>
      </w:r>
      <w:proofErr w:type="spellEnd"/>
      <w:r w:rsidRPr="007262D0">
        <w:rPr>
          <w:rFonts w:ascii="Times New Roman" w:hAnsi="Times New Roman" w:cs="Times New Roman"/>
          <w:sz w:val="26"/>
          <w:szCs w:val="28"/>
        </w:rPr>
        <w:t xml:space="preserve"> написал книгу о целительных растениях Нового Света. Там он написал, что табак может излечивать 36 болезней;</w:t>
      </w:r>
    </w:p>
    <w:p w:rsidR="00897F56" w:rsidRPr="007262D0" w:rsidRDefault="00897F56" w:rsidP="00897F56">
      <w:pPr>
        <w:pStyle w:val="a6"/>
        <w:numPr>
          <w:ilvl w:val="0"/>
          <w:numId w:val="13"/>
        </w:numPr>
        <w:ind w:left="0" w:firstLine="0"/>
        <w:jc w:val="both"/>
        <w:rPr>
          <w:rFonts w:ascii="Times New Roman" w:hAnsi="Times New Roman" w:cs="Times New Roman"/>
          <w:sz w:val="26"/>
          <w:szCs w:val="28"/>
        </w:rPr>
      </w:pPr>
      <w:r w:rsidRPr="007262D0">
        <w:rPr>
          <w:rFonts w:ascii="Times New Roman" w:hAnsi="Times New Roman" w:cs="Times New Roman"/>
          <w:sz w:val="26"/>
          <w:szCs w:val="28"/>
        </w:rPr>
        <w:t>Основная причина большой распространенности курения – это на определенное время скрытое разрушительное действие курения, создающее впечатление о его внешней безобидности;</w:t>
      </w:r>
    </w:p>
    <w:p w:rsidR="00897F56" w:rsidRPr="007262D0" w:rsidRDefault="00897F56" w:rsidP="00897F56">
      <w:pPr>
        <w:pStyle w:val="a6"/>
        <w:numPr>
          <w:ilvl w:val="0"/>
          <w:numId w:val="13"/>
        </w:numPr>
        <w:ind w:left="0" w:firstLine="0"/>
        <w:jc w:val="both"/>
        <w:rPr>
          <w:rFonts w:ascii="Times New Roman" w:hAnsi="Times New Roman" w:cs="Times New Roman"/>
          <w:sz w:val="26"/>
          <w:szCs w:val="28"/>
        </w:rPr>
      </w:pPr>
      <w:r w:rsidRPr="007262D0">
        <w:rPr>
          <w:rFonts w:ascii="Times New Roman" w:hAnsi="Times New Roman" w:cs="Times New Roman"/>
          <w:sz w:val="26"/>
          <w:szCs w:val="28"/>
        </w:rPr>
        <w:t xml:space="preserve">Курение существенно усиливает эффект воздействия </w:t>
      </w:r>
      <w:r w:rsidRPr="007262D0">
        <w:rPr>
          <w:rFonts w:ascii="Times New Roman" w:hAnsi="Times New Roman" w:cs="Times New Roman"/>
          <w:sz w:val="26"/>
          <w:szCs w:val="28"/>
        </w:rPr>
        <w:lastRenderedPageBreak/>
        <w:t xml:space="preserve">на человека других вредных факторов. К примеру, если у регулярно употребляющих алкогольные напитки, но не курящих, риск развития рака полости рта, гортани и пищевода повышается в 2-3 раза, то у </w:t>
      </w:r>
      <w:proofErr w:type="gramStart"/>
      <w:r w:rsidRPr="007262D0">
        <w:rPr>
          <w:rFonts w:ascii="Times New Roman" w:hAnsi="Times New Roman" w:cs="Times New Roman"/>
          <w:sz w:val="26"/>
          <w:szCs w:val="28"/>
        </w:rPr>
        <w:t>потребляющих</w:t>
      </w:r>
      <w:proofErr w:type="gramEnd"/>
      <w:r w:rsidRPr="007262D0">
        <w:rPr>
          <w:rFonts w:ascii="Times New Roman" w:hAnsi="Times New Roman" w:cs="Times New Roman"/>
          <w:sz w:val="26"/>
          <w:szCs w:val="28"/>
        </w:rPr>
        <w:t xml:space="preserve"> то же количество алкоголя и активно курящих – уже более чем в 9 раз;</w:t>
      </w:r>
    </w:p>
    <w:p w:rsidR="00897F56" w:rsidRPr="007262D0" w:rsidRDefault="00897F56" w:rsidP="00897F56">
      <w:pPr>
        <w:pStyle w:val="a6"/>
        <w:numPr>
          <w:ilvl w:val="0"/>
          <w:numId w:val="13"/>
        </w:numPr>
        <w:ind w:left="0" w:firstLine="0"/>
        <w:jc w:val="both"/>
        <w:rPr>
          <w:rFonts w:ascii="Times New Roman" w:hAnsi="Times New Roman" w:cs="Times New Roman"/>
          <w:sz w:val="26"/>
          <w:szCs w:val="28"/>
        </w:rPr>
      </w:pPr>
      <w:proofErr w:type="gramStart"/>
      <w:r w:rsidRPr="007262D0">
        <w:rPr>
          <w:rFonts w:ascii="Times New Roman" w:hAnsi="Times New Roman" w:cs="Times New Roman"/>
          <w:sz w:val="26"/>
          <w:szCs w:val="28"/>
        </w:rPr>
        <w:t>Курящие</w:t>
      </w:r>
      <w:proofErr w:type="gramEnd"/>
      <w:r w:rsidRPr="007262D0">
        <w:rPr>
          <w:rFonts w:ascii="Times New Roman" w:hAnsi="Times New Roman" w:cs="Times New Roman"/>
          <w:sz w:val="26"/>
          <w:szCs w:val="28"/>
        </w:rPr>
        <w:t xml:space="preserve"> заболевают инфарктом миокарда в 2-8 раз чаще, чем некурящие. При этом курильщики в 3-4 раза чаще внезапно погибают от ишемической болезни сердца на фоне вроде бы нормального самочувствия;</w:t>
      </w:r>
    </w:p>
    <w:p w:rsidR="00897F56" w:rsidRPr="007262D0" w:rsidRDefault="00897F56" w:rsidP="00897F56">
      <w:pPr>
        <w:pStyle w:val="a6"/>
        <w:numPr>
          <w:ilvl w:val="0"/>
          <w:numId w:val="13"/>
        </w:numPr>
        <w:ind w:left="0" w:firstLine="0"/>
        <w:jc w:val="both"/>
        <w:rPr>
          <w:rFonts w:ascii="Times New Roman" w:hAnsi="Times New Roman" w:cs="Times New Roman"/>
          <w:sz w:val="26"/>
          <w:szCs w:val="28"/>
        </w:rPr>
      </w:pPr>
      <w:r w:rsidRPr="007262D0">
        <w:rPr>
          <w:rFonts w:ascii="Times New Roman" w:hAnsi="Times New Roman" w:cs="Times New Roman"/>
          <w:sz w:val="26"/>
          <w:szCs w:val="28"/>
        </w:rPr>
        <w:t>95% курильщиков после перенесенного инфаркта миокарда сразу бросают курить. Не надо ни лекций, ни уговоров, больные сами принимают решение;</w:t>
      </w:r>
    </w:p>
    <w:p w:rsidR="00897F56" w:rsidRPr="007262D0" w:rsidRDefault="00897F56" w:rsidP="00897F56">
      <w:pPr>
        <w:pStyle w:val="a6"/>
        <w:numPr>
          <w:ilvl w:val="0"/>
          <w:numId w:val="13"/>
        </w:numPr>
        <w:ind w:left="0" w:firstLine="0"/>
        <w:jc w:val="both"/>
        <w:rPr>
          <w:rFonts w:ascii="Times New Roman" w:hAnsi="Times New Roman" w:cs="Times New Roman"/>
          <w:sz w:val="26"/>
          <w:szCs w:val="28"/>
        </w:rPr>
      </w:pPr>
      <w:r w:rsidRPr="007262D0">
        <w:rPr>
          <w:rFonts w:ascii="Times New Roman" w:hAnsi="Times New Roman" w:cs="Times New Roman"/>
          <w:sz w:val="26"/>
          <w:szCs w:val="28"/>
        </w:rPr>
        <w:t xml:space="preserve">Ежегодно около 30 тысяч людей умирают только от пассивного курения. </w:t>
      </w:r>
    </w:p>
    <w:p w:rsidR="00665C03" w:rsidRPr="007262D0" w:rsidRDefault="00897F56" w:rsidP="00665C03">
      <w:pPr>
        <w:pStyle w:val="a6"/>
        <w:numPr>
          <w:ilvl w:val="0"/>
          <w:numId w:val="13"/>
        </w:numPr>
        <w:ind w:left="0" w:firstLine="0"/>
        <w:jc w:val="both"/>
        <w:rPr>
          <w:rFonts w:ascii="Times New Roman" w:hAnsi="Times New Roman" w:cs="Times New Roman"/>
          <w:sz w:val="26"/>
          <w:szCs w:val="28"/>
        </w:rPr>
      </w:pPr>
      <w:r w:rsidRPr="007262D0">
        <w:rPr>
          <w:rFonts w:ascii="Times New Roman" w:hAnsi="Times New Roman" w:cs="Times New Roman"/>
          <w:sz w:val="26"/>
          <w:szCs w:val="28"/>
        </w:rPr>
        <w:t xml:space="preserve">В Китае 20% населения земного шара и 25% всех курильщиков. Здесь производится больше сигарет, чем в какой-либо другой стране. </w:t>
      </w:r>
    </w:p>
    <w:p w:rsidR="00665C03" w:rsidRPr="00444084" w:rsidRDefault="00665C03" w:rsidP="00665C03">
      <w:pPr>
        <w:pStyle w:val="a6"/>
        <w:numPr>
          <w:ilvl w:val="0"/>
          <w:numId w:val="13"/>
        </w:numPr>
        <w:ind w:left="0" w:firstLine="0"/>
        <w:jc w:val="both"/>
        <w:rPr>
          <w:rFonts w:ascii="Times New Roman" w:hAnsi="Times New Roman" w:cs="Times New Roman"/>
          <w:sz w:val="26"/>
          <w:szCs w:val="28"/>
          <w:lang w:val="en-US"/>
        </w:rPr>
      </w:pPr>
      <w:r w:rsidRPr="007262D0">
        <w:rPr>
          <w:rFonts w:ascii="Times New Roman" w:hAnsi="Times New Roman" w:cs="Times New Roman"/>
          <w:sz w:val="26"/>
          <w:szCs w:val="28"/>
        </w:rPr>
        <w:t>В России каждый курильщик за каждые 10 лет курения «прокуривает» одну машину среднего класса.  Это</w:t>
      </w:r>
      <w:r w:rsidRPr="007262D0">
        <w:rPr>
          <w:rFonts w:ascii="Times New Roman" w:hAnsi="Times New Roman" w:cs="Times New Roman"/>
          <w:sz w:val="26"/>
          <w:szCs w:val="28"/>
          <w:lang w:val="en-US"/>
        </w:rPr>
        <w:t xml:space="preserve">, </w:t>
      </w:r>
      <w:r w:rsidRPr="007262D0">
        <w:rPr>
          <w:rFonts w:ascii="Times New Roman" w:hAnsi="Times New Roman" w:cs="Times New Roman"/>
          <w:sz w:val="26"/>
          <w:szCs w:val="28"/>
        </w:rPr>
        <w:t>например</w:t>
      </w:r>
      <w:r w:rsidRPr="007262D0">
        <w:rPr>
          <w:rFonts w:ascii="Times New Roman" w:hAnsi="Times New Roman" w:cs="Times New Roman"/>
          <w:sz w:val="26"/>
          <w:szCs w:val="28"/>
          <w:lang w:val="en-US"/>
        </w:rPr>
        <w:t xml:space="preserve">,  Mazda6, Ford Focus, Chevrolet </w:t>
      </w:r>
      <w:proofErr w:type="spellStart"/>
      <w:r w:rsidRPr="007262D0">
        <w:rPr>
          <w:rFonts w:ascii="Times New Roman" w:hAnsi="Times New Roman" w:cs="Times New Roman"/>
          <w:sz w:val="26"/>
          <w:szCs w:val="28"/>
          <w:lang w:val="en-US"/>
        </w:rPr>
        <w:t>Lacetti</w:t>
      </w:r>
      <w:proofErr w:type="spellEnd"/>
      <w:r w:rsidRPr="007262D0">
        <w:rPr>
          <w:rFonts w:ascii="Times New Roman" w:hAnsi="Times New Roman" w:cs="Times New Roman"/>
          <w:sz w:val="26"/>
          <w:szCs w:val="28"/>
          <w:lang w:val="en-US"/>
        </w:rPr>
        <w:t>, Skoda Octavia, Audi A4.</w:t>
      </w:r>
    </w:p>
    <w:p w:rsidR="00665C03" w:rsidRPr="007262D0" w:rsidRDefault="00444084" w:rsidP="00444084">
      <w:pPr>
        <w:pStyle w:val="a6"/>
        <w:numPr>
          <w:ilvl w:val="0"/>
          <w:numId w:val="13"/>
        </w:numPr>
        <w:ind w:left="0" w:firstLine="0"/>
        <w:jc w:val="both"/>
        <w:rPr>
          <w:rFonts w:ascii="Times New Roman" w:hAnsi="Times New Roman" w:cs="Times New Roman"/>
          <w:sz w:val="26"/>
          <w:szCs w:val="28"/>
        </w:rPr>
      </w:pPr>
      <w:r>
        <w:rPr>
          <w:rFonts w:ascii="Times New Roman" w:hAnsi="Times New Roman" w:cs="Times New Roman"/>
          <w:noProof/>
          <w:sz w:val="26"/>
          <w:szCs w:val="28"/>
        </w:rPr>
        <w:drawing>
          <wp:anchor distT="0" distB="0" distL="114300" distR="114300" simplePos="0" relativeHeight="251682816" behindDoc="1" locked="0" layoutInCell="1" allowOverlap="1">
            <wp:simplePos x="0" y="0"/>
            <wp:positionH relativeFrom="column">
              <wp:posOffset>-635</wp:posOffset>
            </wp:positionH>
            <wp:positionV relativeFrom="paragraph">
              <wp:posOffset>300990</wp:posOffset>
            </wp:positionV>
            <wp:extent cx="1766570" cy="1764665"/>
            <wp:effectExtent l="19050" t="0" r="5080" b="0"/>
            <wp:wrapTight wrapText="bothSides">
              <wp:wrapPolygon edited="0">
                <wp:start x="-233" y="0"/>
                <wp:lineTo x="-233" y="21452"/>
                <wp:lineTo x="21662" y="21452"/>
                <wp:lineTo x="21662" y="0"/>
                <wp:lineTo x="-233" y="0"/>
              </wp:wrapPolygon>
            </wp:wrapTight>
            <wp:docPr id="6" name="Рисунок 6" descr="https://smartprogress.do/uploadImages/000748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martprogress.do/uploadImages/000748721.jpg"/>
                    <pic:cNvPicPr>
                      <a:picLocks noChangeAspect="1" noChangeArrowheads="1"/>
                    </pic:cNvPicPr>
                  </pic:nvPicPr>
                  <pic:blipFill>
                    <a:blip r:embed="rId10" cstate="print"/>
                    <a:srcRect/>
                    <a:stretch>
                      <a:fillRect/>
                    </a:stretch>
                  </pic:blipFill>
                  <pic:spPr bwMode="auto">
                    <a:xfrm>
                      <a:off x="0" y="0"/>
                      <a:ext cx="1766570" cy="1764665"/>
                    </a:xfrm>
                    <a:prstGeom prst="rect">
                      <a:avLst/>
                    </a:prstGeom>
                    <a:noFill/>
                    <a:ln w="9525">
                      <a:noFill/>
                      <a:miter lim="800000"/>
                      <a:headEnd/>
                      <a:tailEnd/>
                    </a:ln>
                  </pic:spPr>
                </pic:pic>
              </a:graphicData>
            </a:graphic>
          </wp:anchor>
        </w:drawing>
      </w:r>
      <w:r w:rsidR="00665C03" w:rsidRPr="007262D0">
        <w:rPr>
          <w:rFonts w:ascii="Times New Roman" w:hAnsi="Times New Roman" w:cs="Times New Roman"/>
          <w:sz w:val="26"/>
          <w:szCs w:val="28"/>
        </w:rPr>
        <w:t xml:space="preserve">Самая курящая страна — Ливан. Хотя до недавнего времени в лидерах (хотя качество такого лидерства весьма сомнительно) были Куба, Монголия и Россия — по очереди. Самая </w:t>
      </w:r>
      <w:proofErr w:type="spellStart"/>
      <w:r w:rsidR="00665C03" w:rsidRPr="007262D0">
        <w:rPr>
          <w:rFonts w:ascii="Times New Roman" w:hAnsi="Times New Roman" w:cs="Times New Roman"/>
          <w:sz w:val="26"/>
          <w:szCs w:val="28"/>
        </w:rPr>
        <w:t>малокурящая</w:t>
      </w:r>
      <w:proofErr w:type="spellEnd"/>
      <w:r w:rsidR="00665C03" w:rsidRPr="007262D0">
        <w:rPr>
          <w:rFonts w:ascii="Times New Roman" w:hAnsi="Times New Roman" w:cs="Times New Roman"/>
          <w:sz w:val="26"/>
          <w:szCs w:val="28"/>
        </w:rPr>
        <w:t xml:space="preserve"> страна — Бутан, а меньше всего курильщиков относительно площади поверхности — на Мадагаскаре.</w:t>
      </w:r>
    </w:p>
    <w:p w:rsidR="00444084" w:rsidRDefault="00444084" w:rsidP="00897F56">
      <w:pPr>
        <w:jc w:val="both"/>
        <w:rPr>
          <w:rFonts w:ascii="Times New Roman" w:hAnsi="Times New Roman" w:cs="Times New Roman"/>
          <w:sz w:val="28"/>
          <w:szCs w:val="28"/>
        </w:rPr>
      </w:pPr>
    </w:p>
    <w:p w:rsidR="00444084" w:rsidRDefault="00444084" w:rsidP="00256A06">
      <w:pPr>
        <w:jc w:val="center"/>
        <w:rPr>
          <w:rFonts w:ascii="Times New Roman" w:hAnsi="Times New Roman" w:cs="Times New Roman"/>
          <w:b/>
          <w:i/>
          <w:color w:val="3131DB"/>
          <w:sz w:val="26"/>
          <w:szCs w:val="28"/>
          <w:u w:val="single"/>
        </w:rPr>
      </w:pPr>
    </w:p>
    <w:p w:rsidR="00444084" w:rsidRDefault="00444084" w:rsidP="00256A06">
      <w:pPr>
        <w:jc w:val="center"/>
        <w:rPr>
          <w:rFonts w:ascii="Times New Roman" w:hAnsi="Times New Roman" w:cs="Times New Roman"/>
          <w:b/>
          <w:i/>
          <w:color w:val="3131DB"/>
          <w:sz w:val="26"/>
          <w:szCs w:val="28"/>
          <w:u w:val="single"/>
        </w:rPr>
      </w:pPr>
    </w:p>
    <w:p w:rsidR="00897F56" w:rsidRDefault="000615C2" w:rsidP="00256A06">
      <w:pPr>
        <w:jc w:val="center"/>
        <w:rPr>
          <w:rFonts w:ascii="Times New Roman" w:hAnsi="Times New Roman" w:cs="Times New Roman"/>
          <w:b/>
          <w:i/>
          <w:color w:val="3131DB"/>
          <w:sz w:val="26"/>
          <w:szCs w:val="28"/>
          <w:u w:val="single"/>
        </w:rPr>
      </w:pPr>
      <w:r>
        <w:rPr>
          <w:rFonts w:ascii="Times New Roman" w:hAnsi="Times New Roman" w:cs="Times New Roman"/>
          <w:b/>
          <w:i/>
          <w:color w:val="3131DB"/>
          <w:sz w:val="26"/>
          <w:szCs w:val="28"/>
          <w:u w:val="single"/>
        </w:rPr>
        <w:lastRenderedPageBreak/>
        <w:t>25</w:t>
      </w:r>
      <w:r w:rsidR="00897F56" w:rsidRPr="00256A06">
        <w:rPr>
          <w:rFonts w:ascii="Times New Roman" w:hAnsi="Times New Roman" w:cs="Times New Roman"/>
          <w:b/>
          <w:i/>
          <w:color w:val="3131DB"/>
          <w:sz w:val="26"/>
          <w:szCs w:val="28"/>
          <w:u w:val="single"/>
        </w:rPr>
        <w:t xml:space="preserve"> </w:t>
      </w:r>
      <w:proofErr w:type="gramStart"/>
      <w:r w:rsidR="00897F56" w:rsidRPr="00256A06">
        <w:rPr>
          <w:rFonts w:ascii="Times New Roman" w:hAnsi="Times New Roman" w:cs="Times New Roman"/>
          <w:b/>
          <w:i/>
          <w:color w:val="3131DB"/>
          <w:sz w:val="26"/>
          <w:szCs w:val="28"/>
          <w:u w:val="single"/>
        </w:rPr>
        <w:t>фактов об алкоголе</w:t>
      </w:r>
      <w:proofErr w:type="gramEnd"/>
    </w:p>
    <w:p w:rsidR="007262D0" w:rsidRPr="00256A06" w:rsidRDefault="007262D0" w:rsidP="00256A06">
      <w:pPr>
        <w:jc w:val="center"/>
        <w:rPr>
          <w:rFonts w:ascii="Times New Roman" w:hAnsi="Times New Roman" w:cs="Times New Roman"/>
          <w:b/>
          <w:i/>
          <w:color w:val="3131DB"/>
          <w:sz w:val="26"/>
          <w:szCs w:val="28"/>
          <w:u w:val="single"/>
        </w:rPr>
      </w:pPr>
    </w:p>
    <w:p w:rsidR="00256A06" w:rsidRDefault="00897F56" w:rsidP="00897F56">
      <w:pPr>
        <w:pStyle w:val="a6"/>
        <w:numPr>
          <w:ilvl w:val="0"/>
          <w:numId w:val="14"/>
        </w:numPr>
        <w:ind w:left="0" w:firstLine="0"/>
        <w:jc w:val="both"/>
        <w:rPr>
          <w:rFonts w:ascii="Times New Roman" w:hAnsi="Times New Roman" w:cs="Times New Roman"/>
          <w:sz w:val="26"/>
          <w:szCs w:val="28"/>
        </w:rPr>
      </w:pPr>
      <w:r w:rsidRPr="00256A06">
        <w:rPr>
          <w:rFonts w:ascii="Times New Roman" w:hAnsi="Times New Roman" w:cs="Times New Roman"/>
          <w:sz w:val="26"/>
          <w:szCs w:val="28"/>
        </w:rPr>
        <w:t xml:space="preserve">Нет в человеческом организме ни одного органа, который бы не разрушался алкоголем. </w:t>
      </w:r>
    </w:p>
    <w:p w:rsidR="00256A06" w:rsidRDefault="00256A06" w:rsidP="00897F56">
      <w:pPr>
        <w:pStyle w:val="a6"/>
        <w:numPr>
          <w:ilvl w:val="0"/>
          <w:numId w:val="14"/>
        </w:numPr>
        <w:ind w:left="0" w:firstLine="0"/>
        <w:jc w:val="both"/>
        <w:rPr>
          <w:rFonts w:ascii="Times New Roman" w:hAnsi="Times New Roman" w:cs="Times New Roman"/>
          <w:sz w:val="26"/>
          <w:szCs w:val="28"/>
        </w:rPr>
      </w:pPr>
      <w:r>
        <w:rPr>
          <w:rFonts w:ascii="Times New Roman" w:hAnsi="Times New Roman" w:cs="Times New Roman"/>
          <w:sz w:val="26"/>
          <w:szCs w:val="28"/>
        </w:rPr>
        <w:t>В</w:t>
      </w:r>
      <w:r w:rsidR="00897F56" w:rsidRPr="00256A06">
        <w:rPr>
          <w:rFonts w:ascii="Times New Roman" w:hAnsi="Times New Roman" w:cs="Times New Roman"/>
          <w:sz w:val="26"/>
          <w:szCs w:val="28"/>
        </w:rPr>
        <w:t xml:space="preserve">се алкогольные «продукты» обязательно содержат этиловый спирт. </w:t>
      </w:r>
    </w:p>
    <w:p w:rsidR="00256A06" w:rsidRDefault="00897F56" w:rsidP="00897F56">
      <w:pPr>
        <w:pStyle w:val="a6"/>
        <w:numPr>
          <w:ilvl w:val="0"/>
          <w:numId w:val="14"/>
        </w:numPr>
        <w:ind w:left="0" w:firstLine="0"/>
        <w:jc w:val="both"/>
        <w:rPr>
          <w:rFonts w:ascii="Times New Roman" w:hAnsi="Times New Roman" w:cs="Times New Roman"/>
          <w:sz w:val="26"/>
          <w:szCs w:val="28"/>
        </w:rPr>
      </w:pPr>
      <w:r w:rsidRPr="00256A06">
        <w:rPr>
          <w:rFonts w:ascii="Times New Roman" w:hAnsi="Times New Roman" w:cs="Times New Roman"/>
          <w:sz w:val="26"/>
          <w:szCs w:val="28"/>
        </w:rPr>
        <w:t>«Этиловый спирт – легко воспламеняющаяся, бесцветная жидкость с характерным запахом, относится к сильнодействующим наркотикам, вызывающим сначала возбуждение, а затем паралич нервной системы». Так</w:t>
      </w:r>
      <w:r w:rsidR="00256A06">
        <w:rPr>
          <w:rFonts w:ascii="Times New Roman" w:hAnsi="Times New Roman" w:cs="Times New Roman"/>
          <w:sz w:val="26"/>
          <w:szCs w:val="28"/>
        </w:rPr>
        <w:t>ое</w:t>
      </w:r>
      <w:r w:rsidRPr="00256A06">
        <w:rPr>
          <w:rFonts w:ascii="Times New Roman" w:hAnsi="Times New Roman" w:cs="Times New Roman"/>
          <w:sz w:val="26"/>
          <w:szCs w:val="28"/>
        </w:rPr>
        <w:t xml:space="preserve"> определение </w:t>
      </w:r>
      <w:r w:rsidR="00256A06" w:rsidRPr="00256A06">
        <w:rPr>
          <w:rFonts w:ascii="Times New Roman" w:hAnsi="Times New Roman" w:cs="Times New Roman"/>
          <w:sz w:val="26"/>
          <w:szCs w:val="28"/>
        </w:rPr>
        <w:t xml:space="preserve">даёт </w:t>
      </w:r>
      <w:r w:rsidRPr="00256A06">
        <w:rPr>
          <w:rFonts w:ascii="Times New Roman" w:hAnsi="Times New Roman" w:cs="Times New Roman"/>
          <w:sz w:val="26"/>
          <w:szCs w:val="28"/>
        </w:rPr>
        <w:t xml:space="preserve">официальный ГОСТ на этиловый спирт 1972 года. </w:t>
      </w:r>
    </w:p>
    <w:p w:rsidR="00256A06" w:rsidRDefault="00444084" w:rsidP="00897F56">
      <w:pPr>
        <w:pStyle w:val="a6"/>
        <w:numPr>
          <w:ilvl w:val="0"/>
          <w:numId w:val="14"/>
        </w:numPr>
        <w:ind w:left="0" w:firstLine="0"/>
        <w:jc w:val="both"/>
        <w:rPr>
          <w:rFonts w:ascii="Times New Roman" w:hAnsi="Times New Roman" w:cs="Times New Roman"/>
          <w:sz w:val="26"/>
          <w:szCs w:val="28"/>
        </w:rPr>
      </w:pPr>
      <w:r>
        <w:rPr>
          <w:rFonts w:ascii="Times New Roman" w:hAnsi="Times New Roman" w:cs="Times New Roman"/>
          <w:noProof/>
          <w:sz w:val="26"/>
          <w:szCs w:val="28"/>
        </w:rPr>
        <w:drawing>
          <wp:anchor distT="0" distB="0" distL="114300" distR="114300" simplePos="0" relativeHeight="251683840" behindDoc="1" locked="0" layoutInCell="1" allowOverlap="1">
            <wp:simplePos x="0" y="0"/>
            <wp:positionH relativeFrom="column">
              <wp:posOffset>20320</wp:posOffset>
            </wp:positionH>
            <wp:positionV relativeFrom="paragraph">
              <wp:posOffset>338455</wp:posOffset>
            </wp:positionV>
            <wp:extent cx="1966595" cy="1305560"/>
            <wp:effectExtent l="19050" t="19050" r="14605" b="27940"/>
            <wp:wrapTight wrapText="bothSides">
              <wp:wrapPolygon edited="0">
                <wp:start x="-209" y="-315"/>
                <wp:lineTo x="-209" y="22062"/>
                <wp:lineTo x="21760" y="22062"/>
                <wp:lineTo x="21760" y="-315"/>
                <wp:lineTo x="-209" y="-315"/>
              </wp:wrapPolygon>
            </wp:wrapTight>
            <wp:docPr id="1" name="Рисунок 9" descr="http://scandaly.ru/wp-content/uploads/2018/04/auto_06-4367fa4b5ba125f693f58d528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andaly.ru/wp-content/uploads/2018/04/auto_06-4367fa4b5ba125f693f58d5280277.jpg"/>
                    <pic:cNvPicPr>
                      <a:picLocks noChangeAspect="1" noChangeArrowheads="1"/>
                    </pic:cNvPicPr>
                  </pic:nvPicPr>
                  <pic:blipFill>
                    <a:blip r:embed="rId11" cstate="print"/>
                    <a:srcRect/>
                    <a:stretch>
                      <a:fillRect/>
                    </a:stretch>
                  </pic:blipFill>
                  <pic:spPr bwMode="auto">
                    <a:xfrm>
                      <a:off x="0" y="0"/>
                      <a:ext cx="1966595" cy="1305560"/>
                    </a:xfrm>
                    <a:prstGeom prst="rect">
                      <a:avLst/>
                    </a:prstGeom>
                    <a:noFill/>
                    <a:ln w="9525">
                      <a:solidFill>
                        <a:srgbClr val="000099"/>
                      </a:solidFill>
                      <a:miter lim="800000"/>
                      <a:headEnd/>
                      <a:tailEnd/>
                    </a:ln>
                  </pic:spPr>
                </pic:pic>
              </a:graphicData>
            </a:graphic>
          </wp:anchor>
        </w:drawing>
      </w:r>
      <w:proofErr w:type="gramStart"/>
      <w:r w:rsidR="00897F56" w:rsidRPr="00256A06">
        <w:rPr>
          <w:rFonts w:ascii="Times New Roman" w:hAnsi="Times New Roman" w:cs="Times New Roman"/>
          <w:sz w:val="26"/>
          <w:szCs w:val="28"/>
        </w:rPr>
        <w:t xml:space="preserve">Потеря интеллекта, памяти, рассеянность, шизофрения, разного рода психопатология (приводящая зачастую к преступным деяниям) свойственна пьющим людям (как регулярно, так и умеренно) и детям пьяниц, наркоманов и алкоголиков. </w:t>
      </w:r>
      <w:proofErr w:type="gramEnd"/>
    </w:p>
    <w:p w:rsidR="00256A06" w:rsidRDefault="00897F56" w:rsidP="00897F56">
      <w:pPr>
        <w:pStyle w:val="a6"/>
        <w:numPr>
          <w:ilvl w:val="0"/>
          <w:numId w:val="14"/>
        </w:numPr>
        <w:ind w:left="0" w:firstLine="0"/>
        <w:jc w:val="both"/>
        <w:rPr>
          <w:rFonts w:ascii="Times New Roman" w:hAnsi="Times New Roman" w:cs="Times New Roman"/>
          <w:sz w:val="26"/>
          <w:szCs w:val="28"/>
        </w:rPr>
      </w:pPr>
      <w:r w:rsidRPr="00256A06">
        <w:rPr>
          <w:rFonts w:ascii="Times New Roman" w:hAnsi="Times New Roman" w:cs="Times New Roman"/>
          <w:sz w:val="26"/>
          <w:szCs w:val="28"/>
        </w:rPr>
        <w:t xml:space="preserve">Алкоголизм сопровождается глубокими изменениями в половой сфере. Наблюдается недоразвитие половых клеток, как у мужчин, так и у женщин-алкоголиков. </w:t>
      </w:r>
    </w:p>
    <w:p w:rsidR="00256A06" w:rsidRDefault="00897F56" w:rsidP="00897F56">
      <w:pPr>
        <w:pStyle w:val="a6"/>
        <w:numPr>
          <w:ilvl w:val="0"/>
          <w:numId w:val="14"/>
        </w:numPr>
        <w:ind w:left="0" w:firstLine="0"/>
        <w:jc w:val="both"/>
        <w:rPr>
          <w:rFonts w:ascii="Times New Roman" w:hAnsi="Times New Roman" w:cs="Times New Roman"/>
          <w:sz w:val="26"/>
          <w:szCs w:val="28"/>
        </w:rPr>
      </w:pPr>
      <w:r w:rsidRPr="00256A06">
        <w:rPr>
          <w:rFonts w:ascii="Times New Roman" w:hAnsi="Times New Roman" w:cs="Times New Roman"/>
          <w:sz w:val="26"/>
          <w:szCs w:val="28"/>
        </w:rPr>
        <w:t xml:space="preserve">Состояние опьянения длится обычно несколько часов, после чего настроение постепенно нормализуется, а ощущение бодрости, как правило, сменяется вялостью и сонливостью. </w:t>
      </w:r>
    </w:p>
    <w:p w:rsidR="00256A06" w:rsidRDefault="00897F56" w:rsidP="00897F56">
      <w:pPr>
        <w:pStyle w:val="a6"/>
        <w:numPr>
          <w:ilvl w:val="0"/>
          <w:numId w:val="14"/>
        </w:numPr>
        <w:ind w:left="0" w:firstLine="0"/>
        <w:jc w:val="both"/>
        <w:rPr>
          <w:rFonts w:ascii="Times New Roman" w:hAnsi="Times New Roman" w:cs="Times New Roman"/>
          <w:sz w:val="26"/>
          <w:szCs w:val="28"/>
        </w:rPr>
      </w:pPr>
      <w:r w:rsidRPr="00256A06">
        <w:rPr>
          <w:rFonts w:ascii="Times New Roman" w:hAnsi="Times New Roman" w:cs="Times New Roman"/>
          <w:sz w:val="26"/>
          <w:szCs w:val="28"/>
        </w:rPr>
        <w:t xml:space="preserve">Пьяный человек способен только ломать, портить, может стать виновником несчастного случая, аварии, пожара. </w:t>
      </w:r>
    </w:p>
    <w:p w:rsidR="00256A06" w:rsidRDefault="00897F56" w:rsidP="00897F56">
      <w:pPr>
        <w:pStyle w:val="a6"/>
        <w:numPr>
          <w:ilvl w:val="0"/>
          <w:numId w:val="14"/>
        </w:numPr>
        <w:ind w:left="0" w:firstLine="0"/>
        <w:jc w:val="both"/>
        <w:rPr>
          <w:rFonts w:ascii="Times New Roman" w:hAnsi="Times New Roman" w:cs="Times New Roman"/>
          <w:sz w:val="26"/>
          <w:szCs w:val="28"/>
        </w:rPr>
      </w:pPr>
      <w:r w:rsidRPr="00256A06">
        <w:rPr>
          <w:rFonts w:ascii="Times New Roman" w:hAnsi="Times New Roman" w:cs="Times New Roman"/>
          <w:sz w:val="26"/>
          <w:szCs w:val="28"/>
        </w:rPr>
        <w:t xml:space="preserve">«Тяжёлая» степень опьянения характеризуется появлением симптомов глубокого отравления алкоголем. Часто наступает бессознательное состояние, которому могут предшествовать головокружение, тошнота, рвота, звон в ушах, чувство онемения различных участков тела, </w:t>
      </w:r>
      <w:r w:rsidRPr="00256A06">
        <w:rPr>
          <w:rFonts w:ascii="Times New Roman" w:hAnsi="Times New Roman" w:cs="Times New Roman"/>
          <w:sz w:val="26"/>
          <w:szCs w:val="28"/>
        </w:rPr>
        <w:lastRenderedPageBreak/>
        <w:t xml:space="preserve">глубокое нарушение координации движений, снижение тонуса мышц. </w:t>
      </w:r>
    </w:p>
    <w:p w:rsidR="00256A06" w:rsidRDefault="00897F56" w:rsidP="00897F56">
      <w:pPr>
        <w:pStyle w:val="a6"/>
        <w:numPr>
          <w:ilvl w:val="0"/>
          <w:numId w:val="14"/>
        </w:numPr>
        <w:ind w:left="0" w:firstLine="0"/>
        <w:jc w:val="both"/>
        <w:rPr>
          <w:rFonts w:ascii="Times New Roman" w:hAnsi="Times New Roman" w:cs="Times New Roman"/>
          <w:sz w:val="26"/>
          <w:szCs w:val="28"/>
        </w:rPr>
      </w:pPr>
      <w:r w:rsidRPr="00256A06">
        <w:rPr>
          <w:rFonts w:ascii="Times New Roman" w:hAnsi="Times New Roman" w:cs="Times New Roman"/>
          <w:sz w:val="26"/>
          <w:szCs w:val="28"/>
        </w:rPr>
        <w:t xml:space="preserve">Алкоголизм - тяжёлая хроническая болезнь, в большинстве своём трудноизлечимая. Она развивается на основе регулярного употребления алкоголя и характеризуется особым </w:t>
      </w:r>
      <w:proofErr w:type="spellStart"/>
      <w:proofErr w:type="gramStart"/>
      <w:r w:rsidRPr="00256A06">
        <w:rPr>
          <w:rFonts w:ascii="Times New Roman" w:hAnsi="Times New Roman" w:cs="Times New Roman"/>
          <w:sz w:val="26"/>
          <w:szCs w:val="28"/>
        </w:rPr>
        <w:t>патоло</w:t>
      </w:r>
      <w:r w:rsidR="000615C2">
        <w:rPr>
          <w:rFonts w:ascii="Times New Roman" w:hAnsi="Times New Roman" w:cs="Times New Roman"/>
          <w:sz w:val="26"/>
          <w:szCs w:val="28"/>
        </w:rPr>
        <w:t>-</w:t>
      </w:r>
      <w:r w:rsidRPr="00256A06">
        <w:rPr>
          <w:rFonts w:ascii="Times New Roman" w:hAnsi="Times New Roman" w:cs="Times New Roman"/>
          <w:sz w:val="26"/>
          <w:szCs w:val="28"/>
        </w:rPr>
        <w:t>гическим</w:t>
      </w:r>
      <w:proofErr w:type="spellEnd"/>
      <w:proofErr w:type="gramEnd"/>
      <w:r w:rsidRPr="00256A06">
        <w:rPr>
          <w:rFonts w:ascii="Times New Roman" w:hAnsi="Times New Roman" w:cs="Times New Roman"/>
          <w:sz w:val="26"/>
          <w:szCs w:val="28"/>
        </w:rPr>
        <w:t xml:space="preserve"> состоянием организма: неудержимым влечением к спиртному, изменением степени его переносимости и деградацией личности. </w:t>
      </w:r>
    </w:p>
    <w:p w:rsidR="00256A06" w:rsidRDefault="00897F56" w:rsidP="00897F56">
      <w:pPr>
        <w:pStyle w:val="a6"/>
        <w:numPr>
          <w:ilvl w:val="0"/>
          <w:numId w:val="14"/>
        </w:numPr>
        <w:ind w:left="0" w:firstLine="0"/>
        <w:jc w:val="both"/>
        <w:rPr>
          <w:rFonts w:ascii="Times New Roman" w:hAnsi="Times New Roman" w:cs="Times New Roman"/>
          <w:sz w:val="26"/>
          <w:szCs w:val="28"/>
        </w:rPr>
      </w:pPr>
      <w:r w:rsidRPr="00256A06">
        <w:rPr>
          <w:rFonts w:ascii="Times New Roman" w:hAnsi="Times New Roman" w:cs="Times New Roman"/>
          <w:sz w:val="26"/>
          <w:szCs w:val="28"/>
        </w:rPr>
        <w:t xml:space="preserve">Алкоголик направляет всю энергию, средства и мысли на добывание спиртного, не считаясь с реальной обстановкой (наличие денег в семье, необходимость выхода на работу и т.п.). Раз выпив, он стремится напиться до полного опьянения, до беспамятства. </w:t>
      </w:r>
    </w:p>
    <w:p w:rsidR="00256A06" w:rsidRDefault="00897F56" w:rsidP="00897F56">
      <w:pPr>
        <w:pStyle w:val="a6"/>
        <w:numPr>
          <w:ilvl w:val="0"/>
          <w:numId w:val="14"/>
        </w:numPr>
        <w:ind w:left="0" w:firstLine="0"/>
        <w:jc w:val="both"/>
        <w:rPr>
          <w:rFonts w:ascii="Times New Roman" w:hAnsi="Times New Roman" w:cs="Times New Roman"/>
          <w:sz w:val="26"/>
          <w:szCs w:val="28"/>
        </w:rPr>
      </w:pPr>
      <w:r w:rsidRPr="00256A06">
        <w:rPr>
          <w:rFonts w:ascii="Times New Roman" w:hAnsi="Times New Roman" w:cs="Times New Roman"/>
          <w:sz w:val="26"/>
          <w:szCs w:val="28"/>
        </w:rPr>
        <w:t xml:space="preserve">Зачастую некоторые пьющие с гордостью отмечают у своих товарищей повышенную устойчивость к алкоголю, считая, что это связано с физическим здоровьем. А на самом деле повышенная устойчивость к водке - первый признак начинающегося алкоголизма, симптом серьёзного заболевания. </w:t>
      </w:r>
    </w:p>
    <w:p w:rsidR="0089420A" w:rsidRDefault="00444084" w:rsidP="00897F56">
      <w:pPr>
        <w:pStyle w:val="a6"/>
        <w:numPr>
          <w:ilvl w:val="0"/>
          <w:numId w:val="14"/>
        </w:numPr>
        <w:ind w:left="0" w:firstLine="0"/>
        <w:jc w:val="both"/>
        <w:rPr>
          <w:rFonts w:ascii="Times New Roman" w:hAnsi="Times New Roman" w:cs="Times New Roman"/>
          <w:sz w:val="26"/>
          <w:szCs w:val="28"/>
        </w:rPr>
      </w:pPr>
      <w:r>
        <w:rPr>
          <w:rFonts w:ascii="Times New Roman" w:hAnsi="Times New Roman" w:cs="Times New Roman"/>
          <w:noProof/>
          <w:sz w:val="26"/>
          <w:szCs w:val="28"/>
        </w:rPr>
        <w:drawing>
          <wp:anchor distT="0" distB="0" distL="114300" distR="114300" simplePos="0" relativeHeight="251684864" behindDoc="1" locked="0" layoutInCell="1" allowOverlap="1">
            <wp:simplePos x="0" y="0"/>
            <wp:positionH relativeFrom="column">
              <wp:posOffset>20320</wp:posOffset>
            </wp:positionH>
            <wp:positionV relativeFrom="paragraph">
              <wp:posOffset>680720</wp:posOffset>
            </wp:positionV>
            <wp:extent cx="1851660" cy="1137285"/>
            <wp:effectExtent l="19050" t="19050" r="15240" b="24765"/>
            <wp:wrapTight wrapText="bothSides">
              <wp:wrapPolygon edited="0">
                <wp:start x="-222" y="-362"/>
                <wp:lineTo x="-222" y="22070"/>
                <wp:lineTo x="21778" y="22070"/>
                <wp:lineTo x="21778" y="-362"/>
                <wp:lineTo x="-222" y="-362"/>
              </wp:wrapPolygon>
            </wp:wrapTight>
            <wp:docPr id="8" name="Рисунок 12" descr="http://f2.mylove.ru/Iz4oC72m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2.mylove.ru/Iz4oC72mij.jpg"/>
                    <pic:cNvPicPr>
                      <a:picLocks noChangeAspect="1" noChangeArrowheads="1"/>
                    </pic:cNvPicPr>
                  </pic:nvPicPr>
                  <pic:blipFill>
                    <a:blip r:embed="rId12" cstate="print"/>
                    <a:srcRect/>
                    <a:stretch>
                      <a:fillRect/>
                    </a:stretch>
                  </pic:blipFill>
                  <pic:spPr bwMode="auto">
                    <a:xfrm>
                      <a:off x="0" y="0"/>
                      <a:ext cx="1851660" cy="1137285"/>
                    </a:xfrm>
                    <a:prstGeom prst="rect">
                      <a:avLst/>
                    </a:prstGeom>
                    <a:noFill/>
                    <a:ln w="9525">
                      <a:solidFill>
                        <a:srgbClr val="000099"/>
                      </a:solidFill>
                      <a:miter lim="800000"/>
                      <a:headEnd/>
                      <a:tailEnd/>
                    </a:ln>
                  </pic:spPr>
                </pic:pic>
              </a:graphicData>
            </a:graphic>
          </wp:anchor>
        </w:drawing>
      </w:r>
      <w:r w:rsidR="0089420A" w:rsidRPr="0089420A">
        <w:rPr>
          <w:rFonts w:ascii="Times New Roman" w:hAnsi="Times New Roman" w:cs="Times New Roman"/>
          <w:sz w:val="26"/>
          <w:szCs w:val="28"/>
        </w:rPr>
        <w:t xml:space="preserve">Белая горячка </w:t>
      </w:r>
      <w:r w:rsidR="00897F56" w:rsidRPr="0089420A">
        <w:rPr>
          <w:rFonts w:ascii="Times New Roman" w:hAnsi="Times New Roman" w:cs="Times New Roman"/>
          <w:sz w:val="26"/>
          <w:szCs w:val="28"/>
        </w:rPr>
        <w:t xml:space="preserve">наиболее часто встречающийся алкогольный психоз. Она возникает обычно в состоянии похмелья, когда у </w:t>
      </w:r>
      <w:proofErr w:type="gramStart"/>
      <w:r w:rsidR="00897F56" w:rsidRPr="0089420A">
        <w:rPr>
          <w:rFonts w:ascii="Times New Roman" w:hAnsi="Times New Roman" w:cs="Times New Roman"/>
          <w:sz w:val="26"/>
          <w:szCs w:val="28"/>
        </w:rPr>
        <w:t>пьяницы</w:t>
      </w:r>
      <w:proofErr w:type="gramEnd"/>
      <w:r w:rsidR="00897F56" w:rsidRPr="0089420A">
        <w:rPr>
          <w:rFonts w:ascii="Times New Roman" w:hAnsi="Times New Roman" w:cs="Times New Roman"/>
          <w:sz w:val="26"/>
          <w:szCs w:val="28"/>
        </w:rPr>
        <w:t xml:space="preserve"> появляются безотчётный страх, бессонница, дрожание рук, кошмары (погони, нападения и т.п.), слуховые и зрительные обманы в виде шумов, звонков, движения теней. Это предвестники белой горячки. Её симптомы особенно выражены ночью. У больного появляются яркие переживания устрашающего характера. Он видит ползающих вокруг насекомых, крыс, нападающих на него чудовищ, ощущает боль от укусов, ударов, слышит угрозы. Он бурно реагирует на свои галлюцинации, обороняется или бежит, спасаясь от преследования. </w:t>
      </w:r>
    </w:p>
    <w:p w:rsidR="0089420A" w:rsidRDefault="00897F56" w:rsidP="00897F56">
      <w:pPr>
        <w:pStyle w:val="a6"/>
        <w:numPr>
          <w:ilvl w:val="0"/>
          <w:numId w:val="14"/>
        </w:numPr>
        <w:ind w:left="0" w:firstLine="0"/>
        <w:jc w:val="both"/>
        <w:rPr>
          <w:rFonts w:ascii="Times New Roman" w:hAnsi="Times New Roman" w:cs="Times New Roman"/>
          <w:sz w:val="26"/>
          <w:szCs w:val="28"/>
        </w:rPr>
      </w:pPr>
      <w:r w:rsidRPr="0089420A">
        <w:rPr>
          <w:rFonts w:ascii="Times New Roman" w:hAnsi="Times New Roman" w:cs="Times New Roman"/>
          <w:sz w:val="26"/>
          <w:szCs w:val="28"/>
        </w:rPr>
        <w:lastRenderedPageBreak/>
        <w:t>Выявлена форма эпилепсии, которая обусловлена исключительно зл</w:t>
      </w:r>
      <w:r w:rsidR="0089420A">
        <w:rPr>
          <w:rFonts w:ascii="Times New Roman" w:hAnsi="Times New Roman" w:cs="Times New Roman"/>
          <w:sz w:val="26"/>
          <w:szCs w:val="28"/>
        </w:rPr>
        <w:t>оупотреблением спиртными ядами.</w:t>
      </w:r>
    </w:p>
    <w:p w:rsidR="0089420A" w:rsidRDefault="00897F56" w:rsidP="00897F56">
      <w:pPr>
        <w:pStyle w:val="a6"/>
        <w:numPr>
          <w:ilvl w:val="0"/>
          <w:numId w:val="14"/>
        </w:numPr>
        <w:ind w:left="0" w:firstLine="0"/>
        <w:jc w:val="both"/>
        <w:rPr>
          <w:rFonts w:ascii="Times New Roman" w:hAnsi="Times New Roman" w:cs="Times New Roman"/>
          <w:sz w:val="26"/>
          <w:szCs w:val="28"/>
        </w:rPr>
      </w:pPr>
      <w:proofErr w:type="spellStart"/>
      <w:r w:rsidRPr="0089420A">
        <w:rPr>
          <w:rFonts w:ascii="Times New Roman" w:hAnsi="Times New Roman" w:cs="Times New Roman"/>
          <w:sz w:val="26"/>
          <w:szCs w:val="28"/>
        </w:rPr>
        <w:t>Среднестатистически</w:t>
      </w:r>
      <w:proofErr w:type="spellEnd"/>
      <w:r w:rsidRPr="0089420A">
        <w:rPr>
          <w:rFonts w:ascii="Times New Roman" w:hAnsi="Times New Roman" w:cs="Times New Roman"/>
          <w:sz w:val="26"/>
          <w:szCs w:val="28"/>
        </w:rPr>
        <w:t xml:space="preserve"> продолжительность жизни женщин-алкоголиков на 10%, а мужчин-алкоголиков на 15% меньше, чем непьющих. Но это только внешние признаки вреда от алкоголя. </w:t>
      </w:r>
    </w:p>
    <w:p w:rsidR="00897F56" w:rsidRPr="0089420A" w:rsidRDefault="00897F56" w:rsidP="00897F56">
      <w:pPr>
        <w:pStyle w:val="a6"/>
        <w:numPr>
          <w:ilvl w:val="0"/>
          <w:numId w:val="14"/>
        </w:numPr>
        <w:ind w:left="0" w:firstLine="0"/>
        <w:jc w:val="both"/>
        <w:rPr>
          <w:rFonts w:ascii="Times New Roman" w:hAnsi="Times New Roman" w:cs="Times New Roman"/>
          <w:sz w:val="26"/>
          <w:szCs w:val="28"/>
        </w:rPr>
      </w:pPr>
      <w:r w:rsidRPr="0089420A">
        <w:rPr>
          <w:rFonts w:ascii="Times New Roman" w:hAnsi="Times New Roman" w:cs="Times New Roman"/>
          <w:sz w:val="26"/>
          <w:szCs w:val="28"/>
        </w:rPr>
        <w:t xml:space="preserve">Алкоголизм приводит к раннему старению. </w:t>
      </w:r>
    </w:p>
    <w:p w:rsidR="0089420A" w:rsidRDefault="00897F56" w:rsidP="00897F56">
      <w:pPr>
        <w:jc w:val="both"/>
        <w:rPr>
          <w:rFonts w:ascii="Times New Roman" w:hAnsi="Times New Roman" w:cs="Times New Roman"/>
          <w:sz w:val="26"/>
          <w:szCs w:val="28"/>
        </w:rPr>
      </w:pPr>
      <w:r w:rsidRPr="00897F56">
        <w:rPr>
          <w:rFonts w:ascii="Times New Roman" w:hAnsi="Times New Roman" w:cs="Times New Roman"/>
          <w:sz w:val="26"/>
          <w:szCs w:val="28"/>
        </w:rPr>
        <w:t xml:space="preserve">Пьющая женщина 30-ти лет, как правило, выглядит старше, а алкоголичка к 40 годам превращается в старуху. </w:t>
      </w:r>
    </w:p>
    <w:p w:rsidR="000615C2" w:rsidRDefault="0089420A" w:rsidP="00897F56">
      <w:pPr>
        <w:pStyle w:val="a6"/>
        <w:numPr>
          <w:ilvl w:val="0"/>
          <w:numId w:val="15"/>
        </w:numPr>
        <w:ind w:left="0" w:firstLine="0"/>
        <w:jc w:val="both"/>
        <w:rPr>
          <w:rFonts w:ascii="Times New Roman" w:hAnsi="Times New Roman" w:cs="Times New Roman"/>
          <w:sz w:val="26"/>
          <w:szCs w:val="28"/>
        </w:rPr>
      </w:pPr>
      <w:r w:rsidRPr="0089420A">
        <w:rPr>
          <w:rFonts w:ascii="Times New Roman" w:hAnsi="Times New Roman" w:cs="Times New Roman"/>
          <w:sz w:val="26"/>
          <w:szCs w:val="28"/>
        </w:rPr>
        <w:t>У</w:t>
      </w:r>
      <w:r w:rsidR="00897F56" w:rsidRPr="0089420A">
        <w:rPr>
          <w:rFonts w:ascii="Times New Roman" w:hAnsi="Times New Roman" w:cs="Times New Roman"/>
          <w:sz w:val="26"/>
          <w:szCs w:val="28"/>
        </w:rPr>
        <w:t xml:space="preserve"> пьющих людей чаще </w:t>
      </w:r>
      <w:r w:rsidR="0020529F">
        <w:rPr>
          <w:noProof/>
        </w:rPr>
        <w:drawing>
          <wp:anchor distT="0" distB="0" distL="114300" distR="114300" simplePos="0" relativeHeight="251685888" behindDoc="1" locked="0" layoutInCell="1" allowOverlap="1">
            <wp:simplePos x="0" y="0"/>
            <wp:positionH relativeFrom="column">
              <wp:posOffset>2221865</wp:posOffset>
            </wp:positionH>
            <wp:positionV relativeFrom="paragraph">
              <wp:posOffset>4519</wp:posOffset>
            </wp:positionV>
            <wp:extent cx="2036681" cy="1382232"/>
            <wp:effectExtent l="19050" t="19050" r="20719" b="27468"/>
            <wp:wrapTight wrapText="bothSides">
              <wp:wrapPolygon edited="0">
                <wp:start x="-202" y="-298"/>
                <wp:lineTo x="-202" y="22029"/>
                <wp:lineTo x="21820" y="22029"/>
                <wp:lineTo x="21820" y="-298"/>
                <wp:lineTo x="-202" y="-298"/>
              </wp:wrapPolygon>
            </wp:wrapTight>
            <wp:docPr id="10" name="Рисунок 15" descr="http://vsezavisimosti.ru/wp-content/uploads/2017/08/kak-brosit-pit-alkogol-samostoyatelno-zhenshh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sezavisimosti.ru/wp-content/uploads/2017/08/kak-brosit-pit-alkogol-samostoyatelno-zhenshhine-1.jpg"/>
                    <pic:cNvPicPr>
                      <a:picLocks noChangeAspect="1" noChangeArrowheads="1"/>
                    </pic:cNvPicPr>
                  </pic:nvPicPr>
                  <pic:blipFill>
                    <a:blip r:embed="rId13" cstate="print"/>
                    <a:srcRect/>
                    <a:stretch>
                      <a:fillRect/>
                    </a:stretch>
                  </pic:blipFill>
                  <pic:spPr bwMode="auto">
                    <a:xfrm>
                      <a:off x="0" y="0"/>
                      <a:ext cx="2036681" cy="1382232"/>
                    </a:xfrm>
                    <a:prstGeom prst="rect">
                      <a:avLst/>
                    </a:prstGeom>
                    <a:noFill/>
                    <a:ln w="9525">
                      <a:solidFill>
                        <a:srgbClr val="000099"/>
                      </a:solidFill>
                      <a:miter lim="800000"/>
                      <a:headEnd/>
                      <a:tailEnd/>
                    </a:ln>
                  </pic:spPr>
                </pic:pic>
              </a:graphicData>
            </a:graphic>
          </wp:anchor>
        </w:drawing>
      </w:r>
      <w:r w:rsidR="00897F56" w:rsidRPr="0089420A">
        <w:rPr>
          <w:rFonts w:ascii="Times New Roman" w:hAnsi="Times New Roman" w:cs="Times New Roman"/>
          <w:sz w:val="26"/>
          <w:szCs w:val="28"/>
        </w:rPr>
        <w:t xml:space="preserve">бывают мертворождённые дети и выкидыши. Если же ребёнок родился живым, то нередко он отстаёт в развитии и растёт умственно неполноценным. </w:t>
      </w:r>
    </w:p>
    <w:p w:rsidR="000615C2" w:rsidRDefault="00897F56" w:rsidP="00897F56">
      <w:pPr>
        <w:pStyle w:val="a6"/>
        <w:numPr>
          <w:ilvl w:val="0"/>
          <w:numId w:val="15"/>
        </w:numPr>
        <w:ind w:left="0" w:firstLine="0"/>
        <w:jc w:val="both"/>
        <w:rPr>
          <w:rFonts w:ascii="Times New Roman" w:hAnsi="Times New Roman" w:cs="Times New Roman"/>
          <w:sz w:val="26"/>
          <w:szCs w:val="28"/>
        </w:rPr>
      </w:pPr>
      <w:r w:rsidRPr="000615C2">
        <w:rPr>
          <w:rFonts w:ascii="Times New Roman" w:hAnsi="Times New Roman" w:cs="Times New Roman"/>
          <w:sz w:val="26"/>
          <w:szCs w:val="28"/>
        </w:rPr>
        <w:t xml:space="preserve">Алкоголизм генетически не передаётся, передаётся только склонность к нему, вытекающая из особенностей характера, полученного от родителей. </w:t>
      </w:r>
    </w:p>
    <w:p w:rsidR="00897F56" w:rsidRPr="000615C2" w:rsidRDefault="00897F56" w:rsidP="00897F56">
      <w:pPr>
        <w:pStyle w:val="a6"/>
        <w:numPr>
          <w:ilvl w:val="0"/>
          <w:numId w:val="15"/>
        </w:numPr>
        <w:ind w:left="0" w:firstLine="0"/>
        <w:jc w:val="both"/>
        <w:rPr>
          <w:rFonts w:ascii="Times New Roman" w:hAnsi="Times New Roman" w:cs="Times New Roman"/>
          <w:sz w:val="26"/>
          <w:szCs w:val="28"/>
        </w:rPr>
      </w:pPr>
      <w:r w:rsidRPr="000615C2">
        <w:rPr>
          <w:rFonts w:ascii="Times New Roman" w:hAnsi="Times New Roman" w:cs="Times New Roman"/>
          <w:sz w:val="26"/>
          <w:szCs w:val="28"/>
        </w:rPr>
        <w:t xml:space="preserve">41 государство мира сегодня живёт в «сухом законе». </w:t>
      </w:r>
    </w:p>
    <w:p w:rsidR="000615C2" w:rsidRDefault="00897F56" w:rsidP="00897F56">
      <w:pPr>
        <w:jc w:val="both"/>
        <w:rPr>
          <w:rFonts w:ascii="Times New Roman" w:hAnsi="Times New Roman" w:cs="Times New Roman"/>
          <w:sz w:val="26"/>
          <w:szCs w:val="28"/>
        </w:rPr>
      </w:pPr>
      <w:r w:rsidRPr="00897F56">
        <w:rPr>
          <w:rFonts w:ascii="Times New Roman" w:hAnsi="Times New Roman" w:cs="Times New Roman"/>
          <w:sz w:val="26"/>
          <w:szCs w:val="28"/>
        </w:rPr>
        <w:t xml:space="preserve">80 государств живут в законе трезвости, когда на пьющего человека все смотрят как на ненормального. </w:t>
      </w:r>
    </w:p>
    <w:p w:rsidR="000615C2" w:rsidRDefault="00897F56" w:rsidP="000615C2">
      <w:pPr>
        <w:pStyle w:val="a6"/>
        <w:numPr>
          <w:ilvl w:val="0"/>
          <w:numId w:val="16"/>
        </w:numPr>
        <w:ind w:left="0" w:firstLine="0"/>
        <w:jc w:val="both"/>
        <w:rPr>
          <w:rFonts w:ascii="Times New Roman" w:hAnsi="Times New Roman" w:cs="Times New Roman"/>
          <w:sz w:val="26"/>
          <w:szCs w:val="28"/>
        </w:rPr>
      </w:pPr>
      <w:r w:rsidRPr="000615C2">
        <w:rPr>
          <w:rFonts w:ascii="Times New Roman" w:hAnsi="Times New Roman" w:cs="Times New Roman"/>
          <w:sz w:val="26"/>
          <w:szCs w:val="28"/>
        </w:rPr>
        <w:t xml:space="preserve">В Норвегии введена система учёта количества потребляемого алкоголя каждым гражданином. Тех, кто хоть, сколько регулярно выпивает, стараются не брать на работу в престижные фирмы. </w:t>
      </w:r>
    </w:p>
    <w:p w:rsidR="000615C2" w:rsidRDefault="00897F56" w:rsidP="00897F56">
      <w:pPr>
        <w:pStyle w:val="a6"/>
        <w:numPr>
          <w:ilvl w:val="0"/>
          <w:numId w:val="16"/>
        </w:numPr>
        <w:ind w:left="0" w:firstLine="0"/>
        <w:jc w:val="both"/>
        <w:rPr>
          <w:rFonts w:ascii="Times New Roman" w:hAnsi="Times New Roman" w:cs="Times New Roman"/>
          <w:sz w:val="26"/>
          <w:szCs w:val="28"/>
        </w:rPr>
      </w:pPr>
      <w:r w:rsidRPr="000615C2">
        <w:rPr>
          <w:rFonts w:ascii="Times New Roman" w:hAnsi="Times New Roman" w:cs="Times New Roman"/>
          <w:sz w:val="26"/>
          <w:szCs w:val="28"/>
        </w:rPr>
        <w:t xml:space="preserve">Если человек единовременно принимает более 8 грамм этилового спирта на 1 кг веса, то он от этого яда умирает. Например, если человек весом 70 кг примет 560 грамм чистого спирта сразу и ему не дадут «вырвать», то его этот спирт убьёт. </w:t>
      </w:r>
    </w:p>
    <w:p w:rsidR="000615C2" w:rsidRDefault="00897F56" w:rsidP="00897F56">
      <w:pPr>
        <w:pStyle w:val="a6"/>
        <w:numPr>
          <w:ilvl w:val="0"/>
          <w:numId w:val="16"/>
        </w:numPr>
        <w:ind w:left="0" w:firstLine="0"/>
        <w:jc w:val="both"/>
        <w:rPr>
          <w:rFonts w:ascii="Times New Roman" w:hAnsi="Times New Roman" w:cs="Times New Roman"/>
          <w:sz w:val="26"/>
          <w:szCs w:val="28"/>
        </w:rPr>
      </w:pPr>
      <w:r w:rsidRPr="000615C2">
        <w:rPr>
          <w:rFonts w:ascii="Times New Roman" w:hAnsi="Times New Roman" w:cs="Times New Roman"/>
          <w:sz w:val="26"/>
          <w:szCs w:val="28"/>
        </w:rPr>
        <w:t xml:space="preserve">Алкоголь есть не что иное, как моча дрожжевых грибков или по </w:t>
      </w:r>
      <w:proofErr w:type="gramStart"/>
      <w:r w:rsidRPr="000615C2">
        <w:rPr>
          <w:rFonts w:ascii="Times New Roman" w:hAnsi="Times New Roman" w:cs="Times New Roman"/>
          <w:sz w:val="26"/>
          <w:szCs w:val="28"/>
        </w:rPr>
        <w:t>научному</w:t>
      </w:r>
      <w:proofErr w:type="gramEnd"/>
      <w:r w:rsidRPr="000615C2">
        <w:rPr>
          <w:rFonts w:ascii="Times New Roman" w:hAnsi="Times New Roman" w:cs="Times New Roman"/>
          <w:sz w:val="26"/>
          <w:szCs w:val="28"/>
        </w:rPr>
        <w:t xml:space="preserve"> - экскременты. </w:t>
      </w:r>
    </w:p>
    <w:p w:rsidR="00897F56" w:rsidRPr="000615C2" w:rsidRDefault="00897F56" w:rsidP="00897F56">
      <w:pPr>
        <w:pStyle w:val="a6"/>
        <w:numPr>
          <w:ilvl w:val="0"/>
          <w:numId w:val="16"/>
        </w:numPr>
        <w:ind w:left="0" w:firstLine="0"/>
        <w:jc w:val="both"/>
        <w:rPr>
          <w:rFonts w:ascii="Times New Roman" w:hAnsi="Times New Roman" w:cs="Times New Roman"/>
          <w:sz w:val="26"/>
          <w:szCs w:val="28"/>
        </w:rPr>
      </w:pPr>
      <w:r w:rsidRPr="000615C2">
        <w:rPr>
          <w:rFonts w:ascii="Times New Roman" w:hAnsi="Times New Roman" w:cs="Times New Roman"/>
          <w:sz w:val="26"/>
          <w:szCs w:val="28"/>
        </w:rPr>
        <w:t>От алкоголя в России без горячей войны ежегодно погибают около миллиона человек.</w:t>
      </w:r>
    </w:p>
    <w:p w:rsidR="00897F56" w:rsidRPr="000615C2" w:rsidRDefault="002B692C" w:rsidP="000615C2">
      <w:pPr>
        <w:jc w:val="center"/>
        <w:rPr>
          <w:rFonts w:ascii="Times New Roman" w:hAnsi="Times New Roman" w:cs="Times New Roman"/>
          <w:b/>
          <w:i/>
          <w:color w:val="3131DB"/>
          <w:sz w:val="26"/>
          <w:szCs w:val="28"/>
          <w:u w:val="single"/>
        </w:rPr>
      </w:pPr>
      <w:r>
        <w:rPr>
          <w:rFonts w:ascii="Times New Roman" w:hAnsi="Times New Roman" w:cs="Times New Roman"/>
          <w:b/>
          <w:i/>
          <w:color w:val="3131DB"/>
          <w:sz w:val="26"/>
          <w:szCs w:val="28"/>
          <w:u w:val="single"/>
        </w:rPr>
        <w:lastRenderedPageBreak/>
        <w:t>25</w:t>
      </w:r>
      <w:r w:rsidR="000615C2" w:rsidRPr="000615C2">
        <w:rPr>
          <w:rFonts w:ascii="Times New Roman" w:hAnsi="Times New Roman" w:cs="Times New Roman"/>
          <w:b/>
          <w:i/>
          <w:color w:val="3131DB"/>
          <w:sz w:val="26"/>
          <w:szCs w:val="28"/>
          <w:u w:val="single"/>
        </w:rPr>
        <w:t xml:space="preserve"> </w:t>
      </w:r>
      <w:proofErr w:type="gramStart"/>
      <w:r w:rsidR="000615C2" w:rsidRPr="000615C2">
        <w:rPr>
          <w:rFonts w:ascii="Times New Roman" w:hAnsi="Times New Roman" w:cs="Times New Roman"/>
          <w:b/>
          <w:i/>
          <w:color w:val="3131DB"/>
          <w:sz w:val="26"/>
          <w:szCs w:val="28"/>
          <w:u w:val="single"/>
        </w:rPr>
        <w:t>фактов о наркотиках</w:t>
      </w:r>
      <w:proofErr w:type="gramEnd"/>
    </w:p>
    <w:p w:rsidR="002A506E" w:rsidRPr="002A506E" w:rsidRDefault="002A506E" w:rsidP="002A506E">
      <w:pPr>
        <w:pStyle w:val="a6"/>
        <w:numPr>
          <w:ilvl w:val="0"/>
          <w:numId w:val="22"/>
        </w:numPr>
        <w:ind w:left="0" w:firstLine="0"/>
        <w:jc w:val="both"/>
        <w:rPr>
          <w:rFonts w:ascii="Times New Roman" w:hAnsi="Times New Roman" w:cs="Times New Roman"/>
          <w:sz w:val="26"/>
          <w:szCs w:val="28"/>
        </w:rPr>
      </w:pPr>
      <w:r>
        <w:rPr>
          <w:rFonts w:ascii="Times New Roman" w:hAnsi="Times New Roman" w:cs="Times New Roman"/>
          <w:sz w:val="26"/>
          <w:szCs w:val="28"/>
        </w:rPr>
        <w:t xml:space="preserve">Наркотики - </w:t>
      </w:r>
      <w:r w:rsidRPr="002A506E">
        <w:rPr>
          <w:rFonts w:ascii="Times New Roman" w:hAnsi="Times New Roman" w:cs="Times New Roman"/>
          <w:sz w:val="26"/>
          <w:szCs w:val="28"/>
        </w:rPr>
        <w:t>это вещества, изменяющие психическое состояние человека, употребление которых приводит к зависимости</w:t>
      </w:r>
      <w:r w:rsidR="00A676D9">
        <w:rPr>
          <w:rFonts w:ascii="Times New Roman" w:hAnsi="Times New Roman" w:cs="Times New Roman"/>
          <w:sz w:val="26"/>
          <w:szCs w:val="28"/>
        </w:rPr>
        <w:t>.</w:t>
      </w:r>
      <w:r w:rsidRPr="002A506E">
        <w:rPr>
          <w:rFonts w:ascii="Times New Roman" w:hAnsi="Times New Roman" w:cs="Times New Roman"/>
          <w:sz w:val="26"/>
          <w:szCs w:val="28"/>
        </w:rPr>
        <w:t xml:space="preserve"> </w:t>
      </w:r>
    </w:p>
    <w:p w:rsidR="00A676D9" w:rsidRDefault="0089420A" w:rsidP="00A676D9">
      <w:pPr>
        <w:pStyle w:val="a6"/>
        <w:numPr>
          <w:ilvl w:val="0"/>
          <w:numId w:val="22"/>
        </w:numPr>
        <w:ind w:left="0" w:firstLine="0"/>
        <w:jc w:val="both"/>
        <w:rPr>
          <w:rFonts w:ascii="Times New Roman" w:hAnsi="Times New Roman" w:cs="Times New Roman"/>
          <w:sz w:val="26"/>
          <w:szCs w:val="28"/>
        </w:rPr>
      </w:pPr>
      <w:r w:rsidRPr="007262D0">
        <w:rPr>
          <w:rFonts w:ascii="Times New Roman" w:hAnsi="Times New Roman" w:cs="Times New Roman"/>
          <w:sz w:val="26"/>
          <w:szCs w:val="28"/>
        </w:rPr>
        <w:t>Наркотики - от греческого "</w:t>
      </w:r>
      <w:proofErr w:type="spellStart"/>
      <w:r w:rsidRPr="007262D0">
        <w:rPr>
          <w:rFonts w:ascii="Times New Roman" w:hAnsi="Times New Roman" w:cs="Times New Roman"/>
          <w:sz w:val="26"/>
          <w:szCs w:val="28"/>
        </w:rPr>
        <w:t>наркотикос</w:t>
      </w:r>
      <w:proofErr w:type="spellEnd"/>
      <w:r w:rsidRPr="007262D0">
        <w:rPr>
          <w:rFonts w:ascii="Times New Roman" w:hAnsi="Times New Roman" w:cs="Times New Roman"/>
          <w:sz w:val="26"/>
          <w:szCs w:val="28"/>
        </w:rPr>
        <w:t>", то есть приводящий в оцепенение, -</w:t>
      </w:r>
      <w:r w:rsidR="000615C2" w:rsidRPr="007262D0">
        <w:rPr>
          <w:rFonts w:ascii="Times New Roman" w:hAnsi="Times New Roman" w:cs="Times New Roman"/>
          <w:sz w:val="26"/>
          <w:szCs w:val="28"/>
        </w:rPr>
        <w:t xml:space="preserve"> </w:t>
      </w:r>
      <w:r w:rsidRPr="007262D0">
        <w:rPr>
          <w:rFonts w:ascii="Times New Roman" w:hAnsi="Times New Roman" w:cs="Times New Roman"/>
          <w:sz w:val="26"/>
          <w:szCs w:val="28"/>
        </w:rPr>
        <w:t xml:space="preserve">были известны Греции и на Кипре за 2 тысячи лет до нашей эры. Из высушенного млечного сока незрелых семенных коробочек мака греки получали опиум и употребляли наркотик во время ритуалов в честь бога сновидений Морфея. </w:t>
      </w:r>
    </w:p>
    <w:p w:rsidR="00A676D9" w:rsidRDefault="00A676D9" w:rsidP="00A676D9">
      <w:pPr>
        <w:pStyle w:val="a6"/>
        <w:numPr>
          <w:ilvl w:val="0"/>
          <w:numId w:val="22"/>
        </w:numPr>
        <w:ind w:left="0" w:firstLine="0"/>
        <w:jc w:val="both"/>
        <w:rPr>
          <w:rFonts w:ascii="Times New Roman" w:hAnsi="Times New Roman" w:cs="Times New Roman"/>
          <w:sz w:val="26"/>
          <w:szCs w:val="28"/>
        </w:rPr>
      </w:pPr>
      <w:r>
        <w:rPr>
          <w:rFonts w:ascii="Times New Roman" w:hAnsi="Times New Roman" w:cs="Times New Roman"/>
          <w:sz w:val="26"/>
          <w:szCs w:val="28"/>
        </w:rPr>
        <w:t>Р</w:t>
      </w:r>
      <w:r w:rsidRPr="00A676D9">
        <w:rPr>
          <w:rFonts w:ascii="Times New Roman" w:hAnsi="Times New Roman" w:cs="Times New Roman"/>
          <w:sz w:val="26"/>
          <w:szCs w:val="28"/>
        </w:rPr>
        <w:t>егулярное употребление приводит к тому, что человек уже не получает желаемого эффекта от наркотика, а употребление продолжает потому, что организм разучился нормально жить без этого</w:t>
      </w:r>
      <w:r>
        <w:rPr>
          <w:rFonts w:ascii="Times New Roman" w:hAnsi="Times New Roman" w:cs="Times New Roman"/>
          <w:sz w:val="26"/>
          <w:szCs w:val="28"/>
        </w:rPr>
        <w:t>.</w:t>
      </w:r>
    </w:p>
    <w:p w:rsidR="00A676D9" w:rsidRDefault="00A676D9" w:rsidP="00A676D9">
      <w:pPr>
        <w:pStyle w:val="a6"/>
        <w:numPr>
          <w:ilvl w:val="0"/>
          <w:numId w:val="22"/>
        </w:numPr>
        <w:ind w:left="0" w:firstLine="0"/>
        <w:jc w:val="both"/>
        <w:rPr>
          <w:rFonts w:ascii="Times New Roman" w:hAnsi="Times New Roman" w:cs="Times New Roman"/>
          <w:sz w:val="26"/>
          <w:szCs w:val="28"/>
        </w:rPr>
      </w:pPr>
      <w:r>
        <w:rPr>
          <w:rFonts w:ascii="Times New Roman" w:hAnsi="Times New Roman" w:cs="Times New Roman"/>
          <w:sz w:val="26"/>
          <w:szCs w:val="28"/>
        </w:rPr>
        <w:t>З</w:t>
      </w:r>
      <w:r w:rsidRPr="00A676D9">
        <w:rPr>
          <w:rFonts w:ascii="Times New Roman" w:hAnsi="Times New Roman" w:cs="Times New Roman"/>
          <w:sz w:val="26"/>
          <w:szCs w:val="28"/>
        </w:rPr>
        <w:t>ависимость формируется при ЛЮБОМ способе поступления наркотика в организм: введении в вену, вд</w:t>
      </w:r>
      <w:r>
        <w:rPr>
          <w:rFonts w:ascii="Times New Roman" w:hAnsi="Times New Roman" w:cs="Times New Roman"/>
          <w:sz w:val="26"/>
          <w:szCs w:val="28"/>
        </w:rPr>
        <w:t>ыхании через нос, курении и др.</w:t>
      </w:r>
    </w:p>
    <w:p w:rsidR="00A676D9" w:rsidRDefault="00A676D9" w:rsidP="00A676D9">
      <w:pPr>
        <w:pStyle w:val="a6"/>
        <w:numPr>
          <w:ilvl w:val="0"/>
          <w:numId w:val="22"/>
        </w:numPr>
        <w:ind w:left="0" w:firstLine="0"/>
        <w:jc w:val="both"/>
        <w:rPr>
          <w:rFonts w:ascii="Times New Roman" w:hAnsi="Times New Roman" w:cs="Times New Roman"/>
          <w:sz w:val="26"/>
          <w:szCs w:val="28"/>
        </w:rPr>
      </w:pPr>
      <w:r>
        <w:rPr>
          <w:rFonts w:ascii="Times New Roman" w:hAnsi="Times New Roman" w:cs="Times New Roman"/>
          <w:sz w:val="26"/>
          <w:szCs w:val="28"/>
        </w:rPr>
        <w:t>П</w:t>
      </w:r>
      <w:r w:rsidRPr="00A676D9">
        <w:rPr>
          <w:rFonts w:ascii="Times New Roman" w:hAnsi="Times New Roman" w:cs="Times New Roman"/>
          <w:sz w:val="26"/>
          <w:szCs w:val="28"/>
        </w:rPr>
        <w:t xml:space="preserve">сихическая зависимость, однажды сформировавшись, в той или иной степени может оставаться на всю жизнь. </w:t>
      </w:r>
    </w:p>
    <w:p w:rsidR="00A676D9" w:rsidRDefault="00D90515" w:rsidP="00A676D9">
      <w:pPr>
        <w:pStyle w:val="a6"/>
        <w:numPr>
          <w:ilvl w:val="0"/>
          <w:numId w:val="22"/>
        </w:numPr>
        <w:ind w:left="0" w:firstLine="0"/>
        <w:jc w:val="both"/>
        <w:rPr>
          <w:rFonts w:ascii="Times New Roman" w:hAnsi="Times New Roman" w:cs="Times New Roman"/>
          <w:sz w:val="26"/>
          <w:szCs w:val="28"/>
        </w:rPr>
      </w:pPr>
      <w:r>
        <w:rPr>
          <w:rFonts w:ascii="Times New Roman" w:hAnsi="Times New Roman" w:cs="Times New Roman"/>
          <w:noProof/>
          <w:sz w:val="26"/>
          <w:szCs w:val="28"/>
        </w:rPr>
        <w:drawing>
          <wp:anchor distT="0" distB="0" distL="114300" distR="114300" simplePos="0" relativeHeight="251686912" behindDoc="1" locked="0" layoutInCell="1" allowOverlap="1">
            <wp:simplePos x="0" y="0"/>
            <wp:positionH relativeFrom="column">
              <wp:posOffset>20320</wp:posOffset>
            </wp:positionH>
            <wp:positionV relativeFrom="paragraph">
              <wp:posOffset>121285</wp:posOffset>
            </wp:positionV>
            <wp:extent cx="1828800" cy="1201420"/>
            <wp:effectExtent l="19050" t="19050" r="19050" b="17780"/>
            <wp:wrapTight wrapText="bothSides">
              <wp:wrapPolygon edited="0">
                <wp:start x="-225" y="-342"/>
                <wp:lineTo x="-225" y="21920"/>
                <wp:lineTo x="21825" y="21920"/>
                <wp:lineTo x="21825" y="-342"/>
                <wp:lineTo x="-225" y="-342"/>
              </wp:wrapPolygon>
            </wp:wrapTight>
            <wp:docPr id="13" name="Рисунок 18" descr="https://krynica.info/wp-content/uploads/2015/01/%D1%88%D0%BF%D1%80%D0%B8%D1%86%D1%8B-900x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krynica.info/wp-content/uploads/2015/01/%D1%88%D0%BF%D1%80%D0%B8%D1%86%D1%8B-900x593.jpg"/>
                    <pic:cNvPicPr>
                      <a:picLocks noChangeAspect="1" noChangeArrowheads="1"/>
                    </pic:cNvPicPr>
                  </pic:nvPicPr>
                  <pic:blipFill>
                    <a:blip r:embed="rId14" cstate="print"/>
                    <a:srcRect/>
                    <a:stretch>
                      <a:fillRect/>
                    </a:stretch>
                  </pic:blipFill>
                  <pic:spPr bwMode="auto">
                    <a:xfrm>
                      <a:off x="0" y="0"/>
                      <a:ext cx="1828800" cy="1201420"/>
                    </a:xfrm>
                    <a:prstGeom prst="rect">
                      <a:avLst/>
                    </a:prstGeom>
                    <a:noFill/>
                    <a:ln w="9525">
                      <a:solidFill>
                        <a:srgbClr val="000099"/>
                      </a:solidFill>
                      <a:miter lim="800000"/>
                      <a:headEnd/>
                      <a:tailEnd/>
                    </a:ln>
                  </pic:spPr>
                </pic:pic>
              </a:graphicData>
            </a:graphic>
          </wp:anchor>
        </w:drawing>
      </w:r>
      <w:r w:rsidR="00A676D9" w:rsidRPr="00A676D9">
        <w:rPr>
          <w:rFonts w:ascii="Times New Roman" w:hAnsi="Times New Roman" w:cs="Times New Roman"/>
          <w:sz w:val="26"/>
          <w:szCs w:val="28"/>
        </w:rPr>
        <w:t>Для организма лю</w:t>
      </w:r>
      <w:r w:rsidR="00A676D9">
        <w:rPr>
          <w:rFonts w:ascii="Times New Roman" w:hAnsi="Times New Roman" w:cs="Times New Roman"/>
          <w:sz w:val="26"/>
          <w:szCs w:val="28"/>
        </w:rPr>
        <w:t xml:space="preserve">бой наркотик является токсином  - </w:t>
      </w:r>
      <w:r w:rsidR="00A676D9" w:rsidRPr="00A676D9">
        <w:rPr>
          <w:rFonts w:ascii="Times New Roman" w:hAnsi="Times New Roman" w:cs="Times New Roman"/>
          <w:sz w:val="26"/>
          <w:szCs w:val="28"/>
        </w:rPr>
        <w:t xml:space="preserve"> ядом. </w:t>
      </w:r>
    </w:p>
    <w:p w:rsidR="00E47F3A" w:rsidRDefault="00E47F3A" w:rsidP="00A676D9">
      <w:pPr>
        <w:pStyle w:val="a6"/>
        <w:numPr>
          <w:ilvl w:val="0"/>
          <w:numId w:val="22"/>
        </w:numPr>
        <w:ind w:left="0" w:firstLine="0"/>
        <w:jc w:val="both"/>
        <w:rPr>
          <w:rFonts w:ascii="Times New Roman" w:hAnsi="Times New Roman" w:cs="Times New Roman"/>
          <w:sz w:val="26"/>
          <w:szCs w:val="28"/>
        </w:rPr>
      </w:pPr>
      <w:r w:rsidRPr="00E47F3A">
        <w:rPr>
          <w:rFonts w:ascii="Times New Roman" w:hAnsi="Times New Roman" w:cs="Times New Roman"/>
          <w:sz w:val="26"/>
          <w:szCs w:val="28"/>
        </w:rPr>
        <w:t>Большая часть информации, которую получает человек о наркотиках – неправда. Она поступает от продавцов наркотиков, или людей, которые сами их принимают. Компании, которые производят и рекламируют медикаменты по TV, заинтересованы в их массовой продаже и получении денег.</w:t>
      </w:r>
    </w:p>
    <w:p w:rsidR="00A676D9" w:rsidRDefault="00A676D9" w:rsidP="00A676D9">
      <w:pPr>
        <w:pStyle w:val="a6"/>
        <w:numPr>
          <w:ilvl w:val="0"/>
          <w:numId w:val="22"/>
        </w:numPr>
        <w:ind w:left="0" w:firstLine="0"/>
        <w:jc w:val="both"/>
        <w:rPr>
          <w:rFonts w:ascii="Times New Roman" w:hAnsi="Times New Roman" w:cs="Times New Roman"/>
          <w:sz w:val="26"/>
          <w:szCs w:val="28"/>
        </w:rPr>
      </w:pPr>
      <w:r w:rsidRPr="00A676D9">
        <w:rPr>
          <w:rFonts w:ascii="Times New Roman" w:hAnsi="Times New Roman" w:cs="Times New Roman"/>
          <w:sz w:val="26"/>
          <w:szCs w:val="28"/>
        </w:rPr>
        <w:t xml:space="preserve">Большинство наркотиков со временем приводят к угасанию сексуальных функций. </w:t>
      </w:r>
    </w:p>
    <w:p w:rsidR="00A676D9" w:rsidRDefault="00A676D9" w:rsidP="00A676D9">
      <w:pPr>
        <w:pStyle w:val="a6"/>
        <w:numPr>
          <w:ilvl w:val="0"/>
          <w:numId w:val="22"/>
        </w:numPr>
        <w:ind w:left="0" w:firstLine="0"/>
        <w:jc w:val="both"/>
        <w:rPr>
          <w:rFonts w:ascii="Times New Roman" w:hAnsi="Times New Roman" w:cs="Times New Roman"/>
          <w:sz w:val="26"/>
          <w:szCs w:val="28"/>
        </w:rPr>
      </w:pPr>
      <w:r w:rsidRPr="00A676D9">
        <w:rPr>
          <w:rFonts w:ascii="Times New Roman" w:hAnsi="Times New Roman" w:cs="Times New Roman"/>
          <w:sz w:val="26"/>
          <w:szCs w:val="28"/>
        </w:rPr>
        <w:t xml:space="preserve">Наркотики подавляют иммунитет и делают человека беззащитным перед инфекциями. </w:t>
      </w:r>
    </w:p>
    <w:p w:rsidR="00A676D9" w:rsidRDefault="00A676D9" w:rsidP="00A676D9">
      <w:pPr>
        <w:pStyle w:val="a6"/>
        <w:numPr>
          <w:ilvl w:val="0"/>
          <w:numId w:val="22"/>
        </w:numPr>
        <w:ind w:left="0" w:firstLine="0"/>
        <w:jc w:val="both"/>
        <w:rPr>
          <w:rFonts w:ascii="Times New Roman" w:hAnsi="Times New Roman" w:cs="Times New Roman"/>
          <w:sz w:val="26"/>
          <w:szCs w:val="28"/>
        </w:rPr>
      </w:pPr>
      <w:r w:rsidRPr="00A676D9">
        <w:rPr>
          <w:rFonts w:ascii="Times New Roman" w:hAnsi="Times New Roman" w:cs="Times New Roman"/>
          <w:sz w:val="26"/>
          <w:szCs w:val="28"/>
        </w:rPr>
        <w:t>Некоторые виды наркоти</w:t>
      </w:r>
      <w:r>
        <w:rPr>
          <w:rFonts w:ascii="Times New Roman" w:hAnsi="Times New Roman" w:cs="Times New Roman"/>
          <w:sz w:val="26"/>
          <w:szCs w:val="28"/>
        </w:rPr>
        <w:t xml:space="preserve">ков повреждают структуру </w:t>
      </w:r>
      <w:r>
        <w:rPr>
          <w:rFonts w:ascii="Times New Roman" w:hAnsi="Times New Roman" w:cs="Times New Roman"/>
          <w:sz w:val="26"/>
          <w:szCs w:val="28"/>
        </w:rPr>
        <w:lastRenderedPageBreak/>
        <w:t xml:space="preserve">гена - </w:t>
      </w:r>
      <w:r w:rsidRPr="00A676D9">
        <w:rPr>
          <w:rFonts w:ascii="Times New Roman" w:hAnsi="Times New Roman" w:cs="Times New Roman"/>
          <w:sz w:val="26"/>
          <w:szCs w:val="28"/>
        </w:rPr>
        <w:t>носит</w:t>
      </w:r>
      <w:r>
        <w:rPr>
          <w:rFonts w:ascii="Times New Roman" w:hAnsi="Times New Roman" w:cs="Times New Roman"/>
          <w:sz w:val="26"/>
          <w:szCs w:val="28"/>
        </w:rPr>
        <w:t xml:space="preserve">еля наследственной информации - </w:t>
      </w:r>
      <w:r w:rsidRPr="00A676D9">
        <w:rPr>
          <w:rFonts w:ascii="Times New Roman" w:hAnsi="Times New Roman" w:cs="Times New Roman"/>
          <w:sz w:val="26"/>
          <w:szCs w:val="28"/>
        </w:rPr>
        <w:t>следовательно, у потребителей наркотиков могут рождаться больные дети</w:t>
      </w:r>
      <w:r>
        <w:rPr>
          <w:rFonts w:ascii="Times New Roman" w:hAnsi="Times New Roman" w:cs="Times New Roman"/>
          <w:sz w:val="26"/>
          <w:szCs w:val="28"/>
        </w:rPr>
        <w:t>.</w:t>
      </w:r>
    </w:p>
    <w:p w:rsidR="00A676D9" w:rsidRPr="00A676D9" w:rsidRDefault="00D90515" w:rsidP="00A676D9">
      <w:pPr>
        <w:pStyle w:val="a6"/>
        <w:numPr>
          <w:ilvl w:val="0"/>
          <w:numId w:val="22"/>
        </w:numPr>
        <w:ind w:left="0" w:firstLine="0"/>
        <w:jc w:val="both"/>
        <w:rPr>
          <w:rFonts w:ascii="Times New Roman" w:hAnsi="Times New Roman" w:cs="Times New Roman"/>
          <w:sz w:val="26"/>
          <w:szCs w:val="28"/>
        </w:rPr>
      </w:pPr>
      <w:r>
        <w:rPr>
          <w:rFonts w:ascii="Times New Roman" w:hAnsi="Times New Roman" w:cs="Times New Roman"/>
          <w:noProof/>
          <w:sz w:val="26"/>
          <w:szCs w:val="28"/>
        </w:rPr>
        <w:drawing>
          <wp:anchor distT="0" distB="0" distL="114300" distR="114300" simplePos="0" relativeHeight="251687936" behindDoc="1" locked="0" layoutInCell="1" allowOverlap="1">
            <wp:simplePos x="0" y="0"/>
            <wp:positionH relativeFrom="column">
              <wp:posOffset>2499360</wp:posOffset>
            </wp:positionH>
            <wp:positionV relativeFrom="paragraph">
              <wp:posOffset>59055</wp:posOffset>
            </wp:positionV>
            <wp:extent cx="1756410" cy="1329055"/>
            <wp:effectExtent l="19050" t="19050" r="15240" b="23495"/>
            <wp:wrapTight wrapText="bothSides">
              <wp:wrapPolygon edited="0">
                <wp:start x="-234" y="-310"/>
                <wp:lineTo x="-234" y="21982"/>
                <wp:lineTo x="21787" y="21982"/>
                <wp:lineTo x="21787" y="-310"/>
                <wp:lineTo x="-234" y="-310"/>
              </wp:wrapPolygon>
            </wp:wrapTight>
            <wp:docPr id="21" name="Рисунок 21" descr="http://novayagazeta-ug.ru/sites/default/files/news/03-2013/pic_18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novayagazeta-ug.ru/sites/default/files/news/03-2013/pic_18131.jpg"/>
                    <pic:cNvPicPr>
                      <a:picLocks noChangeAspect="1" noChangeArrowheads="1"/>
                    </pic:cNvPicPr>
                  </pic:nvPicPr>
                  <pic:blipFill>
                    <a:blip r:embed="rId15" cstate="print"/>
                    <a:srcRect/>
                    <a:stretch>
                      <a:fillRect/>
                    </a:stretch>
                  </pic:blipFill>
                  <pic:spPr bwMode="auto">
                    <a:xfrm>
                      <a:off x="0" y="0"/>
                      <a:ext cx="1756410" cy="1329055"/>
                    </a:xfrm>
                    <a:prstGeom prst="rect">
                      <a:avLst/>
                    </a:prstGeom>
                    <a:noFill/>
                    <a:ln w="9525">
                      <a:solidFill>
                        <a:srgbClr val="000099"/>
                      </a:solidFill>
                      <a:miter lim="800000"/>
                      <a:headEnd/>
                      <a:tailEnd/>
                    </a:ln>
                  </pic:spPr>
                </pic:pic>
              </a:graphicData>
            </a:graphic>
          </wp:anchor>
        </w:drawing>
      </w:r>
      <w:r w:rsidR="00A676D9" w:rsidRPr="00A676D9">
        <w:rPr>
          <w:rFonts w:ascii="Times New Roman" w:hAnsi="Times New Roman" w:cs="Times New Roman"/>
          <w:sz w:val="26"/>
          <w:szCs w:val="28"/>
        </w:rPr>
        <w:t xml:space="preserve">Если человек начинает употреблять наркотики, то жизнь  его близких тоже меняется: друзья поначалу пытаются помочь, искренне сочувствуя и жалея. Затем или дружба распадается, или друзья вовлекаются в употребление наркотиков; любимый человек страдает от того, что стал ненужным и что все его попытки </w:t>
      </w:r>
      <w:proofErr w:type="gramStart"/>
      <w:r w:rsidR="00A676D9" w:rsidRPr="00A676D9">
        <w:rPr>
          <w:rFonts w:ascii="Times New Roman" w:hAnsi="Times New Roman" w:cs="Times New Roman"/>
          <w:sz w:val="26"/>
          <w:szCs w:val="28"/>
        </w:rPr>
        <w:t>помочь</w:t>
      </w:r>
      <w:proofErr w:type="gramEnd"/>
      <w:r w:rsidR="00A676D9" w:rsidRPr="00A676D9">
        <w:rPr>
          <w:rFonts w:ascii="Times New Roman" w:hAnsi="Times New Roman" w:cs="Times New Roman"/>
          <w:sz w:val="26"/>
          <w:szCs w:val="28"/>
        </w:rPr>
        <w:t xml:space="preserve"> безрезультатны и приводят к ссорам; родители испытывают чувство вины, что не уберегли, не сумели вовремя рассказать об опасности, из-за этого они ссорятся и обвиняют друг друга. Напряженная атмосфера в доме никому не добавляет здоровья и хорошего настроения. Материальное благополучие семьи также ставится под угрозу из-за больших затрат на сам наркотик и лечение. </w:t>
      </w:r>
    </w:p>
    <w:p w:rsidR="00A676D9" w:rsidRDefault="00A676D9" w:rsidP="00A676D9">
      <w:pPr>
        <w:pStyle w:val="a6"/>
        <w:numPr>
          <w:ilvl w:val="0"/>
          <w:numId w:val="23"/>
        </w:numPr>
        <w:ind w:left="0" w:firstLine="0"/>
        <w:jc w:val="both"/>
        <w:rPr>
          <w:rFonts w:ascii="Times New Roman" w:hAnsi="Times New Roman" w:cs="Times New Roman"/>
          <w:sz w:val="26"/>
          <w:szCs w:val="28"/>
        </w:rPr>
      </w:pPr>
      <w:r w:rsidRPr="00A676D9">
        <w:rPr>
          <w:rFonts w:ascii="Times New Roman" w:hAnsi="Times New Roman" w:cs="Times New Roman"/>
          <w:sz w:val="26"/>
          <w:szCs w:val="28"/>
        </w:rPr>
        <w:t xml:space="preserve">Человек, употребляющий наркотики, ВСЕГДА нарушает закон. </w:t>
      </w:r>
    </w:p>
    <w:p w:rsidR="00E47F3A" w:rsidRDefault="00A676D9" w:rsidP="0089420A">
      <w:pPr>
        <w:pStyle w:val="a6"/>
        <w:numPr>
          <w:ilvl w:val="0"/>
          <w:numId w:val="22"/>
        </w:numPr>
        <w:ind w:left="0" w:firstLine="0"/>
        <w:jc w:val="both"/>
        <w:rPr>
          <w:rFonts w:ascii="Times New Roman" w:hAnsi="Times New Roman" w:cs="Times New Roman"/>
          <w:sz w:val="26"/>
          <w:szCs w:val="28"/>
        </w:rPr>
      </w:pPr>
      <w:r w:rsidRPr="00E47F3A">
        <w:rPr>
          <w:rFonts w:ascii="Times New Roman" w:hAnsi="Times New Roman" w:cs="Times New Roman"/>
          <w:sz w:val="26"/>
          <w:szCs w:val="28"/>
        </w:rPr>
        <w:t xml:space="preserve">На сегодняшний день не найдено «волшебной» таблетки, избавляющей от наркотической зависимости быстро, полностью и навсегда. Справиться с наркотической зависимостью трудно. Процесс освобождения от наркотиков будет успешным в том случае, если человек САМ захочет этого освобождения. Однако одного его желания недостаточно. Нужны еще ДЕЙСТВИЯ — работа над собой. </w:t>
      </w:r>
    </w:p>
    <w:p w:rsidR="00E47F3A" w:rsidRDefault="00E47F3A" w:rsidP="00E47F3A">
      <w:pPr>
        <w:pStyle w:val="a6"/>
        <w:numPr>
          <w:ilvl w:val="0"/>
          <w:numId w:val="22"/>
        </w:numPr>
        <w:ind w:left="0" w:firstLine="0"/>
        <w:jc w:val="both"/>
        <w:rPr>
          <w:rFonts w:ascii="Times New Roman" w:hAnsi="Times New Roman" w:cs="Times New Roman"/>
          <w:sz w:val="26"/>
          <w:szCs w:val="28"/>
        </w:rPr>
      </w:pPr>
      <w:r w:rsidRPr="002A506E">
        <w:rPr>
          <w:rFonts w:ascii="Times New Roman" w:hAnsi="Times New Roman" w:cs="Times New Roman"/>
          <w:sz w:val="26"/>
          <w:szCs w:val="28"/>
        </w:rPr>
        <w:t xml:space="preserve">Многие известные наркотики изначально </w:t>
      </w:r>
      <w:proofErr w:type="spellStart"/>
      <w:proofErr w:type="gramStart"/>
      <w:r w:rsidRPr="002A506E">
        <w:rPr>
          <w:rFonts w:ascii="Times New Roman" w:hAnsi="Times New Roman" w:cs="Times New Roman"/>
          <w:sz w:val="26"/>
          <w:szCs w:val="28"/>
        </w:rPr>
        <w:t>продвига</w:t>
      </w:r>
      <w:r>
        <w:rPr>
          <w:rFonts w:ascii="Times New Roman" w:hAnsi="Times New Roman" w:cs="Times New Roman"/>
          <w:sz w:val="26"/>
          <w:szCs w:val="28"/>
        </w:rPr>
        <w:t>-</w:t>
      </w:r>
      <w:r w:rsidRPr="002A506E">
        <w:rPr>
          <w:rFonts w:ascii="Times New Roman" w:hAnsi="Times New Roman" w:cs="Times New Roman"/>
          <w:sz w:val="26"/>
          <w:szCs w:val="28"/>
        </w:rPr>
        <w:t>лись</w:t>
      </w:r>
      <w:proofErr w:type="spellEnd"/>
      <w:proofErr w:type="gramEnd"/>
      <w:r w:rsidRPr="002A506E">
        <w:rPr>
          <w:rFonts w:ascii="Times New Roman" w:hAnsi="Times New Roman" w:cs="Times New Roman"/>
          <w:sz w:val="26"/>
          <w:szCs w:val="28"/>
        </w:rPr>
        <w:t xml:space="preserve"> как лекарства. Например, героин был выведен на рынок в 1898 году немецкой компанией </w:t>
      </w:r>
      <w:proofErr w:type="spellStart"/>
      <w:r w:rsidRPr="002A506E">
        <w:rPr>
          <w:rFonts w:ascii="Times New Roman" w:hAnsi="Times New Roman" w:cs="Times New Roman"/>
          <w:sz w:val="26"/>
          <w:szCs w:val="28"/>
        </w:rPr>
        <w:t>Bayer</w:t>
      </w:r>
      <w:proofErr w:type="spellEnd"/>
      <w:r w:rsidRPr="002A506E">
        <w:rPr>
          <w:rFonts w:ascii="Times New Roman" w:hAnsi="Times New Roman" w:cs="Times New Roman"/>
          <w:sz w:val="26"/>
          <w:szCs w:val="28"/>
        </w:rPr>
        <w:t xml:space="preserve"> AG как лекарство от детского кашля. Хотя через 15 лет его производство в этом статусе было остановлено, ещё до 1971 года героин можно было купить в немецких аптеках</w:t>
      </w:r>
      <w:r w:rsidR="00D90515">
        <w:rPr>
          <w:rFonts w:ascii="Times New Roman" w:hAnsi="Times New Roman" w:cs="Times New Roman"/>
          <w:sz w:val="26"/>
          <w:szCs w:val="28"/>
        </w:rPr>
        <w:t>.</w:t>
      </w:r>
    </w:p>
    <w:p w:rsidR="002A506E" w:rsidRPr="00E47F3A" w:rsidRDefault="00D90515" w:rsidP="0089420A">
      <w:pPr>
        <w:pStyle w:val="a6"/>
        <w:numPr>
          <w:ilvl w:val="0"/>
          <w:numId w:val="22"/>
        </w:numPr>
        <w:ind w:left="0" w:firstLine="0"/>
        <w:jc w:val="both"/>
        <w:rPr>
          <w:rFonts w:ascii="Times New Roman" w:hAnsi="Times New Roman" w:cs="Times New Roman"/>
          <w:sz w:val="26"/>
          <w:szCs w:val="28"/>
        </w:rPr>
      </w:pPr>
      <w:r>
        <w:rPr>
          <w:rFonts w:ascii="Times New Roman" w:hAnsi="Times New Roman" w:cs="Times New Roman"/>
          <w:noProof/>
          <w:sz w:val="26"/>
          <w:szCs w:val="28"/>
        </w:rPr>
        <w:lastRenderedPageBreak/>
        <w:drawing>
          <wp:anchor distT="0" distB="0" distL="114300" distR="114300" simplePos="0" relativeHeight="251688960" behindDoc="1" locked="0" layoutInCell="1" allowOverlap="1">
            <wp:simplePos x="0" y="0"/>
            <wp:positionH relativeFrom="column">
              <wp:posOffset>20320</wp:posOffset>
            </wp:positionH>
            <wp:positionV relativeFrom="paragraph">
              <wp:posOffset>798830</wp:posOffset>
            </wp:positionV>
            <wp:extent cx="2092325" cy="1393190"/>
            <wp:effectExtent l="19050" t="19050" r="22225" b="16510"/>
            <wp:wrapTight wrapText="bothSides">
              <wp:wrapPolygon edited="0">
                <wp:start x="-197" y="-295"/>
                <wp:lineTo x="-197" y="21856"/>
                <wp:lineTo x="21829" y="21856"/>
                <wp:lineTo x="21829" y="-295"/>
                <wp:lineTo x="-197" y="-295"/>
              </wp:wrapPolygon>
            </wp:wrapTight>
            <wp:docPr id="24" name="Рисунок 24" descr="http://msk.netslezam.ru/wp-content/uploads/2018/02/%D0%B3%D0%B5%D1%80%D0%BE%D0%B8%D0%BD.-msk.netslezam.ru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sk.netslezam.ru/wp-content/uploads/2018/02/%D0%B3%D0%B5%D1%80%D0%BE%D0%B8%D0%BD.-msk.netslezam.ru_.jpg"/>
                    <pic:cNvPicPr>
                      <a:picLocks noChangeAspect="1" noChangeArrowheads="1"/>
                    </pic:cNvPicPr>
                  </pic:nvPicPr>
                  <pic:blipFill>
                    <a:blip r:embed="rId16" cstate="print"/>
                    <a:srcRect/>
                    <a:stretch>
                      <a:fillRect/>
                    </a:stretch>
                  </pic:blipFill>
                  <pic:spPr bwMode="auto">
                    <a:xfrm>
                      <a:off x="0" y="0"/>
                      <a:ext cx="2092325" cy="1393190"/>
                    </a:xfrm>
                    <a:prstGeom prst="rect">
                      <a:avLst/>
                    </a:prstGeom>
                    <a:noFill/>
                    <a:ln w="9525">
                      <a:solidFill>
                        <a:srgbClr val="000099"/>
                      </a:solidFill>
                      <a:miter lim="800000"/>
                      <a:headEnd/>
                      <a:tailEnd/>
                    </a:ln>
                  </pic:spPr>
                </pic:pic>
              </a:graphicData>
            </a:graphic>
          </wp:anchor>
        </w:drawing>
      </w:r>
      <w:r w:rsidR="0089420A" w:rsidRPr="00E47F3A">
        <w:rPr>
          <w:rFonts w:ascii="Times New Roman" w:hAnsi="Times New Roman" w:cs="Times New Roman"/>
          <w:sz w:val="26"/>
          <w:szCs w:val="28"/>
        </w:rPr>
        <w:t xml:space="preserve">Героин - синтетическое средство, производное от одного из алкалоидов, содержащихся в опиуме, морфина. До начала ХХ века героин считался безвредным болеутоляющим и снотворным, свободно продавался в аптеках и высылался по почтовому каталогу. От героина погибли такие рок - звезды как Джимми </w:t>
      </w:r>
      <w:proofErr w:type="spellStart"/>
      <w:r w:rsidR="0089420A" w:rsidRPr="00E47F3A">
        <w:rPr>
          <w:rFonts w:ascii="Times New Roman" w:hAnsi="Times New Roman" w:cs="Times New Roman"/>
          <w:sz w:val="26"/>
          <w:szCs w:val="28"/>
        </w:rPr>
        <w:t>Хендрикс</w:t>
      </w:r>
      <w:proofErr w:type="spellEnd"/>
      <w:r w:rsidR="0089420A" w:rsidRPr="00E47F3A">
        <w:rPr>
          <w:rFonts w:ascii="Times New Roman" w:hAnsi="Times New Roman" w:cs="Times New Roman"/>
          <w:sz w:val="26"/>
          <w:szCs w:val="28"/>
        </w:rPr>
        <w:t xml:space="preserve">, </w:t>
      </w:r>
      <w:proofErr w:type="spellStart"/>
      <w:r w:rsidR="0089420A" w:rsidRPr="00E47F3A">
        <w:rPr>
          <w:rFonts w:ascii="Times New Roman" w:hAnsi="Times New Roman" w:cs="Times New Roman"/>
          <w:sz w:val="26"/>
          <w:szCs w:val="28"/>
        </w:rPr>
        <w:t>Дженис</w:t>
      </w:r>
      <w:proofErr w:type="spellEnd"/>
      <w:r w:rsidR="0089420A" w:rsidRPr="00E47F3A">
        <w:rPr>
          <w:rFonts w:ascii="Times New Roman" w:hAnsi="Times New Roman" w:cs="Times New Roman"/>
          <w:sz w:val="26"/>
          <w:szCs w:val="28"/>
        </w:rPr>
        <w:t xml:space="preserve"> </w:t>
      </w:r>
      <w:proofErr w:type="spellStart"/>
      <w:r w:rsidR="0089420A" w:rsidRPr="00E47F3A">
        <w:rPr>
          <w:rFonts w:ascii="Times New Roman" w:hAnsi="Times New Roman" w:cs="Times New Roman"/>
          <w:sz w:val="26"/>
          <w:szCs w:val="28"/>
        </w:rPr>
        <w:t>Джоплин</w:t>
      </w:r>
      <w:proofErr w:type="spellEnd"/>
      <w:r w:rsidR="0089420A" w:rsidRPr="00E47F3A">
        <w:rPr>
          <w:rFonts w:ascii="Times New Roman" w:hAnsi="Times New Roman" w:cs="Times New Roman"/>
          <w:sz w:val="26"/>
          <w:szCs w:val="28"/>
        </w:rPr>
        <w:t xml:space="preserve">, Кит </w:t>
      </w:r>
      <w:proofErr w:type="spellStart"/>
      <w:r w:rsidR="0089420A" w:rsidRPr="00E47F3A">
        <w:rPr>
          <w:rFonts w:ascii="Times New Roman" w:hAnsi="Times New Roman" w:cs="Times New Roman"/>
          <w:sz w:val="26"/>
          <w:szCs w:val="28"/>
        </w:rPr>
        <w:t>Мун</w:t>
      </w:r>
      <w:proofErr w:type="spellEnd"/>
      <w:r w:rsidR="0089420A" w:rsidRPr="00E47F3A">
        <w:rPr>
          <w:rFonts w:ascii="Times New Roman" w:hAnsi="Times New Roman" w:cs="Times New Roman"/>
          <w:sz w:val="26"/>
          <w:szCs w:val="28"/>
        </w:rPr>
        <w:t xml:space="preserve">, Брайан Джонс и </w:t>
      </w:r>
      <w:proofErr w:type="spellStart"/>
      <w:r w:rsidR="0089420A" w:rsidRPr="00E47F3A">
        <w:rPr>
          <w:rFonts w:ascii="Times New Roman" w:hAnsi="Times New Roman" w:cs="Times New Roman"/>
          <w:sz w:val="26"/>
          <w:szCs w:val="28"/>
        </w:rPr>
        <w:t>Грэм</w:t>
      </w:r>
      <w:proofErr w:type="spellEnd"/>
      <w:r w:rsidR="0089420A" w:rsidRPr="00E47F3A">
        <w:rPr>
          <w:rFonts w:ascii="Times New Roman" w:hAnsi="Times New Roman" w:cs="Times New Roman"/>
          <w:sz w:val="26"/>
          <w:szCs w:val="28"/>
        </w:rPr>
        <w:t xml:space="preserve"> </w:t>
      </w:r>
      <w:proofErr w:type="spellStart"/>
      <w:r w:rsidR="0089420A" w:rsidRPr="00E47F3A">
        <w:rPr>
          <w:rFonts w:ascii="Times New Roman" w:hAnsi="Times New Roman" w:cs="Times New Roman"/>
          <w:sz w:val="26"/>
          <w:szCs w:val="28"/>
        </w:rPr>
        <w:t>Парсонз</w:t>
      </w:r>
      <w:proofErr w:type="spellEnd"/>
      <w:r w:rsidR="0089420A" w:rsidRPr="00E47F3A">
        <w:rPr>
          <w:rFonts w:ascii="Times New Roman" w:hAnsi="Times New Roman" w:cs="Times New Roman"/>
          <w:sz w:val="26"/>
          <w:szCs w:val="28"/>
        </w:rPr>
        <w:t xml:space="preserve">. </w:t>
      </w:r>
    </w:p>
    <w:p w:rsidR="002A506E" w:rsidRDefault="0089420A" w:rsidP="0089420A">
      <w:pPr>
        <w:pStyle w:val="a6"/>
        <w:numPr>
          <w:ilvl w:val="0"/>
          <w:numId w:val="22"/>
        </w:numPr>
        <w:ind w:left="0" w:firstLine="0"/>
        <w:jc w:val="both"/>
        <w:rPr>
          <w:rFonts w:ascii="Times New Roman" w:hAnsi="Times New Roman" w:cs="Times New Roman"/>
          <w:sz w:val="26"/>
          <w:szCs w:val="28"/>
        </w:rPr>
      </w:pPr>
      <w:r w:rsidRPr="002A506E">
        <w:rPr>
          <w:rFonts w:ascii="Times New Roman" w:hAnsi="Times New Roman" w:cs="Times New Roman"/>
          <w:sz w:val="26"/>
          <w:szCs w:val="28"/>
        </w:rPr>
        <w:t xml:space="preserve">Гашиш - смолистое вещество, выделяемое женским соцветием конопли, - содержит яд </w:t>
      </w:r>
      <w:proofErr w:type="spellStart"/>
      <w:r w:rsidRPr="002A506E">
        <w:rPr>
          <w:rFonts w:ascii="Times New Roman" w:hAnsi="Times New Roman" w:cs="Times New Roman"/>
          <w:sz w:val="26"/>
          <w:szCs w:val="28"/>
        </w:rPr>
        <w:t>каннабиол</w:t>
      </w:r>
      <w:proofErr w:type="spellEnd"/>
      <w:r w:rsidRPr="002A506E">
        <w:rPr>
          <w:rFonts w:ascii="Times New Roman" w:hAnsi="Times New Roman" w:cs="Times New Roman"/>
          <w:sz w:val="26"/>
          <w:szCs w:val="28"/>
        </w:rPr>
        <w:t xml:space="preserve">, оказывающий разрушающее действие на нервную систему человека. </w:t>
      </w:r>
    </w:p>
    <w:p w:rsidR="002A506E" w:rsidRPr="002A506E" w:rsidRDefault="0089420A" w:rsidP="0089420A">
      <w:pPr>
        <w:pStyle w:val="a6"/>
        <w:numPr>
          <w:ilvl w:val="0"/>
          <w:numId w:val="22"/>
        </w:numPr>
        <w:ind w:left="0" w:firstLine="0"/>
        <w:jc w:val="both"/>
        <w:rPr>
          <w:rFonts w:ascii="Times New Roman" w:hAnsi="Times New Roman" w:cs="Times New Roman"/>
          <w:sz w:val="26"/>
          <w:szCs w:val="28"/>
        </w:rPr>
      </w:pPr>
      <w:r w:rsidRPr="002A506E">
        <w:rPr>
          <w:rFonts w:ascii="Times New Roman" w:hAnsi="Times New Roman" w:cs="Times New Roman"/>
          <w:sz w:val="26"/>
          <w:szCs w:val="28"/>
        </w:rPr>
        <w:t xml:space="preserve">Наркотик ЛСД, полностью нарушающий психику человека, был открыт в 1943 году в Англии чисто случайно: в результате ошибки во время химических опытов получилась смесь, и химик, ее попробовавший, испытал сильнейшие галлюцинации. </w:t>
      </w:r>
      <w:r w:rsidR="002A506E" w:rsidRPr="002A506E">
        <w:rPr>
          <w:rFonts w:ascii="Times New Roman" w:hAnsi="Times New Roman" w:cs="Times New Roman"/>
          <w:b/>
          <w:sz w:val="26"/>
          <w:szCs w:val="28"/>
        </w:rPr>
        <w:t xml:space="preserve"> </w:t>
      </w:r>
    </w:p>
    <w:p w:rsidR="002A506E" w:rsidRDefault="00D90515" w:rsidP="0089420A">
      <w:pPr>
        <w:pStyle w:val="a6"/>
        <w:numPr>
          <w:ilvl w:val="0"/>
          <w:numId w:val="22"/>
        </w:numPr>
        <w:ind w:left="0" w:firstLine="0"/>
        <w:jc w:val="both"/>
        <w:rPr>
          <w:rFonts w:ascii="Times New Roman" w:hAnsi="Times New Roman" w:cs="Times New Roman"/>
          <w:sz w:val="26"/>
          <w:szCs w:val="28"/>
        </w:rPr>
      </w:pPr>
      <w:r>
        <w:rPr>
          <w:rFonts w:ascii="Times New Roman" w:hAnsi="Times New Roman" w:cs="Times New Roman"/>
          <w:noProof/>
          <w:sz w:val="26"/>
          <w:szCs w:val="28"/>
        </w:rPr>
        <w:drawing>
          <wp:anchor distT="0" distB="0" distL="114300" distR="114300" simplePos="0" relativeHeight="251689984" behindDoc="1" locked="0" layoutInCell="1" allowOverlap="1">
            <wp:simplePos x="0" y="0"/>
            <wp:positionH relativeFrom="column">
              <wp:posOffset>2700020</wp:posOffset>
            </wp:positionH>
            <wp:positionV relativeFrom="paragraph">
              <wp:posOffset>24765</wp:posOffset>
            </wp:positionV>
            <wp:extent cx="1543685" cy="1020445"/>
            <wp:effectExtent l="19050" t="19050" r="18415" b="27305"/>
            <wp:wrapTight wrapText="bothSides">
              <wp:wrapPolygon edited="0">
                <wp:start x="-267" y="-403"/>
                <wp:lineTo x="-267" y="22178"/>
                <wp:lineTo x="21858" y="22178"/>
                <wp:lineTo x="21858" y="-403"/>
                <wp:lineTo x="-267" y="-403"/>
              </wp:wrapPolygon>
            </wp:wrapTight>
            <wp:docPr id="27" name="Рисунок 27" descr="http://www.infovoronezh.ru/images/News/2351193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infovoronezh.ru/images/News/2351193088.jpg"/>
                    <pic:cNvPicPr>
                      <a:picLocks noChangeAspect="1" noChangeArrowheads="1"/>
                    </pic:cNvPicPr>
                  </pic:nvPicPr>
                  <pic:blipFill>
                    <a:blip r:embed="rId17" cstate="print"/>
                    <a:srcRect/>
                    <a:stretch>
                      <a:fillRect/>
                    </a:stretch>
                  </pic:blipFill>
                  <pic:spPr bwMode="auto">
                    <a:xfrm>
                      <a:off x="0" y="0"/>
                      <a:ext cx="1543685" cy="1020445"/>
                    </a:xfrm>
                    <a:prstGeom prst="rect">
                      <a:avLst/>
                    </a:prstGeom>
                    <a:noFill/>
                    <a:ln w="9525">
                      <a:solidFill>
                        <a:srgbClr val="000099"/>
                      </a:solidFill>
                      <a:miter lim="800000"/>
                      <a:headEnd/>
                      <a:tailEnd/>
                    </a:ln>
                  </pic:spPr>
                </pic:pic>
              </a:graphicData>
            </a:graphic>
          </wp:anchor>
        </w:drawing>
      </w:r>
      <w:r w:rsidR="00764089" w:rsidRPr="002A506E">
        <w:rPr>
          <w:rFonts w:ascii="Times New Roman" w:hAnsi="Times New Roman" w:cs="Times New Roman"/>
          <w:sz w:val="26"/>
          <w:szCs w:val="28"/>
        </w:rPr>
        <w:t>Более 200 миллионов человек злоупотребляют коноплей (в том числе марихуаной и гашишем), что делает ее самым распространенным запрещенным наркотиком.</w:t>
      </w:r>
    </w:p>
    <w:p w:rsidR="002A506E" w:rsidRDefault="00764089" w:rsidP="0089420A">
      <w:pPr>
        <w:pStyle w:val="a6"/>
        <w:numPr>
          <w:ilvl w:val="0"/>
          <w:numId w:val="22"/>
        </w:numPr>
        <w:ind w:left="0" w:firstLine="0"/>
        <w:jc w:val="both"/>
        <w:rPr>
          <w:rFonts w:ascii="Times New Roman" w:hAnsi="Times New Roman" w:cs="Times New Roman"/>
          <w:sz w:val="26"/>
          <w:szCs w:val="28"/>
        </w:rPr>
      </w:pPr>
      <w:r w:rsidRPr="002A506E">
        <w:rPr>
          <w:rFonts w:ascii="Times New Roman" w:hAnsi="Times New Roman" w:cs="Times New Roman"/>
          <w:sz w:val="26"/>
          <w:szCs w:val="28"/>
        </w:rPr>
        <w:t xml:space="preserve">Наркотик </w:t>
      </w:r>
      <w:proofErr w:type="spellStart"/>
      <w:r w:rsidRPr="002A506E">
        <w:rPr>
          <w:rFonts w:ascii="Times New Roman" w:hAnsi="Times New Roman" w:cs="Times New Roman"/>
          <w:sz w:val="26"/>
          <w:szCs w:val="28"/>
        </w:rPr>
        <w:t>первитин</w:t>
      </w:r>
      <w:proofErr w:type="spellEnd"/>
      <w:r w:rsidRPr="002A506E">
        <w:rPr>
          <w:rFonts w:ascii="Times New Roman" w:hAnsi="Times New Roman" w:cs="Times New Roman"/>
          <w:sz w:val="26"/>
          <w:szCs w:val="28"/>
        </w:rPr>
        <w:t xml:space="preserve"> (производное </w:t>
      </w:r>
      <w:proofErr w:type="spellStart"/>
      <w:r w:rsidRPr="002A506E">
        <w:rPr>
          <w:rFonts w:ascii="Times New Roman" w:hAnsi="Times New Roman" w:cs="Times New Roman"/>
          <w:sz w:val="26"/>
          <w:szCs w:val="28"/>
        </w:rPr>
        <w:t>метамфетамина</w:t>
      </w:r>
      <w:proofErr w:type="spellEnd"/>
      <w:r w:rsidRPr="002A506E">
        <w:rPr>
          <w:rFonts w:ascii="Times New Roman" w:hAnsi="Times New Roman" w:cs="Times New Roman"/>
          <w:sz w:val="26"/>
          <w:szCs w:val="28"/>
        </w:rPr>
        <w:t xml:space="preserve">) широко использовался для стимуляции солдат Вермахта </w:t>
      </w:r>
      <w:proofErr w:type="gramStart"/>
      <w:r w:rsidRPr="002A506E">
        <w:rPr>
          <w:rFonts w:ascii="Times New Roman" w:hAnsi="Times New Roman" w:cs="Times New Roman"/>
          <w:sz w:val="26"/>
          <w:szCs w:val="28"/>
        </w:rPr>
        <w:t>—е</w:t>
      </w:r>
      <w:proofErr w:type="gramEnd"/>
      <w:r w:rsidRPr="002A506E">
        <w:rPr>
          <w:rFonts w:ascii="Times New Roman" w:hAnsi="Times New Roman" w:cs="Times New Roman"/>
          <w:sz w:val="26"/>
          <w:szCs w:val="28"/>
        </w:rPr>
        <w:t>го таблетки официально входили в паёк лётчиков и танкистов.</w:t>
      </w:r>
    </w:p>
    <w:p w:rsidR="002A506E" w:rsidRDefault="0089420A" w:rsidP="002A506E">
      <w:pPr>
        <w:pStyle w:val="a6"/>
        <w:numPr>
          <w:ilvl w:val="0"/>
          <w:numId w:val="22"/>
        </w:numPr>
        <w:ind w:left="0" w:firstLine="0"/>
        <w:jc w:val="both"/>
        <w:rPr>
          <w:rFonts w:ascii="Times New Roman" w:hAnsi="Times New Roman" w:cs="Times New Roman"/>
          <w:sz w:val="26"/>
          <w:szCs w:val="28"/>
        </w:rPr>
      </w:pPr>
      <w:r w:rsidRPr="002A506E">
        <w:rPr>
          <w:rFonts w:ascii="Times New Roman" w:hAnsi="Times New Roman" w:cs="Times New Roman"/>
          <w:sz w:val="26"/>
          <w:szCs w:val="28"/>
        </w:rPr>
        <w:t xml:space="preserve">В 1862 году германские химики выделили из листьев коки алкалоид С17N21NO4, который назвали кокаином. </w:t>
      </w:r>
    </w:p>
    <w:p w:rsidR="002A506E" w:rsidRDefault="002A506E" w:rsidP="002A506E">
      <w:pPr>
        <w:pStyle w:val="a6"/>
        <w:numPr>
          <w:ilvl w:val="0"/>
          <w:numId w:val="22"/>
        </w:numPr>
        <w:ind w:left="0" w:firstLine="0"/>
        <w:jc w:val="both"/>
        <w:rPr>
          <w:rFonts w:ascii="Times New Roman" w:hAnsi="Times New Roman" w:cs="Times New Roman"/>
          <w:sz w:val="26"/>
          <w:szCs w:val="28"/>
        </w:rPr>
      </w:pPr>
      <w:r w:rsidRPr="0089420A">
        <w:rPr>
          <w:rFonts w:ascii="Times New Roman" w:hAnsi="Times New Roman" w:cs="Times New Roman"/>
          <w:sz w:val="26"/>
          <w:szCs w:val="28"/>
        </w:rPr>
        <w:t xml:space="preserve">В 70-е кокаин был символом новой морали деловых людей. Его принимали звезды Голливуда, бизнесмены и </w:t>
      </w:r>
      <w:proofErr w:type="spellStart"/>
      <w:r w:rsidRPr="0089420A">
        <w:rPr>
          <w:rFonts w:ascii="Times New Roman" w:hAnsi="Times New Roman" w:cs="Times New Roman"/>
          <w:sz w:val="26"/>
          <w:szCs w:val="28"/>
        </w:rPr>
        <w:t>суперспортсмены</w:t>
      </w:r>
      <w:proofErr w:type="spellEnd"/>
      <w:r w:rsidRPr="0089420A">
        <w:rPr>
          <w:rFonts w:ascii="Times New Roman" w:hAnsi="Times New Roman" w:cs="Times New Roman"/>
          <w:sz w:val="26"/>
          <w:szCs w:val="28"/>
        </w:rPr>
        <w:t xml:space="preserve">. Кокаин считался безвредным, но стимулирующим энергию и поднимающим работоспособность. В июне 1986 года один за другим от </w:t>
      </w:r>
      <w:r w:rsidRPr="0089420A">
        <w:rPr>
          <w:rFonts w:ascii="Times New Roman" w:hAnsi="Times New Roman" w:cs="Times New Roman"/>
          <w:sz w:val="26"/>
          <w:szCs w:val="28"/>
        </w:rPr>
        <w:lastRenderedPageBreak/>
        <w:t xml:space="preserve">кокаина скончались сразу две суперзвезды - футболист Дон </w:t>
      </w:r>
      <w:proofErr w:type="spellStart"/>
      <w:r w:rsidRPr="0089420A">
        <w:rPr>
          <w:rFonts w:ascii="Times New Roman" w:hAnsi="Times New Roman" w:cs="Times New Roman"/>
          <w:sz w:val="26"/>
          <w:szCs w:val="28"/>
        </w:rPr>
        <w:t>Роджерс</w:t>
      </w:r>
      <w:proofErr w:type="spellEnd"/>
      <w:r w:rsidRPr="0089420A">
        <w:rPr>
          <w:rFonts w:ascii="Times New Roman" w:hAnsi="Times New Roman" w:cs="Times New Roman"/>
          <w:sz w:val="26"/>
          <w:szCs w:val="28"/>
        </w:rPr>
        <w:t xml:space="preserve"> и баскетболист Лен </w:t>
      </w:r>
      <w:proofErr w:type="spellStart"/>
      <w:r w:rsidRPr="0089420A">
        <w:rPr>
          <w:rFonts w:ascii="Times New Roman" w:hAnsi="Times New Roman" w:cs="Times New Roman"/>
          <w:sz w:val="26"/>
          <w:szCs w:val="28"/>
        </w:rPr>
        <w:t>Биас</w:t>
      </w:r>
      <w:proofErr w:type="spellEnd"/>
      <w:r w:rsidR="00E47F3A">
        <w:rPr>
          <w:rFonts w:ascii="Times New Roman" w:hAnsi="Times New Roman" w:cs="Times New Roman"/>
          <w:sz w:val="26"/>
          <w:szCs w:val="28"/>
        </w:rPr>
        <w:t>.</w:t>
      </w:r>
    </w:p>
    <w:p w:rsidR="002A506E" w:rsidRDefault="002A506E" w:rsidP="002A506E">
      <w:pPr>
        <w:pStyle w:val="a6"/>
        <w:numPr>
          <w:ilvl w:val="0"/>
          <w:numId w:val="22"/>
        </w:numPr>
        <w:ind w:left="0" w:firstLine="0"/>
        <w:jc w:val="both"/>
        <w:rPr>
          <w:rFonts w:ascii="Times New Roman" w:hAnsi="Times New Roman" w:cs="Times New Roman"/>
          <w:sz w:val="26"/>
          <w:szCs w:val="28"/>
        </w:rPr>
      </w:pPr>
      <w:r w:rsidRPr="002A506E">
        <w:rPr>
          <w:rFonts w:ascii="Times New Roman" w:hAnsi="Times New Roman" w:cs="Times New Roman"/>
          <w:sz w:val="26"/>
          <w:szCs w:val="28"/>
        </w:rPr>
        <w:t>Более 250 миллионов человек в возрасте от 12 и старше пробовали кокаин хотя бы раз в жизни.</w:t>
      </w:r>
    </w:p>
    <w:p w:rsidR="002A506E" w:rsidRDefault="002A506E" w:rsidP="0089420A">
      <w:pPr>
        <w:pStyle w:val="a6"/>
        <w:numPr>
          <w:ilvl w:val="0"/>
          <w:numId w:val="22"/>
        </w:numPr>
        <w:ind w:left="0" w:firstLine="0"/>
        <w:jc w:val="both"/>
        <w:rPr>
          <w:rFonts w:ascii="Times New Roman" w:hAnsi="Times New Roman" w:cs="Times New Roman"/>
          <w:sz w:val="26"/>
          <w:szCs w:val="28"/>
        </w:rPr>
      </w:pPr>
      <w:r w:rsidRPr="002A506E">
        <w:rPr>
          <w:rFonts w:ascii="Times New Roman" w:hAnsi="Times New Roman" w:cs="Times New Roman"/>
          <w:sz w:val="26"/>
          <w:szCs w:val="28"/>
        </w:rPr>
        <w:t>Листья южноамериканской, коки являются сырьем для приготовления всемирно известного то</w:t>
      </w:r>
      <w:r w:rsidR="00D90515">
        <w:rPr>
          <w:rFonts w:ascii="Times New Roman" w:hAnsi="Times New Roman" w:cs="Times New Roman"/>
          <w:sz w:val="26"/>
          <w:szCs w:val="28"/>
        </w:rPr>
        <w:t>низирующего напитка кока-колы.</w:t>
      </w:r>
    </w:p>
    <w:p w:rsidR="002A506E" w:rsidRDefault="00D90515" w:rsidP="0089420A">
      <w:pPr>
        <w:pStyle w:val="a6"/>
        <w:numPr>
          <w:ilvl w:val="0"/>
          <w:numId w:val="22"/>
        </w:numPr>
        <w:ind w:left="0" w:firstLine="0"/>
        <w:jc w:val="both"/>
        <w:rPr>
          <w:rFonts w:ascii="Times New Roman" w:hAnsi="Times New Roman" w:cs="Times New Roman"/>
          <w:sz w:val="26"/>
          <w:szCs w:val="28"/>
        </w:rPr>
      </w:pPr>
      <w:r>
        <w:rPr>
          <w:rFonts w:ascii="Times New Roman" w:hAnsi="Times New Roman" w:cs="Times New Roman"/>
          <w:noProof/>
          <w:sz w:val="26"/>
          <w:szCs w:val="28"/>
        </w:rPr>
        <w:drawing>
          <wp:anchor distT="0" distB="0" distL="114300" distR="114300" simplePos="0" relativeHeight="251691008" behindDoc="1" locked="0" layoutInCell="1" allowOverlap="1">
            <wp:simplePos x="0" y="0"/>
            <wp:positionH relativeFrom="column">
              <wp:posOffset>20320</wp:posOffset>
            </wp:positionH>
            <wp:positionV relativeFrom="paragraph">
              <wp:posOffset>285750</wp:posOffset>
            </wp:positionV>
            <wp:extent cx="2397125" cy="1595755"/>
            <wp:effectExtent l="19050" t="19050" r="22225" b="23495"/>
            <wp:wrapTight wrapText="bothSides">
              <wp:wrapPolygon edited="0">
                <wp:start x="-172" y="-258"/>
                <wp:lineTo x="-172" y="21918"/>
                <wp:lineTo x="21800" y="21918"/>
                <wp:lineTo x="21800" y="-258"/>
                <wp:lineTo x="-172" y="-258"/>
              </wp:wrapPolygon>
            </wp:wrapTight>
            <wp:docPr id="30" name="Рисунок 30" descr="https://krasgmu.net/_bl/47/42455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krasgmu.net/_bl/47/42455667.jpg"/>
                    <pic:cNvPicPr>
                      <a:picLocks noChangeAspect="1" noChangeArrowheads="1"/>
                    </pic:cNvPicPr>
                  </pic:nvPicPr>
                  <pic:blipFill>
                    <a:blip r:embed="rId18" cstate="print"/>
                    <a:srcRect/>
                    <a:stretch>
                      <a:fillRect/>
                    </a:stretch>
                  </pic:blipFill>
                  <pic:spPr bwMode="auto">
                    <a:xfrm>
                      <a:off x="0" y="0"/>
                      <a:ext cx="2397125" cy="1595755"/>
                    </a:xfrm>
                    <a:prstGeom prst="rect">
                      <a:avLst/>
                    </a:prstGeom>
                    <a:noFill/>
                    <a:ln w="9525">
                      <a:solidFill>
                        <a:srgbClr val="000099"/>
                      </a:solidFill>
                      <a:miter lim="800000"/>
                      <a:headEnd/>
                      <a:tailEnd/>
                    </a:ln>
                  </pic:spPr>
                </pic:pic>
              </a:graphicData>
            </a:graphic>
          </wp:anchor>
        </w:drawing>
      </w:r>
      <w:r w:rsidR="0089420A" w:rsidRPr="002A506E">
        <w:rPr>
          <w:rFonts w:ascii="Times New Roman" w:hAnsi="Times New Roman" w:cs="Times New Roman"/>
          <w:sz w:val="26"/>
          <w:szCs w:val="28"/>
        </w:rPr>
        <w:t xml:space="preserve">Чтобы изготовить 1 килограмм кокаина, требуется 1 тонна листьев коки, которые в дальнейшем проходят обработку серной кислотой, бензином, аммиаком, ацетоном, эфиром, и соляной кислотой. </w:t>
      </w:r>
    </w:p>
    <w:p w:rsidR="002A506E" w:rsidRDefault="0089420A" w:rsidP="0089420A">
      <w:pPr>
        <w:pStyle w:val="a6"/>
        <w:numPr>
          <w:ilvl w:val="0"/>
          <w:numId w:val="22"/>
        </w:numPr>
        <w:ind w:left="0" w:firstLine="0"/>
        <w:jc w:val="both"/>
        <w:rPr>
          <w:rFonts w:ascii="Times New Roman" w:hAnsi="Times New Roman" w:cs="Times New Roman"/>
          <w:sz w:val="26"/>
          <w:szCs w:val="28"/>
        </w:rPr>
      </w:pPr>
      <w:r w:rsidRPr="002A506E">
        <w:rPr>
          <w:rFonts w:ascii="Times New Roman" w:hAnsi="Times New Roman" w:cs="Times New Roman"/>
          <w:sz w:val="26"/>
          <w:szCs w:val="28"/>
        </w:rPr>
        <w:t xml:space="preserve">Лабораторные опыты над обезьянами в 1978 году показали, что животные предпочитают кокаин пище. Они употребляли наркотик, пока не умирали от голода. </w:t>
      </w:r>
    </w:p>
    <w:p w:rsidR="0089420A" w:rsidRPr="002A506E" w:rsidRDefault="002D7127" w:rsidP="0089420A">
      <w:pPr>
        <w:pStyle w:val="a6"/>
        <w:numPr>
          <w:ilvl w:val="0"/>
          <w:numId w:val="22"/>
        </w:numPr>
        <w:ind w:left="0" w:firstLine="0"/>
        <w:jc w:val="both"/>
        <w:rPr>
          <w:rFonts w:ascii="Times New Roman" w:hAnsi="Times New Roman" w:cs="Times New Roman"/>
          <w:sz w:val="26"/>
          <w:szCs w:val="28"/>
        </w:rPr>
      </w:pPr>
      <w:r>
        <w:rPr>
          <w:rFonts w:ascii="Times New Roman" w:hAnsi="Times New Roman" w:cs="Times New Roman"/>
          <w:noProof/>
          <w:sz w:val="26"/>
          <w:szCs w:val="28"/>
        </w:rPr>
        <w:drawing>
          <wp:anchor distT="0" distB="0" distL="114300" distR="114300" simplePos="0" relativeHeight="251692032" behindDoc="1" locked="0" layoutInCell="1" allowOverlap="1">
            <wp:simplePos x="0" y="0"/>
            <wp:positionH relativeFrom="column">
              <wp:posOffset>1967230</wp:posOffset>
            </wp:positionH>
            <wp:positionV relativeFrom="paragraph">
              <wp:posOffset>925195</wp:posOffset>
            </wp:positionV>
            <wp:extent cx="2287905" cy="1551940"/>
            <wp:effectExtent l="19050" t="19050" r="17145" b="10160"/>
            <wp:wrapTight wrapText="bothSides">
              <wp:wrapPolygon edited="0">
                <wp:start x="-180" y="-265"/>
                <wp:lineTo x="-180" y="21741"/>
                <wp:lineTo x="21762" y="21741"/>
                <wp:lineTo x="21762" y="-265"/>
                <wp:lineTo x="-180" y="-265"/>
              </wp:wrapPolygon>
            </wp:wrapTight>
            <wp:docPr id="36" name="Рисунок 36" descr="http://ryazan.czm.su/sites/default/files/teens-using-marijuana-768x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ryazan.czm.su/sites/default/files/teens-using-marijuana-768x522.jpg"/>
                    <pic:cNvPicPr>
                      <a:picLocks noChangeAspect="1" noChangeArrowheads="1"/>
                    </pic:cNvPicPr>
                  </pic:nvPicPr>
                  <pic:blipFill>
                    <a:blip r:embed="rId19" cstate="print"/>
                    <a:srcRect/>
                    <a:stretch>
                      <a:fillRect/>
                    </a:stretch>
                  </pic:blipFill>
                  <pic:spPr bwMode="auto">
                    <a:xfrm>
                      <a:off x="0" y="0"/>
                      <a:ext cx="2287905" cy="1551940"/>
                    </a:xfrm>
                    <a:prstGeom prst="rect">
                      <a:avLst/>
                    </a:prstGeom>
                    <a:noFill/>
                    <a:ln w="9525">
                      <a:solidFill>
                        <a:srgbClr val="000099"/>
                      </a:solidFill>
                      <a:miter lim="800000"/>
                      <a:headEnd/>
                      <a:tailEnd/>
                    </a:ln>
                  </pic:spPr>
                </pic:pic>
              </a:graphicData>
            </a:graphic>
          </wp:anchor>
        </w:drawing>
      </w:r>
      <w:r w:rsidR="0089420A" w:rsidRPr="002A506E">
        <w:rPr>
          <w:rFonts w:ascii="Times New Roman" w:hAnsi="Times New Roman" w:cs="Times New Roman"/>
          <w:sz w:val="26"/>
          <w:szCs w:val="28"/>
        </w:rPr>
        <w:t>В 1983 году с Багамских островов в США был завезен "</w:t>
      </w:r>
      <w:proofErr w:type="spellStart"/>
      <w:r w:rsidR="0089420A" w:rsidRPr="002A506E">
        <w:rPr>
          <w:rFonts w:ascii="Times New Roman" w:hAnsi="Times New Roman" w:cs="Times New Roman"/>
          <w:sz w:val="26"/>
          <w:szCs w:val="28"/>
        </w:rPr>
        <w:t>крэк</w:t>
      </w:r>
      <w:proofErr w:type="spellEnd"/>
      <w:r w:rsidR="0089420A" w:rsidRPr="002A506E">
        <w:rPr>
          <w:rFonts w:ascii="Times New Roman" w:hAnsi="Times New Roman" w:cs="Times New Roman"/>
          <w:sz w:val="26"/>
          <w:szCs w:val="28"/>
        </w:rPr>
        <w:t>" - неочищенный кокаин, поджаренный на обычной сковородке с добавлением пищевой соды. Доза "</w:t>
      </w:r>
      <w:proofErr w:type="spellStart"/>
      <w:r w:rsidR="0089420A" w:rsidRPr="002A506E">
        <w:rPr>
          <w:rFonts w:ascii="Times New Roman" w:hAnsi="Times New Roman" w:cs="Times New Roman"/>
          <w:sz w:val="26"/>
          <w:szCs w:val="28"/>
        </w:rPr>
        <w:t>крэка</w:t>
      </w:r>
      <w:proofErr w:type="spellEnd"/>
      <w:r w:rsidR="0089420A" w:rsidRPr="002A506E">
        <w:rPr>
          <w:rFonts w:ascii="Times New Roman" w:hAnsi="Times New Roman" w:cs="Times New Roman"/>
          <w:sz w:val="26"/>
          <w:szCs w:val="28"/>
        </w:rPr>
        <w:t>" стоит от 5 до 20 долларов. Новым наркобизнесом занялись исключительно дети и подростки. Именно они всего за пять лет подняли уровень детской преступности в США втрое.</w:t>
      </w:r>
    </w:p>
    <w:p w:rsidR="0089420A" w:rsidRDefault="0089420A" w:rsidP="00897F56">
      <w:pPr>
        <w:jc w:val="both"/>
        <w:rPr>
          <w:rFonts w:ascii="Times New Roman" w:hAnsi="Times New Roman" w:cs="Times New Roman"/>
          <w:sz w:val="26"/>
          <w:szCs w:val="28"/>
        </w:rPr>
      </w:pPr>
    </w:p>
    <w:p w:rsidR="0089420A" w:rsidRDefault="0089420A" w:rsidP="00897F56">
      <w:pPr>
        <w:jc w:val="both"/>
        <w:rPr>
          <w:rFonts w:ascii="Times New Roman" w:hAnsi="Times New Roman" w:cs="Times New Roman"/>
          <w:sz w:val="26"/>
          <w:szCs w:val="28"/>
        </w:rPr>
      </w:pPr>
    </w:p>
    <w:p w:rsidR="0089420A" w:rsidRDefault="0089420A" w:rsidP="00897F56">
      <w:pPr>
        <w:jc w:val="both"/>
        <w:rPr>
          <w:rFonts w:ascii="Times New Roman" w:hAnsi="Times New Roman" w:cs="Times New Roman"/>
          <w:sz w:val="26"/>
          <w:szCs w:val="28"/>
        </w:rPr>
      </w:pPr>
    </w:p>
    <w:p w:rsidR="00897F56" w:rsidRPr="00897F56" w:rsidRDefault="00897F56" w:rsidP="00897F56">
      <w:pPr>
        <w:jc w:val="both"/>
        <w:rPr>
          <w:rFonts w:ascii="Times New Roman" w:hAnsi="Times New Roman" w:cs="Times New Roman"/>
          <w:sz w:val="26"/>
          <w:szCs w:val="28"/>
        </w:rPr>
      </w:pPr>
    </w:p>
    <w:p w:rsidR="00897F56" w:rsidRPr="00897F56" w:rsidRDefault="00897F56" w:rsidP="002A506E">
      <w:pPr>
        <w:jc w:val="both"/>
        <w:rPr>
          <w:rFonts w:ascii="Times New Roman" w:hAnsi="Times New Roman" w:cs="Times New Roman"/>
          <w:sz w:val="26"/>
          <w:szCs w:val="28"/>
        </w:rPr>
      </w:pPr>
      <w:r w:rsidRPr="00897F56">
        <w:rPr>
          <w:rFonts w:ascii="Times New Roman" w:hAnsi="Times New Roman" w:cs="Times New Roman"/>
          <w:sz w:val="26"/>
          <w:szCs w:val="28"/>
        </w:rPr>
        <w:tab/>
      </w:r>
      <w:r w:rsidR="002A506E">
        <w:rPr>
          <w:rFonts w:ascii="Times New Roman" w:hAnsi="Times New Roman" w:cs="Times New Roman"/>
          <w:sz w:val="26"/>
          <w:szCs w:val="28"/>
        </w:rPr>
        <w:t xml:space="preserve"> </w:t>
      </w:r>
    </w:p>
    <w:p w:rsidR="002B692C" w:rsidRPr="007262D0" w:rsidRDefault="002B692C" w:rsidP="00897F56">
      <w:pPr>
        <w:jc w:val="both"/>
        <w:rPr>
          <w:rFonts w:ascii="Times New Roman" w:hAnsi="Times New Roman" w:cs="Times New Roman"/>
          <w:b/>
          <w:sz w:val="26"/>
          <w:szCs w:val="28"/>
        </w:rPr>
      </w:pPr>
    </w:p>
    <w:p w:rsidR="00897F56" w:rsidRPr="00897F56" w:rsidRDefault="00897F56" w:rsidP="00897F56">
      <w:pPr>
        <w:jc w:val="both"/>
        <w:rPr>
          <w:rFonts w:ascii="Times New Roman" w:hAnsi="Times New Roman" w:cs="Times New Roman"/>
          <w:sz w:val="26"/>
          <w:szCs w:val="28"/>
        </w:rPr>
      </w:pPr>
    </w:p>
    <w:p w:rsidR="002A506E" w:rsidRDefault="002D7127" w:rsidP="005B12A7">
      <w:pPr>
        <w:shd w:val="clear" w:color="auto" w:fill="FFFFFF"/>
        <w:spacing w:line="240" w:lineRule="atLeast"/>
        <w:ind w:left="-142" w:right="-144"/>
        <w:jc w:val="center"/>
        <w:outlineLvl w:val="0"/>
        <w:rPr>
          <w:rFonts w:ascii="Times New Roman" w:hAnsi="Times New Roman" w:cs="Times New Roman"/>
          <w:sz w:val="26"/>
          <w:szCs w:val="28"/>
        </w:rPr>
      </w:pPr>
      <w:r>
        <w:rPr>
          <w:noProof/>
        </w:rPr>
        <w:drawing>
          <wp:inline distT="0" distB="0" distL="0" distR="0">
            <wp:extent cx="4264025" cy="2404732"/>
            <wp:effectExtent l="57150" t="57150" r="60325" b="52718"/>
            <wp:docPr id="39" name="Рисунок 39" descr="https://rossaprimavera.ru/static/files/4311b3dbc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rossaprimavera.ru/static/files/4311b3dbc473.jpg"/>
                    <pic:cNvPicPr>
                      <a:picLocks noChangeAspect="1" noChangeArrowheads="1"/>
                    </pic:cNvPicPr>
                  </pic:nvPicPr>
                  <pic:blipFill>
                    <a:blip r:embed="rId20" cstate="print"/>
                    <a:srcRect/>
                    <a:stretch>
                      <a:fillRect/>
                    </a:stretch>
                  </pic:blipFill>
                  <pic:spPr bwMode="auto">
                    <a:xfrm>
                      <a:off x="0" y="0"/>
                      <a:ext cx="4264025" cy="2404732"/>
                    </a:xfrm>
                    <a:prstGeom prst="rect">
                      <a:avLst/>
                    </a:prstGeom>
                    <a:noFill/>
                    <a:ln w="63500" cmpd="tri">
                      <a:solidFill>
                        <a:srgbClr val="000099"/>
                      </a:solidFill>
                      <a:miter lim="800000"/>
                      <a:headEnd/>
                      <a:tailEnd/>
                    </a:ln>
                  </pic:spPr>
                </pic:pic>
              </a:graphicData>
            </a:graphic>
          </wp:inline>
        </w:drawing>
      </w:r>
    </w:p>
    <w:p w:rsidR="002A506E" w:rsidRDefault="002A506E" w:rsidP="005B12A7">
      <w:pPr>
        <w:shd w:val="clear" w:color="auto" w:fill="FFFFFF"/>
        <w:spacing w:line="240" w:lineRule="atLeast"/>
        <w:ind w:left="-142" w:right="-144"/>
        <w:jc w:val="center"/>
        <w:outlineLvl w:val="0"/>
        <w:rPr>
          <w:rFonts w:ascii="Times New Roman" w:hAnsi="Times New Roman" w:cs="Times New Roman"/>
          <w:sz w:val="26"/>
          <w:szCs w:val="28"/>
        </w:rPr>
      </w:pPr>
    </w:p>
    <w:p w:rsidR="002A506E" w:rsidRDefault="002A506E" w:rsidP="0044314A">
      <w:pPr>
        <w:shd w:val="clear" w:color="auto" w:fill="FFFFFF"/>
        <w:spacing w:line="240" w:lineRule="atLeast"/>
        <w:ind w:right="-144"/>
        <w:outlineLvl w:val="0"/>
        <w:rPr>
          <w:rFonts w:ascii="Times New Roman" w:hAnsi="Times New Roman" w:cs="Times New Roman"/>
          <w:sz w:val="26"/>
          <w:szCs w:val="28"/>
        </w:rPr>
      </w:pPr>
    </w:p>
    <w:p w:rsidR="005B12A7" w:rsidRPr="00897F56" w:rsidRDefault="005B12A7" w:rsidP="005B12A7">
      <w:pPr>
        <w:shd w:val="clear" w:color="auto" w:fill="FFFFFF"/>
        <w:spacing w:line="240" w:lineRule="atLeast"/>
        <w:ind w:left="-142" w:right="-144"/>
        <w:jc w:val="center"/>
        <w:outlineLvl w:val="0"/>
        <w:rPr>
          <w:rFonts w:ascii="Times New Roman" w:hAnsi="Times New Roman" w:cs="Times New Roman"/>
          <w:sz w:val="26"/>
          <w:szCs w:val="28"/>
        </w:rPr>
      </w:pPr>
      <w:r w:rsidRPr="00897F56">
        <w:rPr>
          <w:rFonts w:ascii="Times New Roman" w:hAnsi="Times New Roman" w:cs="Times New Roman"/>
          <w:sz w:val="26"/>
          <w:szCs w:val="28"/>
        </w:rPr>
        <w:t>Список использованной литературы</w:t>
      </w:r>
    </w:p>
    <w:p w:rsidR="005B12A7" w:rsidRPr="00897F56" w:rsidRDefault="005B12A7" w:rsidP="005B12A7">
      <w:pPr>
        <w:shd w:val="clear" w:color="auto" w:fill="FFFFFF"/>
        <w:spacing w:line="240" w:lineRule="atLeast"/>
        <w:ind w:left="-142" w:right="-144"/>
        <w:jc w:val="center"/>
        <w:outlineLvl w:val="0"/>
        <w:rPr>
          <w:rFonts w:ascii="Times New Roman" w:hAnsi="Times New Roman" w:cs="Times New Roman"/>
          <w:sz w:val="26"/>
          <w:szCs w:val="16"/>
        </w:rPr>
      </w:pPr>
    </w:p>
    <w:p w:rsidR="005B12A7" w:rsidRDefault="00C636C0" w:rsidP="005B12A7">
      <w:pPr>
        <w:numPr>
          <w:ilvl w:val="0"/>
          <w:numId w:val="1"/>
        </w:numPr>
        <w:shd w:val="clear" w:color="auto" w:fill="FFFFFF"/>
        <w:tabs>
          <w:tab w:val="clear" w:pos="644"/>
          <w:tab w:val="num" w:pos="720"/>
        </w:tabs>
        <w:spacing w:line="240" w:lineRule="atLeast"/>
        <w:ind w:left="720"/>
        <w:jc w:val="both"/>
        <w:outlineLvl w:val="0"/>
        <w:rPr>
          <w:rFonts w:ascii="Times New Roman" w:hAnsi="Times New Roman" w:cs="Times New Roman"/>
          <w:sz w:val="26"/>
          <w:szCs w:val="28"/>
        </w:rPr>
      </w:pPr>
      <w:r w:rsidRPr="00897F56">
        <w:rPr>
          <w:rFonts w:ascii="Times New Roman" w:hAnsi="Times New Roman" w:cs="Times New Roman"/>
          <w:sz w:val="26"/>
          <w:szCs w:val="28"/>
        </w:rPr>
        <w:t xml:space="preserve">Гренадеров С. Алкоголизм – пагубная страсть </w:t>
      </w:r>
      <w:r w:rsidR="005B12A7" w:rsidRPr="00897F56">
        <w:rPr>
          <w:rFonts w:ascii="Times New Roman" w:hAnsi="Times New Roman" w:cs="Times New Roman"/>
          <w:sz w:val="26"/>
          <w:szCs w:val="28"/>
        </w:rPr>
        <w:t>//</w:t>
      </w:r>
      <w:r w:rsidRPr="00897F56">
        <w:rPr>
          <w:rFonts w:ascii="Times New Roman" w:hAnsi="Times New Roman" w:cs="Times New Roman"/>
          <w:sz w:val="26"/>
          <w:szCs w:val="28"/>
        </w:rPr>
        <w:t>Предупреждение. – 2010. - № 6</w:t>
      </w:r>
      <w:r w:rsidR="005B12A7" w:rsidRPr="00897F56">
        <w:rPr>
          <w:rFonts w:ascii="Times New Roman" w:hAnsi="Times New Roman" w:cs="Times New Roman"/>
          <w:sz w:val="26"/>
          <w:szCs w:val="28"/>
        </w:rPr>
        <w:t xml:space="preserve"> (</w:t>
      </w:r>
      <w:r w:rsidRPr="00897F56">
        <w:rPr>
          <w:rFonts w:ascii="Times New Roman" w:hAnsi="Times New Roman" w:cs="Times New Roman"/>
          <w:sz w:val="26"/>
          <w:szCs w:val="28"/>
        </w:rPr>
        <w:t>июнь). – С. 61 -74</w:t>
      </w:r>
      <w:r w:rsidR="005B12A7" w:rsidRPr="00897F56">
        <w:rPr>
          <w:rFonts w:ascii="Times New Roman" w:hAnsi="Times New Roman" w:cs="Times New Roman"/>
          <w:sz w:val="26"/>
          <w:szCs w:val="28"/>
        </w:rPr>
        <w:t>.</w:t>
      </w:r>
    </w:p>
    <w:p w:rsidR="002B692C" w:rsidRPr="002B692C" w:rsidRDefault="002B692C" w:rsidP="002B692C">
      <w:pPr>
        <w:numPr>
          <w:ilvl w:val="0"/>
          <w:numId w:val="1"/>
        </w:numPr>
        <w:shd w:val="clear" w:color="auto" w:fill="FFFFFF"/>
        <w:tabs>
          <w:tab w:val="clear" w:pos="644"/>
          <w:tab w:val="num" w:pos="720"/>
        </w:tabs>
        <w:spacing w:line="240" w:lineRule="atLeast"/>
        <w:ind w:left="720"/>
        <w:jc w:val="both"/>
        <w:outlineLvl w:val="0"/>
        <w:rPr>
          <w:rFonts w:ascii="Times New Roman" w:hAnsi="Times New Roman" w:cs="Times New Roman"/>
          <w:sz w:val="26"/>
          <w:szCs w:val="28"/>
        </w:rPr>
      </w:pPr>
      <w:proofErr w:type="spellStart"/>
      <w:r>
        <w:rPr>
          <w:rFonts w:ascii="Times New Roman" w:hAnsi="Times New Roman" w:cs="Times New Roman"/>
          <w:sz w:val="26"/>
          <w:szCs w:val="28"/>
        </w:rPr>
        <w:t>Додс</w:t>
      </w:r>
      <w:proofErr w:type="spellEnd"/>
      <w:r>
        <w:rPr>
          <w:rFonts w:ascii="Times New Roman" w:hAnsi="Times New Roman" w:cs="Times New Roman"/>
          <w:sz w:val="26"/>
          <w:szCs w:val="28"/>
        </w:rPr>
        <w:t xml:space="preserve"> Б. 1440 причин бросить курить.</w:t>
      </w:r>
      <w:r w:rsidRPr="00897F56">
        <w:rPr>
          <w:rFonts w:ascii="Times New Roman" w:hAnsi="Times New Roman" w:cs="Times New Roman"/>
          <w:sz w:val="26"/>
          <w:szCs w:val="28"/>
        </w:rPr>
        <w:t xml:space="preserve"> – </w:t>
      </w:r>
      <w:r>
        <w:rPr>
          <w:rFonts w:ascii="Times New Roman" w:hAnsi="Times New Roman" w:cs="Times New Roman"/>
          <w:sz w:val="26"/>
          <w:szCs w:val="28"/>
        </w:rPr>
        <w:t>М.</w:t>
      </w:r>
      <w:r w:rsidRPr="00897F56">
        <w:rPr>
          <w:rFonts w:ascii="Times New Roman" w:hAnsi="Times New Roman" w:cs="Times New Roman"/>
          <w:sz w:val="26"/>
          <w:szCs w:val="28"/>
        </w:rPr>
        <w:t xml:space="preserve">: </w:t>
      </w:r>
      <w:r>
        <w:rPr>
          <w:rFonts w:ascii="Times New Roman" w:hAnsi="Times New Roman" w:cs="Times New Roman"/>
          <w:sz w:val="26"/>
          <w:szCs w:val="28"/>
        </w:rPr>
        <w:t xml:space="preserve">АСТ: </w:t>
      </w:r>
      <w:proofErr w:type="spellStart"/>
      <w:r>
        <w:rPr>
          <w:rFonts w:ascii="Times New Roman" w:hAnsi="Times New Roman" w:cs="Times New Roman"/>
          <w:sz w:val="26"/>
          <w:szCs w:val="28"/>
        </w:rPr>
        <w:t>Астрель</w:t>
      </w:r>
      <w:proofErr w:type="spellEnd"/>
      <w:r>
        <w:rPr>
          <w:rFonts w:ascii="Times New Roman" w:hAnsi="Times New Roman" w:cs="Times New Roman"/>
          <w:sz w:val="26"/>
          <w:szCs w:val="28"/>
        </w:rPr>
        <w:t>, 2005</w:t>
      </w:r>
      <w:r w:rsidRPr="00897F56">
        <w:rPr>
          <w:rFonts w:ascii="Times New Roman" w:hAnsi="Times New Roman" w:cs="Times New Roman"/>
          <w:sz w:val="26"/>
          <w:szCs w:val="28"/>
        </w:rPr>
        <w:t>. –</w:t>
      </w:r>
      <w:r>
        <w:rPr>
          <w:rFonts w:ascii="Times New Roman" w:hAnsi="Times New Roman" w:cs="Times New Roman"/>
          <w:sz w:val="26"/>
          <w:szCs w:val="28"/>
        </w:rPr>
        <w:t>174</w:t>
      </w:r>
      <w:r w:rsidRPr="00897F56">
        <w:rPr>
          <w:rFonts w:ascii="Times New Roman" w:hAnsi="Times New Roman" w:cs="Times New Roman"/>
          <w:sz w:val="26"/>
          <w:szCs w:val="28"/>
        </w:rPr>
        <w:t xml:space="preserve"> с.</w:t>
      </w:r>
    </w:p>
    <w:p w:rsidR="00C636C0" w:rsidRDefault="002B692C" w:rsidP="00C636C0">
      <w:pPr>
        <w:numPr>
          <w:ilvl w:val="0"/>
          <w:numId w:val="1"/>
        </w:numPr>
        <w:shd w:val="clear" w:color="auto" w:fill="FFFFFF"/>
        <w:tabs>
          <w:tab w:val="clear" w:pos="644"/>
          <w:tab w:val="num" w:pos="720"/>
        </w:tabs>
        <w:spacing w:line="240" w:lineRule="atLeast"/>
        <w:ind w:left="720"/>
        <w:jc w:val="both"/>
        <w:outlineLvl w:val="0"/>
        <w:rPr>
          <w:rFonts w:ascii="Times New Roman" w:hAnsi="Times New Roman" w:cs="Times New Roman"/>
          <w:sz w:val="26"/>
          <w:szCs w:val="28"/>
        </w:rPr>
      </w:pPr>
      <w:r>
        <w:rPr>
          <w:rFonts w:ascii="Times New Roman" w:hAnsi="Times New Roman" w:cs="Times New Roman"/>
          <w:sz w:val="26"/>
          <w:szCs w:val="28"/>
        </w:rPr>
        <w:t>Если дело табак</w:t>
      </w:r>
      <w:proofErr w:type="gramStart"/>
      <w:r w:rsidR="00C636C0" w:rsidRPr="00897F56">
        <w:rPr>
          <w:rFonts w:ascii="Times New Roman" w:hAnsi="Times New Roman" w:cs="Times New Roman"/>
          <w:sz w:val="26"/>
          <w:szCs w:val="28"/>
        </w:rPr>
        <w:t xml:space="preserve"> //</w:t>
      </w:r>
      <w:r>
        <w:rPr>
          <w:rFonts w:ascii="Times New Roman" w:hAnsi="Times New Roman" w:cs="Times New Roman"/>
          <w:sz w:val="26"/>
          <w:szCs w:val="28"/>
        </w:rPr>
        <w:t>А</w:t>
      </w:r>
      <w:proofErr w:type="gramEnd"/>
      <w:r>
        <w:rPr>
          <w:rFonts w:ascii="Times New Roman" w:hAnsi="Times New Roman" w:cs="Times New Roman"/>
          <w:sz w:val="26"/>
          <w:szCs w:val="28"/>
        </w:rPr>
        <w:t>й, болит! (</w:t>
      </w:r>
      <w:proofErr w:type="spellStart"/>
      <w:r>
        <w:rPr>
          <w:rFonts w:ascii="Times New Roman" w:hAnsi="Times New Roman" w:cs="Times New Roman"/>
          <w:sz w:val="26"/>
          <w:szCs w:val="28"/>
        </w:rPr>
        <w:t>Спецвыпуск</w:t>
      </w:r>
      <w:proofErr w:type="spellEnd"/>
      <w:r>
        <w:rPr>
          <w:rFonts w:ascii="Times New Roman" w:hAnsi="Times New Roman" w:cs="Times New Roman"/>
          <w:sz w:val="26"/>
          <w:szCs w:val="28"/>
        </w:rPr>
        <w:t>). – 2011. - № 10</w:t>
      </w:r>
      <w:r w:rsidR="00C636C0" w:rsidRPr="00897F56">
        <w:rPr>
          <w:rFonts w:ascii="Times New Roman" w:hAnsi="Times New Roman" w:cs="Times New Roman"/>
          <w:sz w:val="26"/>
          <w:szCs w:val="28"/>
        </w:rPr>
        <w:t xml:space="preserve"> (</w:t>
      </w:r>
      <w:r>
        <w:rPr>
          <w:rFonts w:ascii="Times New Roman" w:hAnsi="Times New Roman" w:cs="Times New Roman"/>
          <w:sz w:val="26"/>
          <w:szCs w:val="28"/>
        </w:rPr>
        <w:t>май</w:t>
      </w:r>
      <w:r w:rsidR="00C636C0" w:rsidRPr="00897F56">
        <w:rPr>
          <w:rFonts w:ascii="Times New Roman" w:hAnsi="Times New Roman" w:cs="Times New Roman"/>
          <w:sz w:val="26"/>
          <w:szCs w:val="28"/>
        </w:rPr>
        <w:t xml:space="preserve">). – С. </w:t>
      </w:r>
      <w:r>
        <w:rPr>
          <w:rFonts w:ascii="Times New Roman" w:hAnsi="Times New Roman" w:cs="Times New Roman"/>
          <w:sz w:val="26"/>
          <w:szCs w:val="28"/>
        </w:rPr>
        <w:t>1 - 16</w:t>
      </w:r>
      <w:r w:rsidR="00C636C0" w:rsidRPr="00897F56">
        <w:rPr>
          <w:rFonts w:ascii="Times New Roman" w:hAnsi="Times New Roman" w:cs="Times New Roman"/>
          <w:sz w:val="26"/>
          <w:szCs w:val="28"/>
        </w:rPr>
        <w:t>.</w:t>
      </w:r>
    </w:p>
    <w:p w:rsidR="0044314A" w:rsidRDefault="0044314A" w:rsidP="00C636C0">
      <w:pPr>
        <w:numPr>
          <w:ilvl w:val="0"/>
          <w:numId w:val="1"/>
        </w:numPr>
        <w:shd w:val="clear" w:color="auto" w:fill="FFFFFF"/>
        <w:tabs>
          <w:tab w:val="clear" w:pos="644"/>
          <w:tab w:val="num" w:pos="720"/>
        </w:tabs>
        <w:spacing w:line="240" w:lineRule="atLeast"/>
        <w:ind w:left="720"/>
        <w:jc w:val="both"/>
        <w:outlineLvl w:val="0"/>
        <w:rPr>
          <w:rFonts w:ascii="Times New Roman" w:hAnsi="Times New Roman" w:cs="Times New Roman"/>
          <w:sz w:val="26"/>
          <w:szCs w:val="28"/>
        </w:rPr>
      </w:pPr>
      <w:r>
        <w:rPr>
          <w:rFonts w:ascii="Times New Roman" w:hAnsi="Times New Roman" w:cs="Times New Roman"/>
          <w:sz w:val="26"/>
          <w:szCs w:val="28"/>
        </w:rPr>
        <w:t>Путь в один конец //Простые рецепты здоровья. – 2010. - № 7 (июль). – С. 12 – 24.</w:t>
      </w:r>
    </w:p>
    <w:p w:rsidR="002B692C" w:rsidRPr="002B692C" w:rsidRDefault="002B692C" w:rsidP="002B692C">
      <w:pPr>
        <w:numPr>
          <w:ilvl w:val="0"/>
          <w:numId w:val="1"/>
        </w:numPr>
        <w:shd w:val="clear" w:color="auto" w:fill="FFFFFF"/>
        <w:tabs>
          <w:tab w:val="clear" w:pos="644"/>
          <w:tab w:val="num" w:pos="720"/>
        </w:tabs>
        <w:spacing w:line="240" w:lineRule="atLeast"/>
        <w:ind w:left="720"/>
        <w:jc w:val="both"/>
        <w:outlineLvl w:val="0"/>
        <w:rPr>
          <w:rFonts w:ascii="Times New Roman" w:hAnsi="Times New Roman" w:cs="Times New Roman"/>
          <w:sz w:val="26"/>
          <w:szCs w:val="28"/>
        </w:rPr>
      </w:pPr>
      <w:r>
        <w:rPr>
          <w:rFonts w:ascii="Times New Roman" w:hAnsi="Times New Roman" w:cs="Times New Roman"/>
          <w:sz w:val="26"/>
          <w:szCs w:val="28"/>
        </w:rPr>
        <w:t>Свищева Т.Я. Наркомания стучится в каждый дом.</w:t>
      </w:r>
      <w:r w:rsidRPr="00897F56">
        <w:rPr>
          <w:rFonts w:ascii="Times New Roman" w:hAnsi="Times New Roman" w:cs="Times New Roman"/>
          <w:sz w:val="26"/>
          <w:szCs w:val="28"/>
        </w:rPr>
        <w:t xml:space="preserve"> – </w:t>
      </w:r>
      <w:r>
        <w:rPr>
          <w:rFonts w:ascii="Times New Roman" w:hAnsi="Times New Roman" w:cs="Times New Roman"/>
          <w:sz w:val="26"/>
          <w:szCs w:val="28"/>
        </w:rPr>
        <w:t>СПб.</w:t>
      </w:r>
      <w:r w:rsidRPr="00897F56">
        <w:rPr>
          <w:rFonts w:ascii="Times New Roman" w:hAnsi="Times New Roman" w:cs="Times New Roman"/>
          <w:sz w:val="26"/>
          <w:szCs w:val="28"/>
        </w:rPr>
        <w:t xml:space="preserve">: </w:t>
      </w:r>
      <w:r>
        <w:rPr>
          <w:rFonts w:ascii="Times New Roman" w:hAnsi="Times New Roman" w:cs="Times New Roman"/>
          <w:sz w:val="26"/>
          <w:szCs w:val="28"/>
        </w:rPr>
        <w:t>«Издательство «ДИЛЯ», 2007</w:t>
      </w:r>
      <w:r w:rsidRPr="00897F56">
        <w:rPr>
          <w:rFonts w:ascii="Times New Roman" w:hAnsi="Times New Roman" w:cs="Times New Roman"/>
          <w:sz w:val="26"/>
          <w:szCs w:val="28"/>
        </w:rPr>
        <w:t>. –</w:t>
      </w:r>
      <w:r>
        <w:rPr>
          <w:rFonts w:ascii="Times New Roman" w:hAnsi="Times New Roman" w:cs="Times New Roman"/>
          <w:sz w:val="26"/>
          <w:szCs w:val="28"/>
        </w:rPr>
        <w:t>416</w:t>
      </w:r>
      <w:r w:rsidRPr="00897F56">
        <w:rPr>
          <w:rFonts w:ascii="Times New Roman" w:hAnsi="Times New Roman" w:cs="Times New Roman"/>
          <w:sz w:val="26"/>
          <w:szCs w:val="28"/>
        </w:rPr>
        <w:t xml:space="preserve"> </w:t>
      </w:r>
      <w:proofErr w:type="gramStart"/>
      <w:r w:rsidRPr="00897F56">
        <w:rPr>
          <w:rFonts w:ascii="Times New Roman" w:hAnsi="Times New Roman" w:cs="Times New Roman"/>
          <w:sz w:val="26"/>
          <w:szCs w:val="28"/>
        </w:rPr>
        <w:t>с</w:t>
      </w:r>
      <w:proofErr w:type="gramEnd"/>
      <w:r w:rsidRPr="00897F56">
        <w:rPr>
          <w:rFonts w:ascii="Times New Roman" w:hAnsi="Times New Roman" w:cs="Times New Roman"/>
          <w:sz w:val="26"/>
          <w:szCs w:val="28"/>
        </w:rPr>
        <w:t>.</w:t>
      </w:r>
    </w:p>
    <w:p w:rsidR="005B12A7" w:rsidRPr="00897F56" w:rsidRDefault="001E6BCD" w:rsidP="005B12A7">
      <w:pPr>
        <w:numPr>
          <w:ilvl w:val="0"/>
          <w:numId w:val="1"/>
        </w:numPr>
        <w:shd w:val="clear" w:color="auto" w:fill="FFFFFF"/>
        <w:tabs>
          <w:tab w:val="clear" w:pos="644"/>
          <w:tab w:val="num" w:pos="720"/>
        </w:tabs>
        <w:spacing w:line="240" w:lineRule="atLeast"/>
        <w:ind w:left="720"/>
        <w:jc w:val="both"/>
        <w:outlineLvl w:val="0"/>
        <w:rPr>
          <w:rFonts w:ascii="Times New Roman" w:hAnsi="Times New Roman" w:cs="Times New Roman"/>
          <w:sz w:val="26"/>
          <w:szCs w:val="28"/>
        </w:rPr>
      </w:pPr>
      <w:r w:rsidRPr="00897F56">
        <w:rPr>
          <w:rFonts w:ascii="Times New Roman" w:hAnsi="Times New Roman" w:cs="Times New Roman"/>
          <w:sz w:val="26"/>
          <w:szCs w:val="28"/>
        </w:rPr>
        <w:t>Смирнова Г. Пить или не пить – быть или не быть… / Г. Смирнова</w:t>
      </w:r>
      <w:r w:rsidR="005B12A7" w:rsidRPr="00897F56">
        <w:rPr>
          <w:rFonts w:ascii="Times New Roman" w:hAnsi="Times New Roman" w:cs="Times New Roman"/>
          <w:sz w:val="26"/>
          <w:szCs w:val="28"/>
        </w:rPr>
        <w:t xml:space="preserve">. – </w:t>
      </w:r>
      <w:r w:rsidRPr="00897F56">
        <w:rPr>
          <w:rFonts w:ascii="Times New Roman" w:hAnsi="Times New Roman" w:cs="Times New Roman"/>
          <w:sz w:val="26"/>
          <w:szCs w:val="28"/>
        </w:rPr>
        <w:t xml:space="preserve">Ростов </w:t>
      </w:r>
      <w:proofErr w:type="spellStart"/>
      <w:r w:rsidRPr="00897F56">
        <w:rPr>
          <w:rFonts w:ascii="Times New Roman" w:hAnsi="Times New Roman" w:cs="Times New Roman"/>
          <w:sz w:val="26"/>
          <w:szCs w:val="28"/>
        </w:rPr>
        <w:t>н</w:t>
      </w:r>
      <w:proofErr w:type="spellEnd"/>
      <w:proofErr w:type="gramStart"/>
      <w:r w:rsidRPr="00897F56">
        <w:rPr>
          <w:rFonts w:ascii="Times New Roman" w:hAnsi="Times New Roman" w:cs="Times New Roman"/>
          <w:sz w:val="26"/>
          <w:szCs w:val="28"/>
        </w:rPr>
        <w:t>/Д</w:t>
      </w:r>
      <w:proofErr w:type="gramEnd"/>
      <w:r w:rsidR="005B12A7" w:rsidRPr="00897F56">
        <w:rPr>
          <w:rFonts w:ascii="Times New Roman" w:hAnsi="Times New Roman" w:cs="Times New Roman"/>
          <w:sz w:val="26"/>
          <w:szCs w:val="28"/>
        </w:rPr>
        <w:t xml:space="preserve">: </w:t>
      </w:r>
      <w:r w:rsidRPr="00897F56">
        <w:rPr>
          <w:rFonts w:ascii="Times New Roman" w:hAnsi="Times New Roman" w:cs="Times New Roman"/>
          <w:sz w:val="26"/>
          <w:szCs w:val="28"/>
        </w:rPr>
        <w:t>Феникс, 2010</w:t>
      </w:r>
      <w:r w:rsidR="005B12A7" w:rsidRPr="00897F56">
        <w:rPr>
          <w:rFonts w:ascii="Times New Roman" w:hAnsi="Times New Roman" w:cs="Times New Roman"/>
          <w:sz w:val="26"/>
          <w:szCs w:val="28"/>
        </w:rPr>
        <w:t xml:space="preserve">. – </w:t>
      </w:r>
      <w:r w:rsidRPr="00897F56">
        <w:rPr>
          <w:rFonts w:ascii="Times New Roman" w:hAnsi="Times New Roman" w:cs="Times New Roman"/>
          <w:sz w:val="26"/>
          <w:szCs w:val="28"/>
        </w:rPr>
        <w:t>91</w:t>
      </w:r>
      <w:r w:rsidR="005B12A7" w:rsidRPr="00897F56">
        <w:rPr>
          <w:rFonts w:ascii="Times New Roman" w:hAnsi="Times New Roman" w:cs="Times New Roman"/>
          <w:sz w:val="26"/>
          <w:szCs w:val="28"/>
        </w:rPr>
        <w:t xml:space="preserve"> с.</w:t>
      </w:r>
    </w:p>
    <w:p w:rsidR="005B12A7" w:rsidRPr="00897F56" w:rsidRDefault="005B12A7" w:rsidP="005B12A7">
      <w:pPr>
        <w:shd w:val="clear" w:color="auto" w:fill="FFFFFF"/>
        <w:spacing w:line="240" w:lineRule="atLeast"/>
        <w:jc w:val="center"/>
        <w:outlineLvl w:val="0"/>
        <w:rPr>
          <w:rFonts w:ascii="Times New Roman" w:hAnsi="Times New Roman" w:cs="Times New Roman"/>
          <w:sz w:val="26"/>
          <w:szCs w:val="28"/>
        </w:rPr>
      </w:pPr>
    </w:p>
    <w:p w:rsidR="005B12A7" w:rsidRPr="00897F56" w:rsidRDefault="005B12A7" w:rsidP="005B12A7">
      <w:pPr>
        <w:shd w:val="clear" w:color="auto" w:fill="FFFFFF"/>
        <w:spacing w:line="240" w:lineRule="atLeast"/>
        <w:jc w:val="center"/>
        <w:outlineLvl w:val="0"/>
        <w:rPr>
          <w:rFonts w:ascii="Times New Roman" w:hAnsi="Times New Roman" w:cs="Times New Roman"/>
          <w:sz w:val="26"/>
          <w:szCs w:val="28"/>
        </w:rPr>
      </w:pPr>
    </w:p>
    <w:p w:rsidR="005B12A7" w:rsidRPr="00897F56" w:rsidRDefault="005B12A7" w:rsidP="005B12A7">
      <w:pPr>
        <w:shd w:val="clear" w:color="auto" w:fill="FFFFFF"/>
        <w:spacing w:line="240" w:lineRule="atLeast"/>
        <w:jc w:val="center"/>
        <w:outlineLvl w:val="0"/>
        <w:rPr>
          <w:rFonts w:ascii="Times New Roman" w:hAnsi="Times New Roman" w:cs="Times New Roman"/>
          <w:sz w:val="26"/>
          <w:szCs w:val="28"/>
        </w:rPr>
      </w:pPr>
      <w:proofErr w:type="gramStart"/>
      <w:r w:rsidRPr="00897F56">
        <w:rPr>
          <w:rFonts w:ascii="Times New Roman" w:hAnsi="Times New Roman" w:cs="Times New Roman"/>
          <w:sz w:val="26"/>
          <w:szCs w:val="28"/>
        </w:rPr>
        <w:t>Ответственная</w:t>
      </w:r>
      <w:proofErr w:type="gramEnd"/>
      <w:r w:rsidRPr="00897F56">
        <w:rPr>
          <w:rFonts w:ascii="Times New Roman" w:hAnsi="Times New Roman" w:cs="Times New Roman"/>
          <w:sz w:val="26"/>
          <w:szCs w:val="28"/>
        </w:rPr>
        <w:t xml:space="preserve"> за выпуск</w:t>
      </w:r>
    </w:p>
    <w:p w:rsidR="005B12A7" w:rsidRPr="00897F56" w:rsidRDefault="001E6BCD" w:rsidP="005B12A7">
      <w:pPr>
        <w:shd w:val="clear" w:color="auto" w:fill="FFFFFF"/>
        <w:spacing w:line="240" w:lineRule="atLeast"/>
        <w:jc w:val="center"/>
        <w:outlineLvl w:val="0"/>
        <w:rPr>
          <w:rFonts w:ascii="Times New Roman" w:hAnsi="Times New Roman" w:cs="Times New Roman"/>
          <w:sz w:val="26"/>
          <w:szCs w:val="28"/>
        </w:rPr>
      </w:pPr>
      <w:r w:rsidRPr="00897F56">
        <w:rPr>
          <w:rFonts w:ascii="Times New Roman" w:hAnsi="Times New Roman" w:cs="Times New Roman"/>
          <w:sz w:val="26"/>
          <w:szCs w:val="28"/>
        </w:rPr>
        <w:t>заведующая библиотекой-филиалом № 5</w:t>
      </w:r>
    </w:p>
    <w:p w:rsidR="00D61DA6" w:rsidRPr="00897F56" w:rsidRDefault="001E6BCD" w:rsidP="00D61DA6">
      <w:pPr>
        <w:shd w:val="clear" w:color="auto" w:fill="FFFFFF"/>
        <w:spacing w:line="240" w:lineRule="atLeast"/>
        <w:jc w:val="center"/>
        <w:outlineLvl w:val="0"/>
        <w:rPr>
          <w:rFonts w:ascii="Times New Roman" w:hAnsi="Times New Roman" w:cs="Times New Roman"/>
          <w:b/>
          <w:sz w:val="26"/>
          <w:szCs w:val="28"/>
        </w:rPr>
      </w:pPr>
      <w:r w:rsidRPr="00897F56">
        <w:rPr>
          <w:rFonts w:ascii="Times New Roman" w:hAnsi="Times New Roman" w:cs="Times New Roman"/>
          <w:sz w:val="26"/>
          <w:szCs w:val="28"/>
        </w:rPr>
        <w:t>Н.А. Морозова</w:t>
      </w:r>
    </w:p>
    <w:sectPr w:rsidR="00D61DA6" w:rsidRPr="00897F56" w:rsidSect="00EA7A4A">
      <w:pgSz w:w="8417" w:h="11909" w:orient="landscape"/>
      <w:pgMar w:top="567" w:right="851" w:bottom="567" w:left="851" w:header="720" w:footer="720" w:gutter="0"/>
      <w:cols w:space="708"/>
      <w:noEndnote/>
      <w:docGrid w:linePitch="272"/>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C47B7"/>
    <w:multiLevelType w:val="hybridMultilevel"/>
    <w:tmpl w:val="C5561E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19D74E9"/>
    <w:multiLevelType w:val="hybridMultilevel"/>
    <w:tmpl w:val="33F243D2"/>
    <w:lvl w:ilvl="0" w:tplc="0419000B">
      <w:start w:val="1"/>
      <w:numFmt w:val="bullet"/>
      <w:lvlText w:val=""/>
      <w:lvlJc w:val="left"/>
      <w:pPr>
        <w:ind w:left="791" w:hanging="360"/>
      </w:pPr>
      <w:rPr>
        <w:rFonts w:ascii="Wingdings" w:hAnsi="Wingdings" w:hint="default"/>
      </w:rPr>
    </w:lvl>
    <w:lvl w:ilvl="1" w:tplc="04190003" w:tentative="1">
      <w:start w:val="1"/>
      <w:numFmt w:val="bullet"/>
      <w:lvlText w:val="o"/>
      <w:lvlJc w:val="left"/>
      <w:pPr>
        <w:ind w:left="1511" w:hanging="360"/>
      </w:pPr>
      <w:rPr>
        <w:rFonts w:ascii="Courier New" w:hAnsi="Courier New" w:cs="Courier New" w:hint="default"/>
      </w:rPr>
    </w:lvl>
    <w:lvl w:ilvl="2" w:tplc="04190005" w:tentative="1">
      <w:start w:val="1"/>
      <w:numFmt w:val="bullet"/>
      <w:lvlText w:val=""/>
      <w:lvlJc w:val="left"/>
      <w:pPr>
        <w:ind w:left="2231" w:hanging="360"/>
      </w:pPr>
      <w:rPr>
        <w:rFonts w:ascii="Wingdings" w:hAnsi="Wingdings" w:hint="default"/>
      </w:rPr>
    </w:lvl>
    <w:lvl w:ilvl="3" w:tplc="04190001" w:tentative="1">
      <w:start w:val="1"/>
      <w:numFmt w:val="bullet"/>
      <w:lvlText w:val=""/>
      <w:lvlJc w:val="left"/>
      <w:pPr>
        <w:ind w:left="2951" w:hanging="360"/>
      </w:pPr>
      <w:rPr>
        <w:rFonts w:ascii="Symbol" w:hAnsi="Symbol" w:hint="default"/>
      </w:rPr>
    </w:lvl>
    <w:lvl w:ilvl="4" w:tplc="04190003" w:tentative="1">
      <w:start w:val="1"/>
      <w:numFmt w:val="bullet"/>
      <w:lvlText w:val="o"/>
      <w:lvlJc w:val="left"/>
      <w:pPr>
        <w:ind w:left="3671" w:hanging="360"/>
      </w:pPr>
      <w:rPr>
        <w:rFonts w:ascii="Courier New" w:hAnsi="Courier New" w:cs="Courier New" w:hint="default"/>
      </w:rPr>
    </w:lvl>
    <w:lvl w:ilvl="5" w:tplc="04190005" w:tentative="1">
      <w:start w:val="1"/>
      <w:numFmt w:val="bullet"/>
      <w:lvlText w:val=""/>
      <w:lvlJc w:val="left"/>
      <w:pPr>
        <w:ind w:left="4391" w:hanging="360"/>
      </w:pPr>
      <w:rPr>
        <w:rFonts w:ascii="Wingdings" w:hAnsi="Wingdings" w:hint="default"/>
      </w:rPr>
    </w:lvl>
    <w:lvl w:ilvl="6" w:tplc="04190001" w:tentative="1">
      <w:start w:val="1"/>
      <w:numFmt w:val="bullet"/>
      <w:lvlText w:val=""/>
      <w:lvlJc w:val="left"/>
      <w:pPr>
        <w:ind w:left="5111" w:hanging="360"/>
      </w:pPr>
      <w:rPr>
        <w:rFonts w:ascii="Symbol" w:hAnsi="Symbol" w:hint="default"/>
      </w:rPr>
    </w:lvl>
    <w:lvl w:ilvl="7" w:tplc="04190003" w:tentative="1">
      <w:start w:val="1"/>
      <w:numFmt w:val="bullet"/>
      <w:lvlText w:val="o"/>
      <w:lvlJc w:val="left"/>
      <w:pPr>
        <w:ind w:left="5831" w:hanging="360"/>
      </w:pPr>
      <w:rPr>
        <w:rFonts w:ascii="Courier New" w:hAnsi="Courier New" w:cs="Courier New" w:hint="default"/>
      </w:rPr>
    </w:lvl>
    <w:lvl w:ilvl="8" w:tplc="04190005" w:tentative="1">
      <w:start w:val="1"/>
      <w:numFmt w:val="bullet"/>
      <w:lvlText w:val=""/>
      <w:lvlJc w:val="left"/>
      <w:pPr>
        <w:ind w:left="6551" w:hanging="360"/>
      </w:pPr>
      <w:rPr>
        <w:rFonts w:ascii="Wingdings" w:hAnsi="Wingdings" w:hint="default"/>
      </w:rPr>
    </w:lvl>
  </w:abstractNum>
  <w:abstractNum w:abstractNumId="2">
    <w:nsid w:val="1A1C66C1"/>
    <w:multiLevelType w:val="hybridMultilevel"/>
    <w:tmpl w:val="AC3CF134"/>
    <w:lvl w:ilvl="0" w:tplc="BFEAF8A6">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BE72C1"/>
    <w:multiLevelType w:val="hybridMultilevel"/>
    <w:tmpl w:val="23EA4F8C"/>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4">
    <w:nsid w:val="25404959"/>
    <w:multiLevelType w:val="hybridMultilevel"/>
    <w:tmpl w:val="BA62BE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5944B68"/>
    <w:multiLevelType w:val="hybridMultilevel"/>
    <w:tmpl w:val="4118AB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A9A1C9B"/>
    <w:multiLevelType w:val="hybridMultilevel"/>
    <w:tmpl w:val="41E44E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18D1F19"/>
    <w:multiLevelType w:val="hybridMultilevel"/>
    <w:tmpl w:val="CEDC7A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2C612F6"/>
    <w:multiLevelType w:val="hybridMultilevel"/>
    <w:tmpl w:val="11926BE2"/>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5F379C9"/>
    <w:multiLevelType w:val="hybridMultilevel"/>
    <w:tmpl w:val="CF7440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02E5F90"/>
    <w:multiLevelType w:val="hybridMultilevel"/>
    <w:tmpl w:val="D518AD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60C03D9"/>
    <w:multiLevelType w:val="hybridMultilevel"/>
    <w:tmpl w:val="71240A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7567FA0"/>
    <w:multiLevelType w:val="hybridMultilevel"/>
    <w:tmpl w:val="FD9ABE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4994708"/>
    <w:multiLevelType w:val="hybridMultilevel"/>
    <w:tmpl w:val="7D3C095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56072237"/>
    <w:multiLevelType w:val="hybridMultilevel"/>
    <w:tmpl w:val="4FDAEEEA"/>
    <w:lvl w:ilvl="0" w:tplc="4D3C871C">
      <w:start w:val="23"/>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7FD4308"/>
    <w:multiLevelType w:val="hybridMultilevel"/>
    <w:tmpl w:val="8E3C2448"/>
    <w:lvl w:ilvl="0" w:tplc="B34A8A8C">
      <w:start w:val="23"/>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16">
    <w:nsid w:val="5E371D6B"/>
    <w:multiLevelType w:val="hybridMultilevel"/>
    <w:tmpl w:val="9E7458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F8B1927"/>
    <w:multiLevelType w:val="hybridMultilevel"/>
    <w:tmpl w:val="2A0673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698343F"/>
    <w:multiLevelType w:val="hybridMultilevel"/>
    <w:tmpl w:val="ACE4441C"/>
    <w:lvl w:ilvl="0" w:tplc="3622469E">
      <w:start w:val="2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70570736"/>
    <w:multiLevelType w:val="hybridMultilevel"/>
    <w:tmpl w:val="236C569A"/>
    <w:lvl w:ilvl="0" w:tplc="0419000B">
      <w:start w:val="1"/>
      <w:numFmt w:val="bullet"/>
      <w:lvlText w:val=""/>
      <w:lvlJc w:val="left"/>
      <w:pPr>
        <w:ind w:left="791" w:hanging="360"/>
      </w:pPr>
      <w:rPr>
        <w:rFonts w:ascii="Wingdings" w:hAnsi="Wingdings" w:hint="default"/>
      </w:rPr>
    </w:lvl>
    <w:lvl w:ilvl="1" w:tplc="04190003" w:tentative="1">
      <w:start w:val="1"/>
      <w:numFmt w:val="bullet"/>
      <w:lvlText w:val="o"/>
      <w:lvlJc w:val="left"/>
      <w:pPr>
        <w:ind w:left="1511" w:hanging="360"/>
      </w:pPr>
      <w:rPr>
        <w:rFonts w:ascii="Courier New" w:hAnsi="Courier New" w:cs="Courier New" w:hint="default"/>
      </w:rPr>
    </w:lvl>
    <w:lvl w:ilvl="2" w:tplc="04190005" w:tentative="1">
      <w:start w:val="1"/>
      <w:numFmt w:val="bullet"/>
      <w:lvlText w:val=""/>
      <w:lvlJc w:val="left"/>
      <w:pPr>
        <w:ind w:left="2231" w:hanging="360"/>
      </w:pPr>
      <w:rPr>
        <w:rFonts w:ascii="Wingdings" w:hAnsi="Wingdings" w:hint="default"/>
      </w:rPr>
    </w:lvl>
    <w:lvl w:ilvl="3" w:tplc="04190001" w:tentative="1">
      <w:start w:val="1"/>
      <w:numFmt w:val="bullet"/>
      <w:lvlText w:val=""/>
      <w:lvlJc w:val="left"/>
      <w:pPr>
        <w:ind w:left="2951" w:hanging="360"/>
      </w:pPr>
      <w:rPr>
        <w:rFonts w:ascii="Symbol" w:hAnsi="Symbol" w:hint="default"/>
      </w:rPr>
    </w:lvl>
    <w:lvl w:ilvl="4" w:tplc="04190003" w:tentative="1">
      <w:start w:val="1"/>
      <w:numFmt w:val="bullet"/>
      <w:lvlText w:val="o"/>
      <w:lvlJc w:val="left"/>
      <w:pPr>
        <w:ind w:left="3671" w:hanging="360"/>
      </w:pPr>
      <w:rPr>
        <w:rFonts w:ascii="Courier New" w:hAnsi="Courier New" w:cs="Courier New" w:hint="default"/>
      </w:rPr>
    </w:lvl>
    <w:lvl w:ilvl="5" w:tplc="04190005" w:tentative="1">
      <w:start w:val="1"/>
      <w:numFmt w:val="bullet"/>
      <w:lvlText w:val=""/>
      <w:lvlJc w:val="left"/>
      <w:pPr>
        <w:ind w:left="4391" w:hanging="360"/>
      </w:pPr>
      <w:rPr>
        <w:rFonts w:ascii="Wingdings" w:hAnsi="Wingdings" w:hint="default"/>
      </w:rPr>
    </w:lvl>
    <w:lvl w:ilvl="6" w:tplc="04190001" w:tentative="1">
      <w:start w:val="1"/>
      <w:numFmt w:val="bullet"/>
      <w:lvlText w:val=""/>
      <w:lvlJc w:val="left"/>
      <w:pPr>
        <w:ind w:left="5111" w:hanging="360"/>
      </w:pPr>
      <w:rPr>
        <w:rFonts w:ascii="Symbol" w:hAnsi="Symbol" w:hint="default"/>
      </w:rPr>
    </w:lvl>
    <w:lvl w:ilvl="7" w:tplc="04190003" w:tentative="1">
      <w:start w:val="1"/>
      <w:numFmt w:val="bullet"/>
      <w:lvlText w:val="o"/>
      <w:lvlJc w:val="left"/>
      <w:pPr>
        <w:ind w:left="5831" w:hanging="360"/>
      </w:pPr>
      <w:rPr>
        <w:rFonts w:ascii="Courier New" w:hAnsi="Courier New" w:cs="Courier New" w:hint="default"/>
      </w:rPr>
    </w:lvl>
    <w:lvl w:ilvl="8" w:tplc="04190005" w:tentative="1">
      <w:start w:val="1"/>
      <w:numFmt w:val="bullet"/>
      <w:lvlText w:val=""/>
      <w:lvlJc w:val="left"/>
      <w:pPr>
        <w:ind w:left="6551" w:hanging="360"/>
      </w:pPr>
      <w:rPr>
        <w:rFonts w:ascii="Wingdings" w:hAnsi="Wingdings" w:hint="default"/>
      </w:rPr>
    </w:lvl>
  </w:abstractNum>
  <w:abstractNum w:abstractNumId="20">
    <w:nsid w:val="734D1FDC"/>
    <w:multiLevelType w:val="hybridMultilevel"/>
    <w:tmpl w:val="4B2AEF1C"/>
    <w:lvl w:ilvl="0" w:tplc="BEC65ED6">
      <w:start w:val="23"/>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BF9599B"/>
    <w:multiLevelType w:val="hybridMultilevel"/>
    <w:tmpl w:val="AE2AF8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CEA7736"/>
    <w:multiLevelType w:val="hybridMultilevel"/>
    <w:tmpl w:val="617C45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19"/>
  </w:num>
  <w:num w:numId="4">
    <w:abstractNumId w:val="11"/>
  </w:num>
  <w:num w:numId="5">
    <w:abstractNumId w:val="22"/>
  </w:num>
  <w:num w:numId="6">
    <w:abstractNumId w:val="1"/>
  </w:num>
  <w:num w:numId="7">
    <w:abstractNumId w:val="0"/>
  </w:num>
  <w:num w:numId="8">
    <w:abstractNumId w:val="21"/>
  </w:num>
  <w:num w:numId="9">
    <w:abstractNumId w:val="9"/>
  </w:num>
  <w:num w:numId="10">
    <w:abstractNumId w:val="12"/>
  </w:num>
  <w:num w:numId="11">
    <w:abstractNumId w:val="16"/>
  </w:num>
  <w:num w:numId="12">
    <w:abstractNumId w:val="10"/>
  </w:num>
  <w:num w:numId="13">
    <w:abstractNumId w:val="8"/>
  </w:num>
  <w:num w:numId="14">
    <w:abstractNumId w:val="6"/>
  </w:num>
  <w:num w:numId="15">
    <w:abstractNumId w:val="5"/>
  </w:num>
  <w:num w:numId="16">
    <w:abstractNumId w:val="4"/>
  </w:num>
  <w:num w:numId="17">
    <w:abstractNumId w:val="2"/>
  </w:num>
  <w:num w:numId="18">
    <w:abstractNumId w:val="20"/>
  </w:num>
  <w:num w:numId="19">
    <w:abstractNumId w:val="15"/>
  </w:num>
  <w:num w:numId="20">
    <w:abstractNumId w:val="14"/>
  </w:num>
  <w:num w:numId="21">
    <w:abstractNumId w:val="18"/>
  </w:num>
  <w:num w:numId="22">
    <w:abstractNumId w:val="7"/>
  </w:num>
  <w:num w:numId="2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bookFoldPrinting/>
  <w:drawingGridHorizontalSpacing w:val="100"/>
  <w:displayHorizontalDrawingGridEvery w:val="2"/>
  <w:characterSpacingControl w:val="doNotCompress"/>
  <w:compat/>
  <w:rsids>
    <w:rsidRoot w:val="00D61DA6"/>
    <w:rsid w:val="000615C2"/>
    <w:rsid w:val="001A4F3C"/>
    <w:rsid w:val="001C0C4B"/>
    <w:rsid w:val="001E6BCD"/>
    <w:rsid w:val="0020529F"/>
    <w:rsid w:val="00215193"/>
    <w:rsid w:val="00256A06"/>
    <w:rsid w:val="002974F8"/>
    <w:rsid w:val="002A506E"/>
    <w:rsid w:val="002B692C"/>
    <w:rsid w:val="002D7127"/>
    <w:rsid w:val="0044314A"/>
    <w:rsid w:val="00444084"/>
    <w:rsid w:val="005B12A7"/>
    <w:rsid w:val="005B661C"/>
    <w:rsid w:val="00665C03"/>
    <w:rsid w:val="006F6FC9"/>
    <w:rsid w:val="007262D0"/>
    <w:rsid w:val="00743BAC"/>
    <w:rsid w:val="00764089"/>
    <w:rsid w:val="00836881"/>
    <w:rsid w:val="0089420A"/>
    <w:rsid w:val="00897F56"/>
    <w:rsid w:val="009E46FF"/>
    <w:rsid w:val="00A676D9"/>
    <w:rsid w:val="00AC299C"/>
    <w:rsid w:val="00AF79E9"/>
    <w:rsid w:val="00C20183"/>
    <w:rsid w:val="00C475A7"/>
    <w:rsid w:val="00C636C0"/>
    <w:rsid w:val="00C70062"/>
    <w:rsid w:val="00CB1CD3"/>
    <w:rsid w:val="00D61DA6"/>
    <w:rsid w:val="00D90515"/>
    <w:rsid w:val="00E47F3A"/>
    <w:rsid w:val="00EA7A4A"/>
    <w:rsid w:val="00EF457F"/>
    <w:rsid w:val="00F8112F"/>
    <w:rsid w:val="00FA6BCB"/>
    <w:rsid w:val="00FB0F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DA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1DA6"/>
    <w:rPr>
      <w:rFonts w:ascii="Tahoma" w:hAnsi="Tahoma" w:cs="Tahoma"/>
      <w:sz w:val="16"/>
      <w:szCs w:val="16"/>
    </w:rPr>
  </w:style>
  <w:style w:type="character" w:customStyle="1" w:styleId="a4">
    <w:name w:val="Текст выноски Знак"/>
    <w:basedOn w:val="a0"/>
    <w:link w:val="a3"/>
    <w:uiPriority w:val="99"/>
    <w:semiHidden/>
    <w:rsid w:val="00D61DA6"/>
    <w:rPr>
      <w:rFonts w:ascii="Tahoma" w:eastAsia="Times New Roman" w:hAnsi="Tahoma" w:cs="Tahoma"/>
      <w:sz w:val="16"/>
      <w:szCs w:val="16"/>
      <w:lang w:eastAsia="ru-RU"/>
    </w:rPr>
  </w:style>
  <w:style w:type="table" w:styleId="a5">
    <w:name w:val="Table Grid"/>
    <w:basedOn w:val="a1"/>
    <w:uiPriority w:val="59"/>
    <w:rsid w:val="009E46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C20183"/>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E7195-29F0-48FA-B5EC-1E510D6F1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12</Pages>
  <Words>2110</Words>
  <Characters>12029</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Retired</Company>
  <LinksUpToDate>false</LinksUpToDate>
  <CharactersWithSpaces>14111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RWT</dc:creator>
  <cp:lastModifiedBy>RePack by SPecialiST</cp:lastModifiedBy>
  <cp:revision>7</cp:revision>
  <cp:lastPrinted>2012-04-13T13:17:00Z</cp:lastPrinted>
  <dcterms:created xsi:type="dcterms:W3CDTF">2012-04-09T07:02:00Z</dcterms:created>
  <dcterms:modified xsi:type="dcterms:W3CDTF">2018-10-11T13:33:00Z</dcterms:modified>
</cp:coreProperties>
</file>