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445A38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445A38">
        <w:rPr>
          <w:rFonts w:ascii="Times New Roman" w:hAnsi="Times New Roman" w:cs="Times New Roman"/>
          <w:b/>
          <w:sz w:val="26"/>
          <w:szCs w:val="26"/>
        </w:rPr>
        <w:t xml:space="preserve">                     МКУК г-к Кисловодска «ЦБС»       </w:t>
      </w:r>
      <w:r w:rsidR="009A691E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>18</w:t>
      </w:r>
      <w:r w:rsidRPr="009A691E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+</w:t>
      </w:r>
    </w:p>
    <w:p w:rsidR="00811537" w:rsidRPr="00445A38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A38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445A38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445A38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445A38" w:rsidRDefault="00D61DA6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26"/>
          <w:szCs w:val="26"/>
        </w:rPr>
      </w:pPr>
      <w:r w:rsidRPr="00445A38">
        <w:rPr>
          <w:sz w:val="26"/>
          <w:szCs w:val="26"/>
        </w:rPr>
        <w:t xml:space="preserve">      </w:t>
      </w:r>
      <w:r w:rsidRPr="00445A38">
        <w:rPr>
          <w:noProof/>
          <w:sz w:val="26"/>
          <w:szCs w:val="26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445A38" w:rsidRDefault="00936722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EF457F" w:rsidRPr="00445A38" w:rsidRDefault="00EF457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010A8F" w:rsidRPr="00445A38" w:rsidRDefault="00010A8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D61DA6" w:rsidRPr="00445A38" w:rsidRDefault="006D7AC4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 w:rsidRPr="006D7AC4">
        <w:rPr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91.5pt" fillcolor="#06c" strokecolor="#9cf" strokeweight="1.5pt">
            <v:shadow on="t" color="#900" opacity=".5" offset="-6pt,-6pt"/>
            <v:textpath style="font-family:&quot;Impact&quot;;v-text-kern:t" trim="t" fitpath="t" string="Фитоудор&#10;по пиелонефриту"/>
          </v:shape>
        </w:pict>
      </w:r>
    </w:p>
    <w:p w:rsidR="00B4639E" w:rsidRPr="00445A38" w:rsidRDefault="00B4639E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936722" w:rsidRPr="00445A38" w:rsidRDefault="00936722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811537" w:rsidRPr="00445A38" w:rsidRDefault="00FB1A60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 w:rsidRPr="00445A38">
        <w:rPr>
          <w:noProof/>
        </w:rPr>
        <w:drawing>
          <wp:inline distT="0" distB="0" distL="0" distR="0">
            <wp:extent cx="2518088" cy="2368493"/>
            <wp:effectExtent l="57150" t="38100" r="34612" b="12757"/>
            <wp:docPr id="7" name="Рисунок 7" descr="http://img1.liveinternet.ru/images/attach/b/4/103/97/103097789_x_53ed2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b/4/103/97/103097789_x_53ed25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8" cy="2369236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9E" w:rsidRPr="00445A38" w:rsidRDefault="00B4639E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D74F43" w:rsidRPr="00445A38" w:rsidRDefault="00D74F43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FB1A60" w:rsidRPr="00445A38" w:rsidRDefault="00FB1A60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112F31" w:rsidRPr="009A691E" w:rsidRDefault="00811537" w:rsidP="00112F31">
      <w:pPr>
        <w:shd w:val="clear" w:color="auto" w:fill="FFFFFF"/>
        <w:ind w:left="-142"/>
        <w:jc w:val="center"/>
        <w:rPr>
          <w:b/>
          <w:bCs/>
          <w:sz w:val="26"/>
          <w:szCs w:val="26"/>
        </w:rPr>
      </w:pPr>
      <w:r w:rsidRPr="009A691E">
        <w:rPr>
          <w:rFonts w:ascii="Times New Roman" w:hAnsi="Times New Roman" w:cs="Times New Roman"/>
          <w:b/>
          <w:sz w:val="26"/>
          <w:szCs w:val="26"/>
        </w:rPr>
        <w:t>Кисловодск, 2014</w:t>
      </w:r>
      <w:r w:rsidR="00112F31" w:rsidRPr="009A691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B1A60" w:rsidRPr="00445A38" w:rsidRDefault="00FB1A60" w:rsidP="00FB1A60">
      <w:pPr>
        <w:pStyle w:val="ab"/>
        <w:spacing w:before="0" w:beforeAutospacing="0" w:after="0" w:afterAutospacing="0"/>
        <w:ind w:left="426" w:right="479"/>
        <w:jc w:val="both"/>
        <w:rPr>
          <w:b/>
          <w:i/>
          <w:sz w:val="28"/>
          <w:szCs w:val="28"/>
        </w:rPr>
      </w:pPr>
      <w:proofErr w:type="spellStart"/>
      <w:r w:rsidRPr="00445A38">
        <w:rPr>
          <w:b/>
          <w:i/>
          <w:sz w:val="28"/>
          <w:szCs w:val="28"/>
        </w:rPr>
        <w:lastRenderedPageBreak/>
        <w:t>Пиелонефрит</w:t>
      </w:r>
      <w:proofErr w:type="spellEnd"/>
      <w:r w:rsidRPr="00445A38">
        <w:rPr>
          <w:b/>
          <w:i/>
          <w:sz w:val="28"/>
          <w:szCs w:val="28"/>
        </w:rPr>
        <w:t xml:space="preserve"> - это воспаление почек, вызванное стафилококками, стрептококками, кишечной палочкой или другими патогенными микроорганизмами. </w:t>
      </w:r>
    </w:p>
    <w:p w:rsidR="00445A38" w:rsidRPr="00445A38" w:rsidRDefault="00445A38" w:rsidP="00FB1A60">
      <w:pPr>
        <w:pStyle w:val="ab"/>
        <w:spacing w:before="0" w:beforeAutospacing="0" w:after="0" w:afterAutospacing="0"/>
        <w:ind w:firstLine="708"/>
        <w:jc w:val="both"/>
        <w:rPr>
          <w:rStyle w:val="ac"/>
          <w:rFonts w:ascii="Verdana" w:hAnsi="Verdana"/>
          <w:sz w:val="12"/>
          <w:szCs w:val="12"/>
          <w:bdr w:val="none" w:sz="0" w:space="0" w:color="auto" w:frame="1"/>
          <w:shd w:val="clear" w:color="auto" w:fill="FFFFFF"/>
        </w:rPr>
      </w:pPr>
    </w:p>
    <w:p w:rsidR="00FB1A60" w:rsidRPr="00445A38" w:rsidRDefault="00FB1A60" w:rsidP="00FB1A60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5A38">
        <w:rPr>
          <w:sz w:val="28"/>
          <w:szCs w:val="28"/>
          <w:shd w:val="clear" w:color="auto" w:fill="FFFFFF"/>
        </w:rPr>
        <w:t>Этот недуг часто развивается у человека и как самостоятельная болезнь, и как следствие других болезней мочеполовой системы, из-за которых у человека нарушается отток мочи.</w:t>
      </w:r>
      <w:r w:rsidRPr="00445A38">
        <w:rPr>
          <w:rStyle w:val="apple-converted-space"/>
          <w:sz w:val="28"/>
          <w:szCs w:val="28"/>
          <w:shd w:val="clear" w:color="auto" w:fill="FFFFFF"/>
        </w:rPr>
        <w:t> </w:t>
      </w:r>
    </w:p>
    <w:p w:rsidR="00445A38" w:rsidRPr="00445A38" w:rsidRDefault="00445A38" w:rsidP="00445A38">
      <w:pPr>
        <w:pStyle w:val="ab"/>
        <w:shd w:val="clear" w:color="auto" w:fill="FFFFFF"/>
        <w:spacing w:before="0" w:beforeAutospacing="0" w:after="0" w:afterAutospacing="0" w:line="183" w:lineRule="atLeast"/>
        <w:ind w:firstLine="708"/>
        <w:jc w:val="both"/>
        <w:textAlignment w:val="baseline"/>
        <w:rPr>
          <w:sz w:val="28"/>
          <w:szCs w:val="28"/>
        </w:rPr>
      </w:pPr>
      <w:r w:rsidRPr="00445A38">
        <w:rPr>
          <w:sz w:val="28"/>
          <w:szCs w:val="28"/>
        </w:rPr>
        <w:t xml:space="preserve">Существует очень много рецептов народной медицины, которые успешно используются для облегчения состояния больного, у которого </w:t>
      </w:r>
      <w:proofErr w:type="gramStart"/>
      <w:r w:rsidRPr="00445A38">
        <w:rPr>
          <w:sz w:val="28"/>
          <w:szCs w:val="28"/>
        </w:rPr>
        <w:t>диагностирован</w:t>
      </w:r>
      <w:proofErr w:type="gramEnd"/>
      <w:r w:rsidRPr="00445A38">
        <w:rPr>
          <w:sz w:val="28"/>
          <w:szCs w:val="28"/>
        </w:rPr>
        <w:t xml:space="preserve"> </w:t>
      </w:r>
      <w:proofErr w:type="spellStart"/>
      <w:r w:rsidRPr="00445A38">
        <w:rPr>
          <w:sz w:val="28"/>
          <w:szCs w:val="28"/>
        </w:rPr>
        <w:t>пиелонефрит</w:t>
      </w:r>
      <w:proofErr w:type="spellEnd"/>
      <w:r w:rsidRPr="00445A38">
        <w:rPr>
          <w:sz w:val="28"/>
          <w:szCs w:val="28"/>
        </w:rPr>
        <w:t>. Лечение травами предполагает использование специальных сборов, которые необходимо пить на протяжении нескольких дней.</w:t>
      </w:r>
    </w:p>
    <w:p w:rsidR="001B3C08" w:rsidRPr="001B3C08" w:rsidRDefault="001B3C08" w:rsidP="001B3C08">
      <w:pPr>
        <w:pStyle w:val="ab"/>
        <w:shd w:val="clear" w:color="auto" w:fill="FFFFFF"/>
        <w:spacing w:before="0" w:beforeAutospacing="0" w:after="0" w:afterAutospacing="0" w:line="183" w:lineRule="atLeast"/>
        <w:ind w:firstLine="708"/>
        <w:jc w:val="both"/>
        <w:textAlignment w:val="baseline"/>
        <w:rPr>
          <w:sz w:val="28"/>
          <w:szCs w:val="28"/>
        </w:rPr>
      </w:pPr>
      <w:r w:rsidRPr="001B3C08">
        <w:rPr>
          <w:sz w:val="28"/>
          <w:szCs w:val="28"/>
          <w:u w:val="single"/>
        </w:rPr>
        <w:t>В один из таких сборов входит</w:t>
      </w:r>
      <w:r w:rsidRPr="001B3C08">
        <w:rPr>
          <w:sz w:val="28"/>
          <w:szCs w:val="28"/>
        </w:rPr>
        <w:t xml:space="preserve"> трава мелиссы лекарственной, спорыша, цветы бузины, лист толокнянки</w:t>
      </w:r>
      <w:r>
        <w:rPr>
          <w:rFonts w:ascii="Verdana" w:hAnsi="Verdana"/>
          <w:color w:val="313131"/>
          <w:sz w:val="12"/>
          <w:szCs w:val="12"/>
        </w:rPr>
        <w:t xml:space="preserve"> </w:t>
      </w:r>
      <w:r w:rsidRPr="001B3C08">
        <w:rPr>
          <w:sz w:val="28"/>
          <w:szCs w:val="28"/>
        </w:rPr>
        <w:t>обыкновенной, трава зверобоя, корень аира болотного, семена льна, лист почечного чая, плоды фенхеля.</w:t>
      </w:r>
    </w:p>
    <w:p w:rsidR="001B3C08" w:rsidRPr="001B3C08" w:rsidRDefault="001B3C08" w:rsidP="001B3C08">
      <w:pPr>
        <w:pStyle w:val="ab"/>
        <w:shd w:val="clear" w:color="auto" w:fill="FFFFFF"/>
        <w:spacing w:before="0" w:beforeAutospacing="0" w:after="0" w:afterAutospacing="0" w:line="183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704215</wp:posOffset>
            </wp:positionV>
            <wp:extent cx="2220595" cy="1590040"/>
            <wp:effectExtent l="57150" t="38100" r="46355" b="10160"/>
            <wp:wrapTight wrapText="bothSides">
              <wp:wrapPolygon edited="0">
                <wp:start x="-556" y="-518"/>
                <wp:lineTo x="-556" y="21738"/>
                <wp:lineTo x="22051" y="21738"/>
                <wp:lineTo x="22051" y="-518"/>
                <wp:lineTo x="-556" y="-518"/>
              </wp:wrapPolygon>
            </wp:wrapTight>
            <wp:docPr id="14" name="Рисунок 14" descr="Лечение пиелонефрита народными сред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чение пиелонефрита народными средств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900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C08">
        <w:rPr>
          <w:sz w:val="28"/>
          <w:szCs w:val="28"/>
          <w:u w:val="single"/>
        </w:rPr>
        <w:t xml:space="preserve">Еще один сбор для лечения </w:t>
      </w:r>
      <w:proofErr w:type="spellStart"/>
      <w:r w:rsidRPr="001B3C08">
        <w:rPr>
          <w:sz w:val="28"/>
          <w:szCs w:val="28"/>
          <w:u w:val="single"/>
        </w:rPr>
        <w:t>пиелонефрита</w:t>
      </w:r>
      <w:proofErr w:type="spellEnd"/>
      <w:r w:rsidRPr="001B3C08">
        <w:rPr>
          <w:sz w:val="28"/>
          <w:szCs w:val="28"/>
        </w:rPr>
        <w:t xml:space="preserve"> включает цветки ромашки аптечной и василька синего, плоды можжевельника обыкновенного, лист крапивы двудомной и мяты перечной, корень алтея лекарственного, семена льна, траву фиалки трехцветной и татарника колючего.</w:t>
      </w:r>
    </w:p>
    <w:p w:rsidR="001B3C08" w:rsidRPr="001B3C08" w:rsidRDefault="001B3C08" w:rsidP="001B3C08">
      <w:pPr>
        <w:pStyle w:val="ab"/>
        <w:shd w:val="clear" w:color="auto" w:fill="FFFFFF"/>
        <w:spacing w:before="0" w:beforeAutospacing="0" w:after="0" w:afterAutospacing="0" w:line="183" w:lineRule="atLeast"/>
        <w:jc w:val="both"/>
        <w:textAlignment w:val="baseline"/>
        <w:rPr>
          <w:sz w:val="28"/>
          <w:szCs w:val="28"/>
        </w:rPr>
      </w:pPr>
      <w:r w:rsidRPr="001B3C08">
        <w:rPr>
          <w:sz w:val="28"/>
          <w:szCs w:val="28"/>
        </w:rPr>
        <w:t xml:space="preserve">Чтобы приготовить эти сборы, нужно взять три столовых ложки измельченных и смешанных ингредиентов, залить половиной литра кипятка и настаивать </w:t>
      </w:r>
      <w:r w:rsidRPr="001B3C08">
        <w:rPr>
          <w:sz w:val="28"/>
          <w:szCs w:val="28"/>
        </w:rPr>
        <w:lastRenderedPageBreak/>
        <w:t xml:space="preserve">на протяжении шести часов. </w:t>
      </w:r>
      <w:proofErr w:type="gramStart"/>
      <w:r w:rsidRPr="001B3C08">
        <w:rPr>
          <w:sz w:val="28"/>
          <w:szCs w:val="28"/>
        </w:rPr>
        <w:t>Пить травяной чай нужно теплым, за полчаса до приема пищи.</w:t>
      </w:r>
      <w:proofErr w:type="gramEnd"/>
    </w:p>
    <w:p w:rsidR="001B3C08" w:rsidRPr="001B3C08" w:rsidRDefault="001B3C08" w:rsidP="001B3C08">
      <w:pPr>
        <w:pStyle w:val="ab"/>
        <w:shd w:val="clear" w:color="auto" w:fill="FFFFFF"/>
        <w:spacing w:before="0" w:beforeAutospacing="0" w:after="0" w:afterAutospacing="0" w:line="183" w:lineRule="atLeast"/>
        <w:ind w:firstLine="708"/>
        <w:jc w:val="both"/>
        <w:textAlignment w:val="baseline"/>
        <w:rPr>
          <w:sz w:val="28"/>
          <w:szCs w:val="28"/>
        </w:rPr>
      </w:pPr>
      <w:r w:rsidRPr="001B3C08">
        <w:rPr>
          <w:sz w:val="28"/>
          <w:szCs w:val="28"/>
        </w:rPr>
        <w:t xml:space="preserve">Кроме того, при лечении </w:t>
      </w:r>
      <w:proofErr w:type="spellStart"/>
      <w:r w:rsidRPr="001B3C08">
        <w:rPr>
          <w:sz w:val="28"/>
          <w:szCs w:val="28"/>
        </w:rPr>
        <w:t>пиелонефрита</w:t>
      </w:r>
      <w:proofErr w:type="spellEnd"/>
      <w:r w:rsidRPr="001B3C08">
        <w:rPr>
          <w:sz w:val="28"/>
          <w:szCs w:val="28"/>
        </w:rPr>
        <w:t xml:space="preserve"> народными средствами практикуется применения сбора лекарственных растений, которые позитивно влияют на сопротивляемость организма.</w:t>
      </w:r>
    </w:p>
    <w:p w:rsidR="001B3C08" w:rsidRPr="001B3C08" w:rsidRDefault="001B3C08" w:rsidP="001B3C08">
      <w:pPr>
        <w:pStyle w:val="ab"/>
        <w:shd w:val="clear" w:color="auto" w:fill="FFFFFF"/>
        <w:spacing w:before="0" w:beforeAutospacing="0" w:after="0" w:afterAutospacing="0" w:line="183" w:lineRule="atLeast"/>
        <w:ind w:firstLine="708"/>
        <w:jc w:val="both"/>
        <w:textAlignment w:val="baseline"/>
        <w:rPr>
          <w:sz w:val="28"/>
          <w:szCs w:val="28"/>
        </w:rPr>
      </w:pPr>
      <w:r w:rsidRPr="001B3C08">
        <w:rPr>
          <w:sz w:val="28"/>
          <w:szCs w:val="28"/>
          <w:u w:val="single"/>
        </w:rPr>
        <w:t>Такой сбор трав</w:t>
      </w:r>
      <w:r w:rsidRPr="001B3C08">
        <w:rPr>
          <w:sz w:val="28"/>
          <w:szCs w:val="28"/>
        </w:rPr>
        <w:t xml:space="preserve"> состоит из плодов земляники лесной, можжевельника и шиповника, травы хвоща полевого, листьев брусники, березы, подорожника, толокнянки, черной смородины, крапивы. Для отвара нужно взять десять граммов смеси трав, залить ее кипятком и прокипятить на водяной бане на протяжении тридцати минут. После этого </w:t>
      </w:r>
      <w:proofErr w:type="gramStart"/>
      <w:r w:rsidRPr="001B3C08">
        <w:rPr>
          <w:sz w:val="28"/>
          <w:szCs w:val="28"/>
        </w:rPr>
        <w:t>травной</w:t>
      </w:r>
      <w:proofErr w:type="gramEnd"/>
      <w:r w:rsidRPr="001B3C08">
        <w:rPr>
          <w:sz w:val="28"/>
          <w:szCs w:val="28"/>
        </w:rPr>
        <w:t xml:space="preserve"> отвар настаивается еще тридцать минут. Принимать его следует </w:t>
      </w:r>
      <w:proofErr w:type="gramStart"/>
      <w:r w:rsidRPr="001B3C08">
        <w:rPr>
          <w:sz w:val="28"/>
          <w:szCs w:val="28"/>
        </w:rPr>
        <w:t>теплым</w:t>
      </w:r>
      <w:proofErr w:type="gramEnd"/>
      <w:r w:rsidRPr="001B3C08">
        <w:rPr>
          <w:sz w:val="28"/>
          <w:szCs w:val="28"/>
        </w:rPr>
        <w:t>, перед едой.</w:t>
      </w:r>
    </w:p>
    <w:p w:rsidR="001B3C08" w:rsidRPr="001B3C08" w:rsidRDefault="001B3C08" w:rsidP="001B3C08">
      <w:pPr>
        <w:pStyle w:val="ab"/>
        <w:shd w:val="clear" w:color="auto" w:fill="FFFFFF"/>
        <w:spacing w:before="0" w:beforeAutospacing="0" w:after="0" w:afterAutospacing="0" w:line="183" w:lineRule="atLeast"/>
        <w:jc w:val="both"/>
        <w:textAlignment w:val="baseline"/>
        <w:rPr>
          <w:sz w:val="28"/>
          <w:szCs w:val="28"/>
        </w:rPr>
      </w:pPr>
      <w:r w:rsidRPr="001B3C08">
        <w:rPr>
          <w:sz w:val="28"/>
          <w:szCs w:val="28"/>
          <w:u w:val="single"/>
        </w:rPr>
        <w:t xml:space="preserve">Для лечения </w:t>
      </w:r>
      <w:proofErr w:type="spellStart"/>
      <w:r w:rsidRPr="001B3C08">
        <w:rPr>
          <w:sz w:val="28"/>
          <w:szCs w:val="28"/>
          <w:u w:val="single"/>
        </w:rPr>
        <w:t>пиелонефрита</w:t>
      </w:r>
      <w:proofErr w:type="spellEnd"/>
      <w:r w:rsidRPr="001B3C08">
        <w:rPr>
          <w:sz w:val="28"/>
          <w:szCs w:val="28"/>
        </w:rPr>
        <w:t xml:space="preserve"> также можно применять </w:t>
      </w:r>
      <w:proofErr w:type="gramStart"/>
      <w:r w:rsidRPr="001B3C08">
        <w:rPr>
          <w:sz w:val="28"/>
          <w:szCs w:val="28"/>
        </w:rPr>
        <w:t>специальный</w:t>
      </w:r>
      <w:proofErr w:type="gramEnd"/>
      <w:r w:rsidRPr="001B3C08">
        <w:rPr>
          <w:sz w:val="28"/>
          <w:szCs w:val="28"/>
        </w:rPr>
        <w:t xml:space="preserve"> </w:t>
      </w:r>
      <w:proofErr w:type="spellStart"/>
      <w:r w:rsidRPr="001B3C08">
        <w:rPr>
          <w:sz w:val="28"/>
          <w:szCs w:val="28"/>
        </w:rPr>
        <w:t>фиточай</w:t>
      </w:r>
      <w:proofErr w:type="spellEnd"/>
      <w:r w:rsidRPr="001B3C08">
        <w:rPr>
          <w:sz w:val="28"/>
          <w:szCs w:val="28"/>
        </w:rPr>
        <w:t>, который реализуется в</w:t>
      </w:r>
      <w:r>
        <w:rPr>
          <w:sz w:val="28"/>
          <w:szCs w:val="28"/>
        </w:rPr>
        <w:t xml:space="preserve"> </w:t>
      </w:r>
      <w:hyperlink r:id="rId10" w:tgtFrame="_blank" w:history="1">
        <w:r w:rsidRPr="001B3C08">
          <w:rPr>
            <w:rStyle w:val="a6"/>
            <w:color w:val="auto"/>
            <w:sz w:val="28"/>
            <w:szCs w:val="28"/>
            <w:u w:val="none"/>
          </w:rPr>
          <w:t>аптеках</w:t>
        </w:r>
      </w:hyperlink>
      <w:r w:rsidRPr="001B3C08">
        <w:rPr>
          <w:sz w:val="28"/>
          <w:szCs w:val="28"/>
        </w:rPr>
        <w:t xml:space="preserve">. Впрочем, приготовить такое средство можно и самостоятельно. </w:t>
      </w:r>
      <w:proofErr w:type="gramStart"/>
      <w:r w:rsidRPr="001B3C08">
        <w:rPr>
          <w:sz w:val="28"/>
          <w:szCs w:val="28"/>
        </w:rPr>
        <w:t>Для этого нужно соединить таволгу, малину, иву, листья березы, бузину, иван-чай, чистотел, лопух, ромашку, одуванчик, бруснику.</w:t>
      </w:r>
      <w:proofErr w:type="gramEnd"/>
      <w:r w:rsidRPr="001B3C08">
        <w:rPr>
          <w:sz w:val="28"/>
          <w:szCs w:val="28"/>
        </w:rPr>
        <w:t xml:space="preserve"> Такой чай эффективен в стадии обострения болезни. Его можно употреблять на протяжении длительного времени – даже несколько месяцев. Чтобы приготовить чай, две столовых ложки лекарственных растений нужно залить одним литром воды и варить на медленном огне около двадцати минут.</w:t>
      </w:r>
    </w:p>
    <w:p w:rsidR="001B3C08" w:rsidRPr="001B3C08" w:rsidRDefault="001B3C08" w:rsidP="001B3C08">
      <w:pPr>
        <w:pStyle w:val="ab"/>
        <w:shd w:val="clear" w:color="auto" w:fill="FFFFFF"/>
        <w:spacing w:before="0" w:beforeAutospacing="0" w:after="0" w:afterAutospacing="0" w:line="183" w:lineRule="atLeast"/>
        <w:ind w:firstLine="708"/>
        <w:jc w:val="both"/>
        <w:textAlignment w:val="baseline"/>
        <w:rPr>
          <w:sz w:val="28"/>
          <w:szCs w:val="28"/>
        </w:rPr>
      </w:pPr>
      <w:r w:rsidRPr="001B3C08">
        <w:rPr>
          <w:sz w:val="28"/>
          <w:szCs w:val="28"/>
        </w:rPr>
        <w:t xml:space="preserve">Действенным средством при </w:t>
      </w:r>
      <w:proofErr w:type="spellStart"/>
      <w:r w:rsidRPr="001B3C08">
        <w:rPr>
          <w:sz w:val="28"/>
          <w:szCs w:val="28"/>
        </w:rPr>
        <w:t>пиелонефрите</w:t>
      </w:r>
      <w:proofErr w:type="spellEnd"/>
      <w:r w:rsidRPr="001B3C08">
        <w:rPr>
          <w:sz w:val="28"/>
          <w:szCs w:val="28"/>
        </w:rPr>
        <w:t xml:space="preserve"> являются и отвары других трав: можно приготовить настойку травы подмаренника, травы льнянки. Высушенная трава заливаетс</w:t>
      </w:r>
      <w:r>
        <w:rPr>
          <w:sz w:val="28"/>
          <w:szCs w:val="28"/>
        </w:rPr>
        <w:t>я</w:t>
      </w:r>
      <w:r w:rsidRPr="001B3C08">
        <w:rPr>
          <w:sz w:val="28"/>
          <w:szCs w:val="28"/>
        </w:rPr>
        <w:t xml:space="preserve"> кипятком и кипятится на водяной бане в течение 15 минут.</w:t>
      </w:r>
    </w:p>
    <w:p w:rsidR="00445A38" w:rsidRPr="001B3C08" w:rsidRDefault="00445A38" w:rsidP="001B3C08">
      <w:pPr>
        <w:pStyle w:val="4"/>
        <w:shd w:val="clear" w:color="auto" w:fill="FFFFFF"/>
        <w:spacing w:before="101" w:after="6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94D30" w:rsidRPr="00445A38" w:rsidRDefault="009B0279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476115" cy="2610082"/>
            <wp:effectExtent l="57150" t="38100" r="29085" b="18818"/>
            <wp:docPr id="21" name="Рисунок 21" descr="http://presentway.com/wp-content/uploads/2012/10/IMG_31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esentway.com/wp-content/uploads/2012/10/IMG_31-600x4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11" cy="261083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30" w:rsidRPr="00445A38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94D30" w:rsidRPr="00445A38" w:rsidRDefault="00594D30" w:rsidP="001B3C08">
      <w:pPr>
        <w:shd w:val="clear" w:color="auto" w:fill="FFFFFF"/>
        <w:spacing w:line="240" w:lineRule="atLeast"/>
        <w:ind w:right="-144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445A38" w:rsidRDefault="00356F5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5A38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D61DA6" w:rsidRPr="00445A38" w:rsidRDefault="00D61DA6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7808" w:rsidRPr="001B3C08" w:rsidRDefault="006D7AC4" w:rsidP="001B3C08">
      <w:pPr>
        <w:pStyle w:val="a5"/>
        <w:numPr>
          <w:ilvl w:val="0"/>
          <w:numId w:val="29"/>
        </w:numPr>
        <w:spacing w:line="165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B1A60" w:rsidRPr="001B3C0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http://samsebelekar.ru/index/lechenie_pielonefrita_cistita_narodnymi_sredstvami/0-740</w:t>
        </w:r>
      </w:hyperlink>
    </w:p>
    <w:p w:rsidR="00FB1A60" w:rsidRPr="001B3C08" w:rsidRDefault="006D7AC4" w:rsidP="001B3C08">
      <w:pPr>
        <w:pStyle w:val="a5"/>
        <w:numPr>
          <w:ilvl w:val="0"/>
          <w:numId w:val="29"/>
        </w:numPr>
        <w:spacing w:line="165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B1A60" w:rsidRPr="001B3C0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http://medside.ru/lechenie-pielonefrita-narodnyimi-sredstvami</w:t>
        </w:r>
      </w:hyperlink>
    </w:p>
    <w:p w:rsidR="00FB1A60" w:rsidRPr="001B3C08" w:rsidRDefault="006D7AC4" w:rsidP="001B3C08">
      <w:pPr>
        <w:pStyle w:val="a5"/>
        <w:numPr>
          <w:ilvl w:val="0"/>
          <w:numId w:val="29"/>
        </w:numPr>
        <w:spacing w:line="165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B1A60" w:rsidRPr="001B3C0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http://www.fito-terapevt.ru/bolezni-pochek-mochevyvodyazchshih-putej/pielonefrity</w:t>
        </w:r>
      </w:hyperlink>
    </w:p>
    <w:p w:rsidR="00FB1A60" w:rsidRPr="001B3C08" w:rsidRDefault="006D7AC4" w:rsidP="001B3C08">
      <w:pPr>
        <w:pStyle w:val="a5"/>
        <w:numPr>
          <w:ilvl w:val="0"/>
          <w:numId w:val="29"/>
        </w:numPr>
        <w:spacing w:line="165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45A38" w:rsidRPr="001B3C0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http://mag-trav.in/travy-pri-mochepolovyx-zabolevaniyax/pielonefrit.html</w:t>
        </w:r>
      </w:hyperlink>
    </w:p>
    <w:p w:rsidR="009A3100" w:rsidRDefault="009A3100" w:rsidP="009A3100">
      <w:pPr>
        <w:shd w:val="clear" w:color="auto" w:fill="FFFFFF"/>
        <w:spacing w:line="240" w:lineRule="atLeast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B0279" w:rsidRPr="00445A38" w:rsidRDefault="009B0279" w:rsidP="009A3100">
      <w:pPr>
        <w:shd w:val="clear" w:color="auto" w:fill="FFFFFF"/>
        <w:spacing w:line="240" w:lineRule="atLeast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42CE" w:rsidRPr="00445A38" w:rsidRDefault="002B42CE" w:rsidP="009A3100">
      <w:pPr>
        <w:shd w:val="clear" w:color="auto" w:fill="FFFFFF"/>
        <w:spacing w:line="240" w:lineRule="atLeast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445A38" w:rsidRDefault="000D7808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45A38">
        <w:rPr>
          <w:rFonts w:ascii="Times New Roman" w:hAnsi="Times New Roman" w:cs="Times New Roman"/>
          <w:sz w:val="26"/>
          <w:szCs w:val="26"/>
        </w:rPr>
        <w:t>О</w:t>
      </w:r>
      <w:r w:rsidR="00D61DA6" w:rsidRPr="00445A38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445A38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D61DA6" w:rsidRPr="00445A38" w:rsidRDefault="00CE361F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5A38">
        <w:rPr>
          <w:rFonts w:ascii="Times New Roman" w:hAnsi="Times New Roman" w:cs="Times New Roman"/>
          <w:sz w:val="26"/>
          <w:szCs w:val="26"/>
        </w:rPr>
        <w:t>заведующая</w:t>
      </w:r>
      <w:r w:rsidR="00641CC3" w:rsidRPr="00445A38">
        <w:rPr>
          <w:rFonts w:ascii="Times New Roman" w:hAnsi="Times New Roman" w:cs="Times New Roman"/>
          <w:sz w:val="26"/>
          <w:szCs w:val="26"/>
        </w:rPr>
        <w:t xml:space="preserve"> </w:t>
      </w:r>
      <w:r w:rsidRPr="00445A38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445A38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445A38">
        <w:rPr>
          <w:rFonts w:ascii="Times New Roman" w:hAnsi="Times New Roman" w:cs="Times New Roman"/>
          <w:sz w:val="26"/>
          <w:szCs w:val="26"/>
        </w:rPr>
        <w:t xml:space="preserve"> </w:t>
      </w:r>
      <w:r w:rsidR="001308B2" w:rsidRPr="00445A38">
        <w:rPr>
          <w:rFonts w:ascii="Times New Roman" w:hAnsi="Times New Roman" w:cs="Times New Roman"/>
          <w:sz w:val="26"/>
          <w:szCs w:val="26"/>
        </w:rPr>
        <w:t>Н.А. Морозова</w:t>
      </w:r>
    </w:p>
    <w:sectPr w:rsidR="00D61DA6" w:rsidRPr="00445A38" w:rsidSect="002B42CE">
      <w:footerReference w:type="default" r:id="rId16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11" w:rsidRDefault="00FC2511" w:rsidP="006454A0">
      <w:r>
        <w:separator/>
      </w:r>
    </w:p>
  </w:endnote>
  <w:endnote w:type="continuationSeparator" w:id="0">
    <w:p w:rsidR="00FC2511" w:rsidRDefault="00FC2511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6197"/>
      <w:docPartObj>
        <w:docPartGallery w:val="Page Numbers (Bottom of Page)"/>
        <w:docPartUnique/>
      </w:docPartObj>
    </w:sdtPr>
    <w:sdtContent>
      <w:p w:rsidR="006454A0" w:rsidRDefault="006D7AC4">
        <w:pPr>
          <w:pStyle w:val="af"/>
          <w:jc w:val="right"/>
        </w:pPr>
        <w:fldSimple w:instr=" PAGE   \* MERGEFORMAT ">
          <w:r w:rsidR="009A691E">
            <w:rPr>
              <w:noProof/>
            </w:rPr>
            <w:t>4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11" w:rsidRDefault="00FC2511" w:rsidP="006454A0">
      <w:r>
        <w:separator/>
      </w:r>
    </w:p>
  </w:footnote>
  <w:footnote w:type="continuationSeparator" w:id="0">
    <w:p w:rsidR="00FC2511" w:rsidRDefault="00FC2511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5F13"/>
      </v:shape>
    </w:pict>
  </w:numPicBullet>
  <w:numPicBullet w:numPicBulletId="1">
    <w:pict>
      <v:shape id="_x0000_i1031" type="#_x0000_t75" style="width:12pt;height:12pt" o:bullet="t">
        <v:imagedata r:id="rId2" o:title="mso2B66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1326D5"/>
    <w:multiLevelType w:val="multilevel"/>
    <w:tmpl w:val="D5F0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86278"/>
    <w:multiLevelType w:val="hybridMultilevel"/>
    <w:tmpl w:val="CA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5606"/>
    <w:multiLevelType w:val="multilevel"/>
    <w:tmpl w:val="96C205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33B73019"/>
    <w:multiLevelType w:val="multilevel"/>
    <w:tmpl w:val="EA9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82135"/>
    <w:multiLevelType w:val="multilevel"/>
    <w:tmpl w:val="3A20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263AC"/>
    <w:multiLevelType w:val="multilevel"/>
    <w:tmpl w:val="177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A3687B"/>
    <w:multiLevelType w:val="multilevel"/>
    <w:tmpl w:val="3ACAAD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21510"/>
    <w:multiLevelType w:val="multilevel"/>
    <w:tmpl w:val="5AC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527509"/>
    <w:multiLevelType w:val="multilevel"/>
    <w:tmpl w:val="6276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03AA8"/>
    <w:multiLevelType w:val="multilevel"/>
    <w:tmpl w:val="E33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50344"/>
    <w:multiLevelType w:val="hybridMultilevel"/>
    <w:tmpl w:val="CF545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4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8"/>
  </w:num>
  <w:num w:numId="10">
    <w:abstractNumId w:val="25"/>
  </w:num>
  <w:num w:numId="11">
    <w:abstractNumId w:val="29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19"/>
  </w:num>
  <w:num w:numId="17">
    <w:abstractNumId w:val="14"/>
  </w:num>
  <w:num w:numId="18">
    <w:abstractNumId w:val="26"/>
  </w:num>
  <w:num w:numId="19">
    <w:abstractNumId w:val="12"/>
  </w:num>
  <w:num w:numId="20">
    <w:abstractNumId w:val="28"/>
  </w:num>
  <w:num w:numId="21">
    <w:abstractNumId w:val="3"/>
  </w:num>
  <w:num w:numId="22">
    <w:abstractNumId w:val="5"/>
  </w:num>
  <w:num w:numId="23">
    <w:abstractNumId w:val="21"/>
  </w:num>
  <w:num w:numId="24">
    <w:abstractNumId w:val="16"/>
  </w:num>
  <w:num w:numId="25">
    <w:abstractNumId w:val="2"/>
  </w:num>
  <w:num w:numId="26">
    <w:abstractNumId w:val="23"/>
  </w:num>
  <w:num w:numId="27">
    <w:abstractNumId w:val="13"/>
  </w:num>
  <w:num w:numId="28">
    <w:abstractNumId w:val="17"/>
  </w:num>
  <w:num w:numId="29">
    <w:abstractNumId w:val="30"/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985"/>
    <w:rsid w:val="000D7808"/>
    <w:rsid w:val="000F7235"/>
    <w:rsid w:val="00112F31"/>
    <w:rsid w:val="001308B2"/>
    <w:rsid w:val="00146C64"/>
    <w:rsid w:val="001A4F3C"/>
    <w:rsid w:val="001B3C08"/>
    <w:rsid w:val="001C1A93"/>
    <w:rsid w:val="001D4B7E"/>
    <w:rsid w:val="00200676"/>
    <w:rsid w:val="00232B62"/>
    <w:rsid w:val="00254118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56F53"/>
    <w:rsid w:val="00360803"/>
    <w:rsid w:val="00384742"/>
    <w:rsid w:val="003B2B7C"/>
    <w:rsid w:val="003C15A1"/>
    <w:rsid w:val="003C27C0"/>
    <w:rsid w:val="00423703"/>
    <w:rsid w:val="00440ABD"/>
    <w:rsid w:val="00445A38"/>
    <w:rsid w:val="00447644"/>
    <w:rsid w:val="00511723"/>
    <w:rsid w:val="005314CD"/>
    <w:rsid w:val="00587521"/>
    <w:rsid w:val="00594D30"/>
    <w:rsid w:val="0060677A"/>
    <w:rsid w:val="00607C20"/>
    <w:rsid w:val="00641CC3"/>
    <w:rsid w:val="006454A0"/>
    <w:rsid w:val="00671914"/>
    <w:rsid w:val="0067231C"/>
    <w:rsid w:val="0067799A"/>
    <w:rsid w:val="006C6908"/>
    <w:rsid w:val="006D7AC4"/>
    <w:rsid w:val="006E5D1B"/>
    <w:rsid w:val="006F5486"/>
    <w:rsid w:val="0074621E"/>
    <w:rsid w:val="00767ED2"/>
    <w:rsid w:val="00811537"/>
    <w:rsid w:val="00812506"/>
    <w:rsid w:val="008265D6"/>
    <w:rsid w:val="0083776B"/>
    <w:rsid w:val="00884916"/>
    <w:rsid w:val="00886B6E"/>
    <w:rsid w:val="00893D5E"/>
    <w:rsid w:val="008E6183"/>
    <w:rsid w:val="00905BF8"/>
    <w:rsid w:val="00915B49"/>
    <w:rsid w:val="00936722"/>
    <w:rsid w:val="009A3100"/>
    <w:rsid w:val="009A691E"/>
    <w:rsid w:val="009B0279"/>
    <w:rsid w:val="009E0D38"/>
    <w:rsid w:val="009F3AB1"/>
    <w:rsid w:val="00A801DE"/>
    <w:rsid w:val="00A85921"/>
    <w:rsid w:val="00AC5844"/>
    <w:rsid w:val="00AE080B"/>
    <w:rsid w:val="00AE12BF"/>
    <w:rsid w:val="00AF5C3D"/>
    <w:rsid w:val="00B201C0"/>
    <w:rsid w:val="00B3730B"/>
    <w:rsid w:val="00B4639E"/>
    <w:rsid w:val="00BA5A38"/>
    <w:rsid w:val="00BB1476"/>
    <w:rsid w:val="00BC360D"/>
    <w:rsid w:val="00BE4B05"/>
    <w:rsid w:val="00C11AD3"/>
    <w:rsid w:val="00C17734"/>
    <w:rsid w:val="00C255E0"/>
    <w:rsid w:val="00C475A7"/>
    <w:rsid w:val="00CC6F7A"/>
    <w:rsid w:val="00CE2246"/>
    <w:rsid w:val="00CE361F"/>
    <w:rsid w:val="00D61DA6"/>
    <w:rsid w:val="00D74F43"/>
    <w:rsid w:val="00D77203"/>
    <w:rsid w:val="00D82D5D"/>
    <w:rsid w:val="00E2353D"/>
    <w:rsid w:val="00E728FF"/>
    <w:rsid w:val="00E838FA"/>
    <w:rsid w:val="00EF457F"/>
    <w:rsid w:val="00F01CE2"/>
    <w:rsid w:val="00F53B0F"/>
    <w:rsid w:val="00F901C1"/>
    <w:rsid w:val="00FB1A60"/>
    <w:rsid w:val="00FC2511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edside.ru/lechenie-pielonefrita-narodnyimi-sredstvam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amsebelekar.ru/index/lechenie_pielonefrita_cistita_narodnymi_sredstvami/0-7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mag-trav.in/travy-pri-mochepolovyx-zabolevaniyax/pielonefrit.html" TargetMode="External"/><Relationship Id="rId10" Type="http://schemas.openxmlformats.org/officeDocument/2006/relationships/hyperlink" Target="http://apteka-if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fito-terapevt.ru/bolezni-pochek-mochevyvodyazchshih-putej/pielonefrit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21</cp:revision>
  <cp:lastPrinted>2014-04-14T11:08:00Z</cp:lastPrinted>
  <dcterms:created xsi:type="dcterms:W3CDTF">2012-04-09T07:02:00Z</dcterms:created>
  <dcterms:modified xsi:type="dcterms:W3CDTF">2018-09-25T09:29:00Z</dcterms:modified>
</cp:coreProperties>
</file>