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8E" w:rsidRPr="00D457B1" w:rsidRDefault="00D457B1" w:rsidP="00103BF0">
      <w:pPr>
        <w:spacing w:line="276" w:lineRule="auto"/>
        <w:jc w:val="both"/>
        <w:rPr>
          <w:rFonts w:ascii="Times New Roman" w:hAnsi="Times New Roman" w:cs="Times New Roman"/>
          <w:b/>
          <w:sz w:val="28"/>
          <w:szCs w:val="28"/>
          <w:bdr w:val="double" w:sz="12" w:space="0" w:color="0000FF"/>
        </w:rPr>
      </w:pPr>
      <w:r>
        <w:rPr>
          <w:rFonts w:ascii="Times New Roman" w:hAnsi="Times New Roman" w:cs="Times New Roman"/>
          <w:b/>
          <w:sz w:val="28"/>
          <w:szCs w:val="28"/>
        </w:rPr>
        <w:t xml:space="preserve">              </w:t>
      </w:r>
      <w:r w:rsidR="00FF448E" w:rsidRPr="00D457B1">
        <w:rPr>
          <w:rFonts w:ascii="Times New Roman" w:hAnsi="Times New Roman" w:cs="Times New Roman"/>
          <w:b/>
          <w:sz w:val="28"/>
          <w:szCs w:val="28"/>
        </w:rPr>
        <w:t xml:space="preserve">МКУК г-к Кисловодска «ЦБС»  </w:t>
      </w:r>
      <w:r w:rsidR="00FE7B1A" w:rsidRPr="00D457B1">
        <w:rPr>
          <w:rFonts w:ascii="Times New Roman" w:hAnsi="Times New Roman" w:cs="Times New Roman"/>
          <w:b/>
          <w:sz w:val="28"/>
          <w:szCs w:val="28"/>
        </w:rPr>
        <w:t xml:space="preserve">   </w:t>
      </w:r>
      <w:r w:rsidR="00E96679" w:rsidRPr="00D457B1">
        <w:rPr>
          <w:rFonts w:ascii="Times New Roman" w:hAnsi="Times New Roman" w:cs="Times New Roman"/>
          <w:b/>
          <w:sz w:val="28"/>
          <w:szCs w:val="28"/>
        </w:rPr>
        <w:t xml:space="preserve">   </w:t>
      </w:r>
      <w:r w:rsidR="00FE7B1A" w:rsidRPr="00D457B1">
        <w:rPr>
          <w:rFonts w:ascii="Times New Roman" w:hAnsi="Times New Roman" w:cs="Times New Roman"/>
          <w:b/>
          <w:sz w:val="28"/>
          <w:szCs w:val="28"/>
        </w:rPr>
        <w:t xml:space="preserve"> </w:t>
      </w:r>
      <w:r w:rsidR="00715AF8" w:rsidRPr="00D457B1">
        <w:rPr>
          <w:rFonts w:ascii="Times New Roman" w:hAnsi="Times New Roman" w:cs="Times New Roman"/>
          <w:b/>
          <w:sz w:val="28"/>
          <w:szCs w:val="28"/>
        </w:rPr>
        <w:t xml:space="preserve">    </w:t>
      </w:r>
      <w:r w:rsidR="00FF448E" w:rsidRPr="00D457B1">
        <w:rPr>
          <w:rFonts w:ascii="Times New Roman" w:hAnsi="Times New Roman" w:cs="Times New Roman"/>
          <w:b/>
          <w:sz w:val="28"/>
          <w:szCs w:val="28"/>
        </w:rPr>
        <w:t xml:space="preserve"> </w:t>
      </w:r>
      <w:r w:rsidR="00FF448E" w:rsidRPr="00D457B1">
        <w:rPr>
          <w:rFonts w:ascii="Times New Roman" w:hAnsi="Times New Roman" w:cs="Times New Roman"/>
          <w:b/>
          <w:sz w:val="28"/>
          <w:szCs w:val="28"/>
          <w:bdr w:val="double" w:sz="12" w:space="0" w:color="0000FF"/>
        </w:rPr>
        <w:t xml:space="preserve"> 18 +</w:t>
      </w:r>
      <w:r w:rsidR="00FF448E" w:rsidRPr="00D457B1">
        <w:rPr>
          <w:rFonts w:ascii="Times New Roman" w:hAnsi="Times New Roman" w:cs="Times New Roman"/>
          <w:b/>
          <w:sz w:val="28"/>
          <w:szCs w:val="28"/>
        </w:rPr>
        <w:t xml:space="preserve">                        </w:t>
      </w:r>
    </w:p>
    <w:p w:rsidR="00D61DA6" w:rsidRPr="00D457B1" w:rsidRDefault="00D457B1" w:rsidP="00103BF0">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457B1">
        <w:rPr>
          <w:rFonts w:ascii="Times New Roman" w:hAnsi="Times New Roman" w:cs="Times New Roman"/>
          <w:b/>
          <w:sz w:val="28"/>
          <w:szCs w:val="28"/>
        </w:rPr>
        <w:t xml:space="preserve"> </w:t>
      </w:r>
      <w:r w:rsidR="00FF448E" w:rsidRPr="00D457B1">
        <w:rPr>
          <w:rFonts w:ascii="Times New Roman" w:hAnsi="Times New Roman" w:cs="Times New Roman"/>
          <w:b/>
          <w:sz w:val="28"/>
          <w:szCs w:val="28"/>
        </w:rPr>
        <w:t>Библиотека-филиал № 5</w:t>
      </w:r>
    </w:p>
    <w:p w:rsidR="007270BB" w:rsidRPr="00E3488B" w:rsidRDefault="007270BB" w:rsidP="00103BF0">
      <w:pPr>
        <w:spacing w:line="276" w:lineRule="auto"/>
        <w:jc w:val="both"/>
        <w:rPr>
          <w:rFonts w:ascii="Times New Roman" w:hAnsi="Times New Roman" w:cs="Times New Roman"/>
          <w:b/>
          <w:sz w:val="16"/>
          <w:szCs w:val="16"/>
        </w:rPr>
      </w:pPr>
    </w:p>
    <w:p w:rsidR="00FF3225" w:rsidRDefault="007270BB" w:rsidP="00E3488B">
      <w:pPr>
        <w:spacing w:line="276" w:lineRule="auto"/>
        <w:jc w:val="right"/>
        <w:rPr>
          <w:rFonts w:ascii="Times New Roman" w:hAnsi="Times New Roman" w:cs="Times New Roman"/>
          <w:b/>
          <w:sz w:val="26"/>
          <w:szCs w:val="26"/>
        </w:rPr>
      </w:pPr>
      <w:r w:rsidRPr="00D756CB">
        <w:rPr>
          <w:rFonts w:ascii="Times New Roman" w:hAnsi="Times New Roman" w:cs="Times New Roman"/>
          <w:b/>
          <w:noProof/>
          <w:sz w:val="26"/>
          <w:szCs w:val="26"/>
        </w:rPr>
        <w:drawing>
          <wp:inline distT="0" distB="0" distL="0" distR="0">
            <wp:extent cx="1285875" cy="1202417"/>
            <wp:effectExtent l="19050" t="0" r="9525" b="0"/>
            <wp:docPr id="2" name="Рисунок 4" descr="D:\общая\Алтухова\БУКЛЕТЫ\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щая\Алтухова\БУКЛЕТЫ\ЛОготип 2.jpg"/>
                    <pic:cNvPicPr>
                      <a:picLocks noChangeAspect="1" noChangeArrowheads="1"/>
                    </pic:cNvPicPr>
                  </pic:nvPicPr>
                  <pic:blipFill>
                    <a:blip r:embed="rId8" cstate="print"/>
                    <a:srcRect/>
                    <a:stretch>
                      <a:fillRect/>
                    </a:stretch>
                  </pic:blipFill>
                  <pic:spPr bwMode="auto">
                    <a:xfrm>
                      <a:off x="0" y="0"/>
                      <a:ext cx="1285875" cy="1202417"/>
                    </a:xfrm>
                    <a:prstGeom prst="rect">
                      <a:avLst/>
                    </a:prstGeom>
                    <a:noFill/>
                    <a:ln w="9525">
                      <a:noFill/>
                      <a:miter lim="800000"/>
                      <a:headEnd/>
                      <a:tailEnd/>
                    </a:ln>
                  </pic:spPr>
                </pic:pic>
              </a:graphicData>
            </a:graphic>
          </wp:inline>
        </w:drawing>
      </w:r>
    </w:p>
    <w:p w:rsidR="003213A9" w:rsidRPr="00E3488B" w:rsidRDefault="003213A9" w:rsidP="00E3488B">
      <w:pPr>
        <w:spacing w:line="276" w:lineRule="auto"/>
        <w:jc w:val="right"/>
        <w:rPr>
          <w:rFonts w:ascii="Times New Roman" w:hAnsi="Times New Roman" w:cs="Times New Roman"/>
          <w:b/>
          <w:sz w:val="26"/>
          <w:szCs w:val="26"/>
        </w:rPr>
      </w:pPr>
    </w:p>
    <w:p w:rsidR="00DF54FE" w:rsidRPr="00D756CB" w:rsidRDefault="00505EE7" w:rsidP="006C5A0A">
      <w:pPr>
        <w:spacing w:line="276" w:lineRule="auto"/>
        <w:ind w:right="-198"/>
        <w:jc w:val="center"/>
        <w:rPr>
          <w:rFonts w:ascii="Times New Roman" w:hAnsi="Times New Roman" w:cs="Times New Roman"/>
          <w:bCs/>
          <w:sz w:val="24"/>
          <w:szCs w:val="24"/>
        </w:rPr>
      </w:pPr>
      <w:r w:rsidRPr="00505EE7">
        <w:rPr>
          <w:rFonts w:ascii="Times New Roman" w:hAnsi="Times New Roman" w:cs="Times New Roman"/>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09.75pt;height:47.25pt;mso-position-horizontal:absolute" fillcolor="#205867 [1608]" strokecolor="white [3212]">
            <v:shadow on="t" color="#b2b2b2" opacity="52429f" offset="3pt"/>
            <v:textpath style="font-family:&quot;DFKai-SB&quot;;font-size:28pt;font-weight:bold;v-text-kern:t" trim="t" fitpath="t" string="Меню для дошколёнка"/>
          </v:shape>
        </w:pict>
      </w:r>
    </w:p>
    <w:p w:rsidR="00AE6662" w:rsidRPr="00D756CB" w:rsidRDefault="00AE6662" w:rsidP="00103BF0">
      <w:pPr>
        <w:spacing w:line="276" w:lineRule="auto"/>
        <w:jc w:val="center"/>
        <w:rPr>
          <w:rFonts w:ascii="Times New Roman" w:hAnsi="Times New Roman" w:cs="Times New Roman"/>
          <w:bCs/>
          <w:sz w:val="16"/>
          <w:szCs w:val="16"/>
        </w:rPr>
      </w:pPr>
    </w:p>
    <w:p w:rsidR="00EB48B3" w:rsidRPr="00D756CB" w:rsidRDefault="003213A9" w:rsidP="00103BF0">
      <w:pPr>
        <w:spacing w:line="276" w:lineRule="auto"/>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58240" behindDoc="1" locked="0" layoutInCell="1" allowOverlap="1">
            <wp:simplePos x="0" y="0"/>
            <wp:positionH relativeFrom="column">
              <wp:posOffset>182880</wp:posOffset>
            </wp:positionH>
            <wp:positionV relativeFrom="paragraph">
              <wp:posOffset>337185</wp:posOffset>
            </wp:positionV>
            <wp:extent cx="3910965" cy="2609850"/>
            <wp:effectExtent l="95250" t="95250" r="89535" b="95250"/>
            <wp:wrapTight wrapText="bothSides">
              <wp:wrapPolygon edited="0">
                <wp:start x="-526" y="-788"/>
                <wp:lineTo x="-526" y="22388"/>
                <wp:lineTo x="22094" y="22388"/>
                <wp:lineTo x="22094" y="-788"/>
                <wp:lineTo x="-526" y="-788"/>
              </wp:wrapPolygon>
            </wp:wrapTight>
            <wp:docPr id="1" name="Рисунок 11" descr="d:\Users\admin\Desktop\ЗДОРОВЬЕ ДЕТЕЙ\КАРТИНКИ\питан\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ЗДОРОВЬЕ ДЕТЕЙ\КАРТИНКИ\питан\8-1.jpg"/>
                    <pic:cNvPicPr>
                      <a:picLocks noChangeAspect="1" noChangeArrowheads="1"/>
                    </pic:cNvPicPr>
                  </pic:nvPicPr>
                  <pic:blipFill>
                    <a:blip r:embed="rId9" cstate="print"/>
                    <a:srcRect/>
                    <a:stretch>
                      <a:fillRect/>
                    </a:stretch>
                  </pic:blipFill>
                  <pic:spPr bwMode="auto">
                    <a:xfrm>
                      <a:off x="0" y="0"/>
                      <a:ext cx="3910965" cy="2609850"/>
                    </a:xfrm>
                    <a:prstGeom prst="rect">
                      <a:avLst/>
                    </a:prstGeom>
                    <a:noFill/>
                    <a:ln w="101600" cmpd="tri">
                      <a:solidFill>
                        <a:schemeClr val="accent5">
                          <a:lumMod val="50000"/>
                        </a:schemeClr>
                      </a:solidFill>
                      <a:miter lim="800000"/>
                      <a:headEnd/>
                      <a:tailEnd/>
                    </a:ln>
                  </pic:spPr>
                </pic:pic>
              </a:graphicData>
            </a:graphic>
          </wp:anchor>
        </w:drawing>
      </w:r>
    </w:p>
    <w:p w:rsidR="000470D0" w:rsidRDefault="000470D0" w:rsidP="006C5A0A">
      <w:pPr>
        <w:spacing w:line="276" w:lineRule="auto"/>
        <w:jc w:val="center"/>
        <w:rPr>
          <w:rFonts w:ascii="Times New Roman" w:hAnsi="Times New Roman" w:cs="Times New Roman"/>
          <w:b/>
          <w:sz w:val="26"/>
          <w:szCs w:val="26"/>
        </w:rPr>
      </w:pPr>
    </w:p>
    <w:p w:rsidR="00E3488B" w:rsidRPr="00D756CB" w:rsidRDefault="00E3488B" w:rsidP="00103BF0">
      <w:pPr>
        <w:spacing w:line="276" w:lineRule="auto"/>
        <w:jc w:val="center"/>
        <w:rPr>
          <w:rFonts w:ascii="Times New Roman" w:hAnsi="Times New Roman" w:cs="Times New Roman"/>
          <w:b/>
          <w:sz w:val="26"/>
          <w:szCs w:val="26"/>
        </w:rPr>
      </w:pPr>
    </w:p>
    <w:p w:rsidR="006760A9" w:rsidRPr="00102320" w:rsidRDefault="000470D0" w:rsidP="00103BF0">
      <w:pPr>
        <w:spacing w:line="276" w:lineRule="auto"/>
        <w:jc w:val="center"/>
        <w:rPr>
          <w:rFonts w:ascii="Times New Roman" w:hAnsi="Times New Roman" w:cs="Times New Roman"/>
          <w:b/>
          <w:sz w:val="28"/>
          <w:szCs w:val="28"/>
        </w:rPr>
      </w:pPr>
      <w:r w:rsidRPr="00102320">
        <w:rPr>
          <w:rFonts w:ascii="Times New Roman" w:hAnsi="Times New Roman" w:cs="Times New Roman"/>
          <w:b/>
          <w:sz w:val="28"/>
          <w:szCs w:val="28"/>
        </w:rPr>
        <w:t>Кисловодск, 2022</w:t>
      </w:r>
      <w:r w:rsidR="00227807" w:rsidRPr="00102320">
        <w:rPr>
          <w:rFonts w:ascii="Times New Roman" w:hAnsi="Times New Roman" w:cs="Times New Roman"/>
          <w:b/>
          <w:sz w:val="28"/>
          <w:szCs w:val="28"/>
        </w:rPr>
        <w:t xml:space="preserve"> г.</w:t>
      </w:r>
    </w:p>
    <w:p w:rsidR="00A770B8" w:rsidRPr="00D457B1" w:rsidRDefault="00A770B8" w:rsidP="00A770B8">
      <w:pPr>
        <w:spacing w:line="276" w:lineRule="auto"/>
        <w:outlineLvl w:val="0"/>
        <w:rPr>
          <w:rFonts w:ascii="Times New Roman" w:hAnsi="Times New Roman" w:cs="Times New Roman"/>
          <w:sz w:val="28"/>
          <w:szCs w:val="28"/>
        </w:rPr>
      </w:pPr>
      <w:r w:rsidRPr="00D457B1">
        <w:rPr>
          <w:rFonts w:ascii="Times New Roman" w:hAnsi="Times New Roman" w:cs="Times New Roman"/>
          <w:sz w:val="28"/>
          <w:szCs w:val="28"/>
        </w:rPr>
        <w:lastRenderedPageBreak/>
        <w:t xml:space="preserve">ББК </w:t>
      </w:r>
      <w:r w:rsidR="00CA1448">
        <w:rPr>
          <w:rFonts w:ascii="Times New Roman" w:hAnsi="Times New Roman" w:cs="Times New Roman"/>
          <w:sz w:val="28"/>
          <w:szCs w:val="28"/>
        </w:rPr>
        <w:t>51.28</w:t>
      </w:r>
    </w:p>
    <w:p w:rsidR="00A770B8" w:rsidRPr="00D457B1" w:rsidRDefault="000470D0" w:rsidP="00A770B8">
      <w:pPr>
        <w:spacing w:line="276" w:lineRule="auto"/>
        <w:outlineLvl w:val="0"/>
        <w:rPr>
          <w:rFonts w:ascii="Times New Roman" w:hAnsi="Times New Roman" w:cs="Times New Roman"/>
          <w:sz w:val="28"/>
          <w:szCs w:val="28"/>
        </w:rPr>
      </w:pPr>
      <w:r w:rsidRPr="00D457B1">
        <w:rPr>
          <w:rFonts w:ascii="Times New Roman" w:hAnsi="Times New Roman" w:cs="Times New Roman"/>
          <w:sz w:val="28"/>
          <w:szCs w:val="28"/>
        </w:rPr>
        <w:t>М51</w:t>
      </w:r>
    </w:p>
    <w:p w:rsidR="00A770B8" w:rsidRDefault="00A770B8" w:rsidP="00103BF0">
      <w:pPr>
        <w:spacing w:line="276" w:lineRule="auto"/>
        <w:jc w:val="center"/>
        <w:outlineLvl w:val="0"/>
        <w:rPr>
          <w:rFonts w:asciiTheme="majorHAnsi" w:eastAsia="Calibri" w:hAnsiTheme="majorHAnsi" w:cs="Times New Roman"/>
          <w:b/>
          <w:sz w:val="32"/>
          <w:szCs w:val="32"/>
        </w:rPr>
      </w:pPr>
    </w:p>
    <w:p w:rsidR="005E4CA2" w:rsidRPr="00D756CB" w:rsidRDefault="005E4CA2" w:rsidP="00103BF0">
      <w:pPr>
        <w:spacing w:line="276" w:lineRule="auto"/>
        <w:jc w:val="center"/>
        <w:outlineLvl w:val="0"/>
        <w:rPr>
          <w:rFonts w:asciiTheme="majorHAnsi" w:eastAsia="Calibri" w:hAnsiTheme="majorHAnsi" w:cs="Times New Roman"/>
          <w:b/>
          <w:sz w:val="32"/>
          <w:szCs w:val="32"/>
        </w:rPr>
      </w:pPr>
    </w:p>
    <w:p w:rsidR="00A770B8" w:rsidRDefault="00A770B8" w:rsidP="00103BF0">
      <w:pPr>
        <w:spacing w:line="276" w:lineRule="auto"/>
        <w:jc w:val="center"/>
        <w:outlineLvl w:val="0"/>
        <w:rPr>
          <w:rFonts w:asciiTheme="majorHAnsi" w:eastAsia="Calibri" w:hAnsiTheme="majorHAnsi" w:cs="Times New Roman"/>
          <w:b/>
          <w:noProof/>
          <w:sz w:val="32"/>
          <w:szCs w:val="32"/>
        </w:rPr>
      </w:pPr>
    </w:p>
    <w:p w:rsidR="00B542E9" w:rsidRDefault="003213A9" w:rsidP="00103BF0">
      <w:pPr>
        <w:spacing w:line="276" w:lineRule="auto"/>
        <w:jc w:val="center"/>
        <w:outlineLvl w:val="0"/>
        <w:rPr>
          <w:rFonts w:asciiTheme="majorHAnsi" w:eastAsia="Calibri" w:hAnsiTheme="majorHAnsi" w:cs="Times New Roman"/>
          <w:b/>
          <w:noProof/>
          <w:sz w:val="32"/>
          <w:szCs w:val="32"/>
        </w:rPr>
      </w:pPr>
      <w:r>
        <w:rPr>
          <w:rFonts w:asciiTheme="majorHAnsi" w:eastAsia="Calibri" w:hAnsiTheme="majorHAnsi" w:cs="Times New Roman"/>
          <w:b/>
          <w:noProof/>
          <w:sz w:val="32"/>
          <w:szCs w:val="32"/>
        </w:rPr>
        <w:drawing>
          <wp:anchor distT="0" distB="0" distL="114300" distR="114300" simplePos="0" relativeHeight="251678720" behindDoc="1" locked="0" layoutInCell="1" allowOverlap="1">
            <wp:simplePos x="0" y="0"/>
            <wp:positionH relativeFrom="column">
              <wp:posOffset>186055</wp:posOffset>
            </wp:positionH>
            <wp:positionV relativeFrom="paragraph">
              <wp:posOffset>162560</wp:posOffset>
            </wp:positionV>
            <wp:extent cx="3824605" cy="2549525"/>
            <wp:effectExtent l="95250" t="95250" r="99695" b="98425"/>
            <wp:wrapTight wrapText="bothSides">
              <wp:wrapPolygon edited="0">
                <wp:start x="-538" y="-807"/>
                <wp:lineTo x="-538" y="22434"/>
                <wp:lineTo x="22163" y="22434"/>
                <wp:lineTo x="22163" y="-807"/>
                <wp:lineTo x="-538" y="-807"/>
              </wp:wrapPolygon>
            </wp:wrapTight>
            <wp:docPr id="12" name="Рисунок 12" descr="d:\Users\admin\Desktop\ЗДОРОВЬЕ ДЕТЕЙ\КАРТИНКИ\питан\big_src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dmin\Desktop\ЗДОРОВЬЕ ДЕТЕЙ\КАРТИНКИ\питан\big_srcimage-1.jpg"/>
                    <pic:cNvPicPr>
                      <a:picLocks noChangeAspect="1" noChangeArrowheads="1"/>
                    </pic:cNvPicPr>
                  </pic:nvPicPr>
                  <pic:blipFill>
                    <a:blip r:embed="rId10" cstate="print">
                      <a:lum contrast="10000"/>
                    </a:blip>
                    <a:srcRect/>
                    <a:stretch>
                      <a:fillRect/>
                    </a:stretch>
                  </pic:blipFill>
                  <pic:spPr bwMode="auto">
                    <a:xfrm>
                      <a:off x="0" y="0"/>
                      <a:ext cx="3824605" cy="2549525"/>
                    </a:xfrm>
                    <a:prstGeom prst="rect">
                      <a:avLst/>
                    </a:prstGeom>
                    <a:noFill/>
                    <a:ln w="101600" cmpd="dbl">
                      <a:solidFill>
                        <a:schemeClr val="accent5">
                          <a:lumMod val="50000"/>
                        </a:schemeClr>
                      </a:solidFill>
                      <a:miter lim="800000"/>
                      <a:headEnd/>
                      <a:tailEnd/>
                    </a:ln>
                  </pic:spPr>
                </pic:pic>
              </a:graphicData>
            </a:graphic>
          </wp:anchor>
        </w:drawing>
      </w:r>
    </w:p>
    <w:p w:rsidR="00B542E9" w:rsidRPr="00D756CB" w:rsidRDefault="00B542E9" w:rsidP="00706C16">
      <w:pPr>
        <w:spacing w:line="276" w:lineRule="auto"/>
        <w:jc w:val="center"/>
        <w:outlineLvl w:val="0"/>
        <w:rPr>
          <w:rFonts w:asciiTheme="majorHAnsi" w:eastAsia="Calibri" w:hAnsiTheme="majorHAnsi" w:cs="Times New Roman"/>
          <w:b/>
          <w:noProof/>
          <w:sz w:val="32"/>
          <w:szCs w:val="32"/>
        </w:rPr>
      </w:pPr>
    </w:p>
    <w:p w:rsidR="00E3488B" w:rsidRDefault="00E3488B" w:rsidP="00E3488B">
      <w:pPr>
        <w:shd w:val="clear" w:color="auto" w:fill="FFFFFF"/>
        <w:jc w:val="both"/>
        <w:rPr>
          <w:rFonts w:ascii="Times New Roman" w:hAnsi="Times New Roman" w:cs="Times New Roman"/>
          <w:noProof/>
          <w:sz w:val="26"/>
          <w:szCs w:val="26"/>
        </w:rPr>
      </w:pPr>
    </w:p>
    <w:p w:rsidR="00E3488B" w:rsidRDefault="00E3488B" w:rsidP="006C5A0A">
      <w:pPr>
        <w:shd w:val="clear" w:color="auto" w:fill="FFFFFF"/>
        <w:jc w:val="both"/>
        <w:rPr>
          <w:rFonts w:ascii="Times New Roman" w:hAnsi="Times New Roman" w:cs="Times New Roman"/>
          <w:sz w:val="26"/>
          <w:szCs w:val="26"/>
        </w:rPr>
      </w:pPr>
    </w:p>
    <w:p w:rsidR="00D27BFF" w:rsidRPr="00490657" w:rsidRDefault="00D27BFF" w:rsidP="00590796">
      <w:pPr>
        <w:shd w:val="clear" w:color="auto" w:fill="FFFFFF"/>
        <w:jc w:val="both"/>
        <w:rPr>
          <w:rFonts w:ascii="Times New Roman" w:hAnsi="Times New Roman" w:cs="Times New Roman"/>
          <w:sz w:val="48"/>
          <w:szCs w:val="48"/>
        </w:rPr>
      </w:pPr>
    </w:p>
    <w:p w:rsidR="00E3488B" w:rsidRPr="00E3488B" w:rsidRDefault="003213A9" w:rsidP="00490657">
      <w:pPr>
        <w:shd w:val="clear" w:color="auto" w:fill="FFFFFF"/>
        <w:ind w:firstLine="708"/>
        <w:jc w:val="both"/>
        <w:rPr>
          <w:rFonts w:ascii="Times New Roman" w:hAnsi="Times New Roman" w:cs="Times New Roman"/>
          <w:sz w:val="28"/>
          <w:szCs w:val="28"/>
        </w:rPr>
      </w:pPr>
      <w:r>
        <w:rPr>
          <w:rFonts w:ascii="Times New Roman" w:hAnsi="Times New Roman" w:cs="Times New Roman"/>
          <w:sz w:val="26"/>
          <w:szCs w:val="26"/>
        </w:rPr>
        <w:t>Меню для дошколё</w:t>
      </w:r>
      <w:r w:rsidR="000470D0">
        <w:rPr>
          <w:rFonts w:ascii="Times New Roman" w:hAnsi="Times New Roman" w:cs="Times New Roman"/>
          <w:sz w:val="26"/>
          <w:szCs w:val="26"/>
        </w:rPr>
        <w:t>нка</w:t>
      </w:r>
      <w:proofErr w:type="gramStart"/>
      <w:r w:rsidR="00A770B8" w:rsidRPr="00D756CB">
        <w:rPr>
          <w:rFonts w:ascii="Times New Roman" w:hAnsi="Times New Roman" w:cs="Times New Roman"/>
          <w:sz w:val="26"/>
          <w:szCs w:val="26"/>
        </w:rPr>
        <w:t xml:space="preserve"> :</w:t>
      </w:r>
      <w:proofErr w:type="gramEnd"/>
      <w:r w:rsidR="00A770B8" w:rsidRPr="00D756CB">
        <w:rPr>
          <w:rFonts w:ascii="Times New Roman" w:hAnsi="Times New Roman" w:cs="Times New Roman"/>
          <w:sz w:val="26"/>
          <w:szCs w:val="26"/>
        </w:rPr>
        <w:t xml:space="preserve"> информационный буклет / Муниципальное казенное учреждение культуры города-курорта Кисловодска «Централизованная библиотечная система», библиотека-филиал № 5; сост. Л.В. Алтухова, отв. за выпуск Н.А. Морозова. – Кисловодск, 20</w:t>
      </w:r>
      <w:r w:rsidR="000470D0">
        <w:rPr>
          <w:rFonts w:ascii="Times New Roman" w:hAnsi="Times New Roman" w:cs="Times New Roman"/>
          <w:sz w:val="26"/>
          <w:szCs w:val="26"/>
        </w:rPr>
        <w:t>22. – 12</w:t>
      </w:r>
      <w:r w:rsidR="00A770B8" w:rsidRPr="00D756CB">
        <w:rPr>
          <w:rFonts w:ascii="Times New Roman" w:hAnsi="Times New Roman" w:cs="Times New Roman"/>
          <w:sz w:val="26"/>
          <w:szCs w:val="26"/>
        </w:rPr>
        <w:t xml:space="preserve"> </w:t>
      </w:r>
      <w:proofErr w:type="gramStart"/>
      <w:r w:rsidR="00A770B8" w:rsidRPr="00D756CB">
        <w:rPr>
          <w:rFonts w:ascii="Times New Roman" w:hAnsi="Times New Roman" w:cs="Times New Roman"/>
          <w:sz w:val="26"/>
          <w:szCs w:val="26"/>
        </w:rPr>
        <w:t>с</w:t>
      </w:r>
      <w:proofErr w:type="gramEnd"/>
      <w:r w:rsidR="00A770B8" w:rsidRPr="00D756CB">
        <w:rPr>
          <w:rFonts w:ascii="Times New Roman" w:hAnsi="Times New Roman" w:cs="Times New Roman"/>
          <w:sz w:val="26"/>
          <w:szCs w:val="26"/>
        </w:rPr>
        <w:t>.</w:t>
      </w:r>
    </w:p>
    <w:p w:rsidR="00D27BFF" w:rsidRPr="00D27BFF" w:rsidRDefault="00D27BFF" w:rsidP="00D27BFF">
      <w:pPr>
        <w:spacing w:line="276" w:lineRule="auto"/>
        <w:jc w:val="center"/>
        <w:rPr>
          <w:rFonts w:ascii="Comic Sans MS" w:hAnsi="Comic Sans MS" w:cs="Times New Roman"/>
          <w:b/>
          <w:bCs/>
          <w:color w:val="C00000"/>
          <w:sz w:val="28"/>
          <w:szCs w:val="28"/>
        </w:rPr>
      </w:pPr>
      <w:r w:rsidRPr="00D27BFF">
        <w:rPr>
          <w:rFonts w:ascii="Comic Sans MS" w:hAnsi="Comic Sans MS" w:cs="Times New Roman"/>
          <w:b/>
          <w:bCs/>
          <w:color w:val="C00000"/>
          <w:sz w:val="28"/>
          <w:szCs w:val="28"/>
        </w:rPr>
        <w:lastRenderedPageBreak/>
        <w:t xml:space="preserve">ПРАВИЛЬНОЕ ПИТАНИЕ – </w:t>
      </w:r>
    </w:p>
    <w:p w:rsidR="00D27BFF" w:rsidRPr="00D27BFF" w:rsidRDefault="00102320" w:rsidP="00102320">
      <w:pPr>
        <w:spacing w:line="276" w:lineRule="auto"/>
        <w:rPr>
          <w:rFonts w:ascii="Comic Sans MS" w:hAnsi="Comic Sans MS" w:cs="Times New Roman"/>
          <w:b/>
          <w:bCs/>
          <w:color w:val="C00000"/>
          <w:sz w:val="28"/>
          <w:szCs w:val="28"/>
        </w:rPr>
      </w:pPr>
      <w:r>
        <w:rPr>
          <w:rFonts w:ascii="Comic Sans MS" w:hAnsi="Comic Sans MS" w:cs="Times New Roman"/>
          <w:b/>
          <w:bCs/>
          <w:color w:val="C00000"/>
          <w:sz w:val="28"/>
          <w:szCs w:val="28"/>
        </w:rPr>
        <w:t xml:space="preserve">              </w:t>
      </w:r>
      <w:r w:rsidR="00D27BFF" w:rsidRPr="00D27BFF">
        <w:rPr>
          <w:rFonts w:ascii="Comic Sans MS" w:hAnsi="Comic Sans MS" w:cs="Times New Roman"/>
          <w:b/>
          <w:bCs/>
          <w:color w:val="C00000"/>
          <w:sz w:val="28"/>
          <w:szCs w:val="28"/>
        </w:rPr>
        <w:t>ЗДОРОВОЕ ПИТАНИЕ</w:t>
      </w:r>
    </w:p>
    <w:p w:rsidR="00D27BFF" w:rsidRPr="000470D0" w:rsidRDefault="00D27BFF" w:rsidP="00D27BFF">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t>Правиль</w:t>
      </w:r>
      <w:r>
        <w:rPr>
          <w:rFonts w:ascii="Times New Roman" w:hAnsi="Times New Roman" w:cs="Times New Roman"/>
          <w:bCs/>
          <w:sz w:val="26"/>
          <w:szCs w:val="26"/>
        </w:rPr>
        <w:t xml:space="preserve">ное, или рациональное питание – </w:t>
      </w:r>
      <w:r w:rsidRPr="000470D0">
        <w:rPr>
          <w:rFonts w:ascii="Times New Roman" w:hAnsi="Times New Roman" w:cs="Times New Roman"/>
          <w:bCs/>
          <w:sz w:val="26"/>
          <w:szCs w:val="26"/>
        </w:rPr>
        <w:t xml:space="preserve">это такое питание, которое обеспечивает укрепление и улучшение здоровья, физических и духовных сил человека, предупреждение и лечение заболеваний. </w:t>
      </w:r>
    </w:p>
    <w:p w:rsidR="00B542E9" w:rsidRPr="00C17AF4" w:rsidRDefault="00C17AF4" w:rsidP="00D27BFF">
      <w:pPr>
        <w:pStyle w:val="ab"/>
        <w:spacing w:before="0" w:beforeAutospacing="0" w:after="0" w:afterAutospacing="0" w:line="276" w:lineRule="auto"/>
        <w:ind w:firstLine="708"/>
        <w:jc w:val="both"/>
        <w:rPr>
          <w:sz w:val="26"/>
          <w:szCs w:val="26"/>
        </w:rPr>
      </w:pPr>
      <w:r>
        <w:rPr>
          <w:iCs/>
          <w:noProof/>
          <w:sz w:val="26"/>
          <w:szCs w:val="26"/>
        </w:rPr>
        <w:drawing>
          <wp:anchor distT="0" distB="0" distL="114300" distR="114300" simplePos="0" relativeHeight="251659264" behindDoc="1" locked="0" layoutInCell="1" allowOverlap="1">
            <wp:simplePos x="0" y="0"/>
            <wp:positionH relativeFrom="column">
              <wp:posOffset>1945005</wp:posOffset>
            </wp:positionH>
            <wp:positionV relativeFrom="paragraph">
              <wp:posOffset>34925</wp:posOffset>
            </wp:positionV>
            <wp:extent cx="2428875" cy="1619250"/>
            <wp:effectExtent l="19050" t="19050" r="28575" b="19050"/>
            <wp:wrapTight wrapText="bothSides">
              <wp:wrapPolygon edited="0">
                <wp:start x="-169" y="-254"/>
                <wp:lineTo x="-169" y="21854"/>
                <wp:lineTo x="21854" y="21854"/>
                <wp:lineTo x="21854" y="-254"/>
                <wp:lineTo x="-169" y="-254"/>
              </wp:wrapPolygon>
            </wp:wrapTight>
            <wp:docPr id="13" name="Рисунок 13" descr="d:\Users\admin\Desktop\ЗДОРОВЬЕ ДЕТЕЙ\КАРТИНКИ\питан\1502621854_biologicheskie-prichiny-vegetarianst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ЗДОРОВЬЕ ДЕТЕЙ\КАРТИНКИ\питан\1502621854_biologicheskie-prichiny-vegetarianstva_2.jpg"/>
                    <pic:cNvPicPr>
                      <a:picLocks noChangeAspect="1" noChangeArrowheads="1"/>
                    </pic:cNvPicPr>
                  </pic:nvPicPr>
                  <pic:blipFill>
                    <a:blip r:embed="rId11" cstate="print"/>
                    <a:srcRect/>
                    <a:stretch>
                      <a:fillRect/>
                    </a:stretch>
                  </pic:blipFill>
                  <pic:spPr bwMode="auto">
                    <a:xfrm>
                      <a:off x="0" y="0"/>
                      <a:ext cx="2428875" cy="1619250"/>
                    </a:xfrm>
                    <a:prstGeom prst="rect">
                      <a:avLst/>
                    </a:prstGeom>
                    <a:noFill/>
                    <a:ln w="9525">
                      <a:solidFill>
                        <a:schemeClr val="accent5">
                          <a:lumMod val="50000"/>
                        </a:schemeClr>
                      </a:solidFill>
                      <a:miter lim="800000"/>
                      <a:headEnd/>
                      <a:tailEnd/>
                    </a:ln>
                  </pic:spPr>
                </pic:pic>
              </a:graphicData>
            </a:graphic>
          </wp:anchor>
        </w:drawing>
      </w:r>
      <w:r w:rsidR="00B542E9" w:rsidRPr="000470D0">
        <w:rPr>
          <w:rStyle w:val="af1"/>
          <w:i w:val="0"/>
          <w:sz w:val="26"/>
          <w:szCs w:val="26"/>
        </w:rPr>
        <w:t xml:space="preserve">Питание детей </w:t>
      </w:r>
      <w:r w:rsidR="00D27BFF">
        <w:rPr>
          <w:rStyle w:val="af1"/>
          <w:i w:val="0"/>
          <w:sz w:val="26"/>
          <w:szCs w:val="26"/>
        </w:rPr>
        <w:t>дошкольного возраста</w:t>
      </w:r>
      <w:r w:rsidR="00B542E9" w:rsidRPr="000470D0">
        <w:rPr>
          <w:rStyle w:val="af1"/>
          <w:i w:val="0"/>
          <w:sz w:val="26"/>
          <w:szCs w:val="26"/>
        </w:rPr>
        <w:t xml:space="preserve"> должно быть </w:t>
      </w:r>
      <w:proofErr w:type="spellStart"/>
      <w:proofErr w:type="gramStart"/>
      <w:r w:rsidR="00B542E9" w:rsidRPr="000470D0">
        <w:rPr>
          <w:rStyle w:val="af1"/>
          <w:i w:val="0"/>
          <w:sz w:val="26"/>
          <w:szCs w:val="26"/>
        </w:rPr>
        <w:t>организова</w:t>
      </w:r>
      <w:r>
        <w:rPr>
          <w:rStyle w:val="af1"/>
          <w:i w:val="0"/>
          <w:sz w:val="26"/>
          <w:szCs w:val="26"/>
        </w:rPr>
        <w:t>-</w:t>
      </w:r>
      <w:r w:rsidR="00B542E9" w:rsidRPr="000470D0">
        <w:rPr>
          <w:rStyle w:val="af1"/>
          <w:i w:val="0"/>
          <w:sz w:val="26"/>
          <w:szCs w:val="26"/>
        </w:rPr>
        <w:t>но</w:t>
      </w:r>
      <w:proofErr w:type="spellEnd"/>
      <w:proofErr w:type="gramEnd"/>
      <w:r w:rsidR="00B542E9" w:rsidRPr="000470D0">
        <w:rPr>
          <w:rStyle w:val="af1"/>
          <w:i w:val="0"/>
          <w:sz w:val="26"/>
          <w:szCs w:val="26"/>
        </w:rPr>
        <w:t xml:space="preserve"> таким образом, чтобы обеспечить нормальный рост и развитие детского организма, подготовить мышцы, кости и мозг к резкому возрастанию умственных и физических нагрузок и изменению режима, связанному с началом учебы в школе.</w:t>
      </w:r>
      <w:r w:rsidRPr="00C17AF4">
        <w:rPr>
          <w:snapToGrid w:val="0"/>
          <w:color w:val="000000"/>
          <w:w w:val="0"/>
          <w:sz w:val="0"/>
          <w:szCs w:val="0"/>
          <w:u w:color="000000"/>
          <w:bdr w:val="none" w:sz="0" w:space="0" w:color="000000"/>
          <w:shd w:val="clear" w:color="000000" w:fill="000000"/>
        </w:rPr>
        <w:t xml:space="preserve"> </w:t>
      </w:r>
    </w:p>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Питание ребенка дошкольного возраста должно быть:</w:t>
      </w:r>
    </w:p>
    <w:p w:rsidR="00B542E9" w:rsidRPr="00D27BFF" w:rsidRDefault="00B542E9" w:rsidP="00D27BFF">
      <w:pPr>
        <w:pStyle w:val="a5"/>
        <w:numPr>
          <w:ilvl w:val="0"/>
          <w:numId w:val="35"/>
        </w:numPr>
        <w:spacing w:line="276" w:lineRule="auto"/>
        <w:ind w:left="426"/>
        <w:jc w:val="both"/>
        <w:rPr>
          <w:rFonts w:ascii="Times New Roman" w:hAnsi="Times New Roman" w:cs="Times New Roman"/>
          <w:sz w:val="26"/>
          <w:szCs w:val="26"/>
        </w:rPr>
      </w:pPr>
      <w:proofErr w:type="gramStart"/>
      <w:r w:rsidRPr="00D27BFF">
        <w:rPr>
          <w:rFonts w:ascii="Times New Roman" w:hAnsi="Times New Roman" w:cs="Times New Roman"/>
          <w:b/>
          <w:bCs/>
          <w:color w:val="C00000"/>
          <w:sz w:val="26"/>
          <w:szCs w:val="26"/>
        </w:rPr>
        <w:t>Во-первых</w:t>
      </w:r>
      <w:r w:rsidRPr="00D27BFF">
        <w:rPr>
          <w:rFonts w:ascii="Times New Roman" w:hAnsi="Times New Roman" w:cs="Times New Roman"/>
          <w:bCs/>
          <w:sz w:val="26"/>
          <w:szCs w:val="26"/>
        </w:rPr>
        <w:t>,</w:t>
      </w:r>
      <w:r w:rsidRPr="00D27BFF">
        <w:rPr>
          <w:rFonts w:ascii="Times New Roman" w:hAnsi="Times New Roman" w:cs="Times New Roman"/>
          <w:sz w:val="26"/>
          <w:szCs w:val="26"/>
        </w:rPr>
        <w:t> </w:t>
      </w:r>
      <w:r w:rsidRPr="00D27BFF">
        <w:rPr>
          <w:rFonts w:ascii="Times New Roman" w:hAnsi="Times New Roman" w:cs="Times New Roman"/>
          <w:bCs/>
          <w:sz w:val="26"/>
          <w:szCs w:val="26"/>
        </w:rPr>
        <w:t>полноценным, содержащим в необходимых количествах белки, жиры, углеводы, минеральные вещества, витамины, воду.</w:t>
      </w:r>
      <w:proofErr w:type="gramEnd"/>
    </w:p>
    <w:p w:rsidR="00B542E9" w:rsidRPr="00D27BFF" w:rsidRDefault="00C17AF4" w:rsidP="00D27BFF">
      <w:pPr>
        <w:pStyle w:val="a5"/>
        <w:numPr>
          <w:ilvl w:val="0"/>
          <w:numId w:val="35"/>
        </w:numPr>
        <w:spacing w:line="276" w:lineRule="auto"/>
        <w:ind w:left="426"/>
        <w:jc w:val="both"/>
        <w:rPr>
          <w:rFonts w:ascii="Times New Roman" w:hAnsi="Times New Roman" w:cs="Times New Roman"/>
          <w:sz w:val="26"/>
          <w:szCs w:val="26"/>
        </w:rPr>
      </w:pPr>
      <w:r>
        <w:rPr>
          <w:rFonts w:ascii="Times New Roman" w:hAnsi="Times New Roman" w:cs="Times New Roman"/>
          <w:b/>
          <w:bCs/>
          <w:noProof/>
          <w:color w:val="C00000"/>
          <w:sz w:val="26"/>
          <w:szCs w:val="26"/>
        </w:rPr>
        <w:drawing>
          <wp:anchor distT="0" distB="0" distL="114300" distR="114300" simplePos="0" relativeHeight="251660288" behindDoc="1" locked="0" layoutInCell="1" allowOverlap="1">
            <wp:simplePos x="0" y="0"/>
            <wp:positionH relativeFrom="column">
              <wp:posOffset>2249805</wp:posOffset>
            </wp:positionH>
            <wp:positionV relativeFrom="paragraph">
              <wp:posOffset>240665</wp:posOffset>
            </wp:positionV>
            <wp:extent cx="2114550" cy="1585595"/>
            <wp:effectExtent l="19050" t="0" r="0" b="0"/>
            <wp:wrapTight wrapText="bothSides">
              <wp:wrapPolygon edited="0">
                <wp:start x="-195" y="0"/>
                <wp:lineTo x="-195" y="21280"/>
                <wp:lineTo x="21600" y="21280"/>
                <wp:lineTo x="21600" y="0"/>
                <wp:lineTo x="-195" y="0"/>
              </wp:wrapPolygon>
            </wp:wrapTight>
            <wp:docPr id="15" name="Рисунок 15" descr="d:\Users\admin\Desktop\ЗДОРОВЬЕ ДЕТЕЙ\КАРТИНКИ\питан\3f60065b7807dce92e8c83a9cb464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esktop\ЗДОРОВЬЕ ДЕТЕЙ\КАРТИНКИ\питан\3f60065b7807dce92e8c83a9cb464e48.jpeg"/>
                    <pic:cNvPicPr>
                      <a:picLocks noChangeAspect="1" noChangeArrowheads="1"/>
                    </pic:cNvPicPr>
                  </pic:nvPicPr>
                  <pic:blipFill>
                    <a:blip r:embed="rId12" cstate="print"/>
                    <a:srcRect/>
                    <a:stretch>
                      <a:fillRect/>
                    </a:stretch>
                  </pic:blipFill>
                  <pic:spPr bwMode="auto">
                    <a:xfrm>
                      <a:off x="0" y="0"/>
                      <a:ext cx="2114550" cy="1585595"/>
                    </a:xfrm>
                    <a:prstGeom prst="rect">
                      <a:avLst/>
                    </a:prstGeom>
                    <a:noFill/>
                    <a:ln w="9525">
                      <a:noFill/>
                      <a:miter lim="800000"/>
                      <a:headEnd/>
                      <a:tailEnd/>
                    </a:ln>
                  </pic:spPr>
                </pic:pic>
              </a:graphicData>
            </a:graphic>
          </wp:anchor>
        </w:drawing>
      </w:r>
      <w:r w:rsidR="00B542E9" w:rsidRPr="00D27BFF">
        <w:rPr>
          <w:rFonts w:ascii="Times New Roman" w:hAnsi="Times New Roman" w:cs="Times New Roman"/>
          <w:b/>
          <w:bCs/>
          <w:color w:val="C00000"/>
          <w:sz w:val="26"/>
          <w:szCs w:val="26"/>
        </w:rPr>
        <w:t>Во-вторых</w:t>
      </w:r>
      <w:r w:rsidR="00B542E9" w:rsidRPr="00D27BFF">
        <w:rPr>
          <w:rFonts w:ascii="Times New Roman" w:hAnsi="Times New Roman" w:cs="Times New Roman"/>
          <w:bCs/>
          <w:sz w:val="26"/>
          <w:szCs w:val="26"/>
        </w:rPr>
        <w:t>, </w:t>
      </w:r>
      <w:proofErr w:type="gramStart"/>
      <w:r w:rsidR="00B542E9" w:rsidRPr="00D27BFF">
        <w:rPr>
          <w:rFonts w:ascii="Times New Roman" w:hAnsi="Times New Roman" w:cs="Times New Roman"/>
          <w:bCs/>
          <w:sz w:val="26"/>
          <w:szCs w:val="26"/>
        </w:rPr>
        <w:t>разнообразным</w:t>
      </w:r>
      <w:proofErr w:type="gramEnd"/>
      <w:r w:rsidR="00B542E9" w:rsidRPr="00D27BFF">
        <w:rPr>
          <w:rFonts w:ascii="Times New Roman" w:hAnsi="Times New Roman" w:cs="Times New Roman"/>
          <w:bCs/>
          <w:sz w:val="26"/>
          <w:szCs w:val="26"/>
        </w:rPr>
        <w:t xml:space="preserve">, состоять из продуктов растительного и </w:t>
      </w:r>
      <w:proofErr w:type="spellStart"/>
      <w:r w:rsidR="00B542E9" w:rsidRPr="00D27BFF">
        <w:rPr>
          <w:rFonts w:ascii="Times New Roman" w:hAnsi="Times New Roman" w:cs="Times New Roman"/>
          <w:bCs/>
          <w:sz w:val="26"/>
          <w:szCs w:val="26"/>
        </w:rPr>
        <w:t>животно</w:t>
      </w:r>
      <w:r>
        <w:rPr>
          <w:rFonts w:ascii="Times New Roman" w:hAnsi="Times New Roman" w:cs="Times New Roman"/>
          <w:bCs/>
          <w:sz w:val="26"/>
          <w:szCs w:val="26"/>
        </w:rPr>
        <w:t>-</w:t>
      </w:r>
      <w:r w:rsidR="00B542E9" w:rsidRPr="00D27BFF">
        <w:rPr>
          <w:rFonts w:ascii="Times New Roman" w:hAnsi="Times New Roman" w:cs="Times New Roman"/>
          <w:bCs/>
          <w:sz w:val="26"/>
          <w:szCs w:val="26"/>
        </w:rPr>
        <w:t>го</w:t>
      </w:r>
      <w:proofErr w:type="spellEnd"/>
      <w:r w:rsidR="00B542E9" w:rsidRPr="00D27BFF">
        <w:rPr>
          <w:rFonts w:ascii="Times New Roman" w:hAnsi="Times New Roman" w:cs="Times New Roman"/>
          <w:bCs/>
          <w:sz w:val="26"/>
          <w:szCs w:val="26"/>
        </w:rPr>
        <w:t xml:space="preserve"> происхождения. Чем разнообразнее набор продуктов, входящих в меню, тем полноценнее удовлетворяется </w:t>
      </w:r>
      <w:proofErr w:type="spellStart"/>
      <w:proofErr w:type="gramStart"/>
      <w:r w:rsidR="00B542E9" w:rsidRPr="00D27BFF">
        <w:rPr>
          <w:rFonts w:ascii="Times New Roman" w:hAnsi="Times New Roman" w:cs="Times New Roman"/>
          <w:bCs/>
          <w:sz w:val="26"/>
          <w:szCs w:val="26"/>
        </w:rPr>
        <w:t>потреб</w:t>
      </w:r>
      <w:r>
        <w:rPr>
          <w:rFonts w:ascii="Times New Roman" w:hAnsi="Times New Roman" w:cs="Times New Roman"/>
          <w:bCs/>
          <w:sz w:val="26"/>
          <w:szCs w:val="26"/>
        </w:rPr>
        <w:t>-</w:t>
      </w:r>
      <w:r w:rsidR="00B542E9" w:rsidRPr="00D27BFF">
        <w:rPr>
          <w:rFonts w:ascii="Times New Roman" w:hAnsi="Times New Roman" w:cs="Times New Roman"/>
          <w:bCs/>
          <w:sz w:val="26"/>
          <w:szCs w:val="26"/>
        </w:rPr>
        <w:t>ность</w:t>
      </w:r>
      <w:proofErr w:type="spellEnd"/>
      <w:proofErr w:type="gramEnd"/>
      <w:r w:rsidR="00B542E9" w:rsidRPr="00D27BFF">
        <w:rPr>
          <w:rFonts w:ascii="Times New Roman" w:hAnsi="Times New Roman" w:cs="Times New Roman"/>
          <w:bCs/>
          <w:sz w:val="26"/>
          <w:szCs w:val="26"/>
        </w:rPr>
        <w:t xml:space="preserve"> в пище.</w:t>
      </w:r>
      <w:r w:rsidRPr="00C17AF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D27BFF" w:rsidRDefault="00B542E9" w:rsidP="00D27BFF">
      <w:pPr>
        <w:pStyle w:val="a5"/>
        <w:numPr>
          <w:ilvl w:val="0"/>
          <w:numId w:val="35"/>
        </w:numPr>
        <w:spacing w:line="276" w:lineRule="auto"/>
        <w:ind w:left="426"/>
        <w:jc w:val="both"/>
        <w:rPr>
          <w:rFonts w:ascii="Times New Roman" w:hAnsi="Times New Roman" w:cs="Times New Roman"/>
          <w:sz w:val="26"/>
          <w:szCs w:val="26"/>
        </w:rPr>
      </w:pPr>
      <w:r w:rsidRPr="00D27BFF">
        <w:rPr>
          <w:rFonts w:ascii="Times New Roman" w:hAnsi="Times New Roman" w:cs="Times New Roman"/>
          <w:b/>
          <w:bCs/>
          <w:color w:val="C00000"/>
          <w:sz w:val="26"/>
          <w:szCs w:val="26"/>
        </w:rPr>
        <w:lastRenderedPageBreak/>
        <w:t>В-третьих</w:t>
      </w:r>
      <w:r w:rsidRPr="00D27BFF">
        <w:rPr>
          <w:rFonts w:ascii="Times New Roman" w:hAnsi="Times New Roman" w:cs="Times New Roman"/>
          <w:bCs/>
          <w:sz w:val="26"/>
          <w:szCs w:val="26"/>
        </w:rPr>
        <w:t>, доброкачественным - не содержать вредных примесей и болезнетворных микробов. Пища должна быть не только вкусной, но и безопасной.</w:t>
      </w:r>
    </w:p>
    <w:p w:rsidR="00B542E9" w:rsidRPr="00D27BFF" w:rsidRDefault="00C17AF4" w:rsidP="00D27BFF">
      <w:pPr>
        <w:pStyle w:val="a5"/>
        <w:numPr>
          <w:ilvl w:val="0"/>
          <w:numId w:val="35"/>
        </w:numPr>
        <w:spacing w:line="276" w:lineRule="auto"/>
        <w:ind w:left="426"/>
        <w:jc w:val="both"/>
        <w:rPr>
          <w:rFonts w:ascii="Times New Roman" w:hAnsi="Times New Roman" w:cs="Times New Roman"/>
          <w:bCs/>
          <w:sz w:val="26"/>
          <w:szCs w:val="26"/>
        </w:rPr>
      </w:pPr>
      <w:r>
        <w:rPr>
          <w:rFonts w:ascii="Times New Roman" w:hAnsi="Times New Roman" w:cs="Times New Roman"/>
          <w:b/>
          <w:bCs/>
          <w:noProof/>
          <w:color w:val="C00000"/>
          <w:sz w:val="26"/>
          <w:szCs w:val="26"/>
        </w:rPr>
        <w:drawing>
          <wp:anchor distT="0" distB="0" distL="114300" distR="114300" simplePos="0" relativeHeight="251662336" behindDoc="1" locked="0" layoutInCell="1" allowOverlap="1">
            <wp:simplePos x="0" y="0"/>
            <wp:positionH relativeFrom="column">
              <wp:posOffset>1852930</wp:posOffset>
            </wp:positionH>
            <wp:positionV relativeFrom="paragraph">
              <wp:posOffset>547370</wp:posOffset>
            </wp:positionV>
            <wp:extent cx="2371725" cy="1562100"/>
            <wp:effectExtent l="19050" t="19050" r="28575" b="19050"/>
            <wp:wrapTight wrapText="bothSides">
              <wp:wrapPolygon edited="0">
                <wp:start x="-173" y="-263"/>
                <wp:lineTo x="-173" y="21863"/>
                <wp:lineTo x="21860" y="21863"/>
                <wp:lineTo x="21860" y="-263"/>
                <wp:lineTo x="-173" y="-263"/>
              </wp:wrapPolygon>
            </wp:wrapTight>
            <wp:docPr id="43" name="Рисунок 18" descr="d:\Users\admin\Desktop\ЗДОРОВЬЕ ДЕТЕЙ\КАРТИНКИ\питан\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dmin\Desktop\ЗДОРОВЬЕ ДЕТЕЙ\КАРТИНКИ\питан\93829.jpg"/>
                    <pic:cNvPicPr>
                      <a:picLocks noChangeAspect="1" noChangeArrowheads="1"/>
                    </pic:cNvPicPr>
                  </pic:nvPicPr>
                  <pic:blipFill>
                    <a:blip r:embed="rId13" cstate="print"/>
                    <a:srcRect/>
                    <a:stretch>
                      <a:fillRect/>
                    </a:stretch>
                  </pic:blipFill>
                  <pic:spPr bwMode="auto">
                    <a:xfrm>
                      <a:off x="0" y="0"/>
                      <a:ext cx="2371725" cy="1562100"/>
                    </a:xfrm>
                    <a:prstGeom prst="rect">
                      <a:avLst/>
                    </a:prstGeom>
                    <a:noFill/>
                    <a:ln w="9525">
                      <a:solidFill>
                        <a:schemeClr val="accent5">
                          <a:lumMod val="50000"/>
                        </a:schemeClr>
                      </a:solidFill>
                      <a:miter lim="800000"/>
                      <a:headEnd/>
                      <a:tailEnd/>
                    </a:ln>
                  </pic:spPr>
                </pic:pic>
              </a:graphicData>
            </a:graphic>
          </wp:anchor>
        </w:drawing>
      </w:r>
      <w:r>
        <w:rPr>
          <w:rFonts w:ascii="Times New Roman" w:hAnsi="Times New Roman" w:cs="Times New Roman"/>
          <w:b/>
          <w:bCs/>
          <w:color w:val="C00000"/>
          <w:sz w:val="26"/>
          <w:szCs w:val="26"/>
        </w:rPr>
        <w:t>В-</w:t>
      </w:r>
      <w:r w:rsidR="00B542E9" w:rsidRPr="00D27BFF">
        <w:rPr>
          <w:rFonts w:ascii="Times New Roman" w:hAnsi="Times New Roman" w:cs="Times New Roman"/>
          <w:b/>
          <w:bCs/>
          <w:color w:val="C00000"/>
          <w:sz w:val="26"/>
          <w:szCs w:val="26"/>
        </w:rPr>
        <w:t>четвертых</w:t>
      </w:r>
      <w:r w:rsidR="00B542E9" w:rsidRPr="00D27BFF">
        <w:rPr>
          <w:rFonts w:ascii="Times New Roman" w:hAnsi="Times New Roman" w:cs="Times New Roman"/>
          <w:bCs/>
          <w:sz w:val="26"/>
          <w:szCs w:val="26"/>
        </w:rPr>
        <w:t>, </w:t>
      </w:r>
      <w:proofErr w:type="gramStart"/>
      <w:r w:rsidR="00B542E9" w:rsidRPr="00D27BFF">
        <w:rPr>
          <w:rFonts w:ascii="Times New Roman" w:hAnsi="Times New Roman" w:cs="Times New Roman"/>
          <w:bCs/>
          <w:sz w:val="26"/>
          <w:szCs w:val="26"/>
        </w:rPr>
        <w:t>достаточным</w:t>
      </w:r>
      <w:proofErr w:type="gramEnd"/>
      <w:r w:rsidR="00B542E9" w:rsidRPr="00D27BFF">
        <w:rPr>
          <w:rFonts w:ascii="Times New Roman" w:hAnsi="Times New Roman" w:cs="Times New Roman"/>
          <w:bCs/>
          <w:sz w:val="26"/>
          <w:szCs w:val="26"/>
        </w:rPr>
        <w:t xml:space="preserve"> по объему и калорийности, вызывать чувство сытости. Получаемое дошкольником питание должно не только покрывать расходуемую им энергию, но и </w:t>
      </w:r>
      <w:proofErr w:type="spellStart"/>
      <w:proofErr w:type="gramStart"/>
      <w:r w:rsidR="00B542E9" w:rsidRPr="00D27BFF">
        <w:rPr>
          <w:rFonts w:ascii="Times New Roman" w:hAnsi="Times New Roman" w:cs="Times New Roman"/>
          <w:bCs/>
          <w:sz w:val="26"/>
          <w:szCs w:val="26"/>
        </w:rPr>
        <w:t>обес</w:t>
      </w:r>
      <w:r>
        <w:rPr>
          <w:rFonts w:ascii="Times New Roman" w:hAnsi="Times New Roman" w:cs="Times New Roman"/>
          <w:bCs/>
          <w:sz w:val="26"/>
          <w:szCs w:val="26"/>
        </w:rPr>
        <w:t>-</w:t>
      </w:r>
      <w:r w:rsidR="00B542E9" w:rsidRPr="00D27BFF">
        <w:rPr>
          <w:rFonts w:ascii="Times New Roman" w:hAnsi="Times New Roman" w:cs="Times New Roman"/>
          <w:bCs/>
          <w:sz w:val="26"/>
          <w:szCs w:val="26"/>
        </w:rPr>
        <w:t>печивать</w:t>
      </w:r>
      <w:proofErr w:type="spellEnd"/>
      <w:proofErr w:type="gramEnd"/>
      <w:r w:rsidR="00B542E9" w:rsidRPr="00D27BFF">
        <w:rPr>
          <w:rFonts w:ascii="Times New Roman" w:hAnsi="Times New Roman" w:cs="Times New Roman"/>
          <w:bCs/>
          <w:sz w:val="26"/>
          <w:szCs w:val="26"/>
        </w:rPr>
        <w:t xml:space="preserve"> материал, необходимый для роста и развития организма.</w:t>
      </w:r>
      <w:r w:rsidRPr="00C17AF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0470D0" w:rsidRDefault="00B542E9" w:rsidP="00D27BFF">
      <w:pPr>
        <w:spacing w:line="276" w:lineRule="auto"/>
        <w:ind w:left="426"/>
        <w:jc w:val="both"/>
        <w:rPr>
          <w:rFonts w:ascii="Times New Roman" w:hAnsi="Times New Roman" w:cs="Times New Roman"/>
          <w:sz w:val="26"/>
          <w:szCs w:val="26"/>
        </w:rPr>
      </w:pPr>
    </w:p>
    <w:p w:rsidR="00B542E9" w:rsidRDefault="00B542E9" w:rsidP="00D27BFF">
      <w:pPr>
        <w:spacing w:line="276" w:lineRule="auto"/>
        <w:jc w:val="center"/>
        <w:rPr>
          <w:rFonts w:ascii="Comic Sans MS" w:hAnsi="Comic Sans MS" w:cs="Times New Roman"/>
          <w:b/>
          <w:bCs/>
          <w:color w:val="C00000"/>
          <w:sz w:val="28"/>
          <w:szCs w:val="28"/>
        </w:rPr>
      </w:pPr>
      <w:r w:rsidRPr="00D27BFF">
        <w:rPr>
          <w:rFonts w:ascii="Comic Sans MS" w:hAnsi="Comic Sans MS" w:cs="Times New Roman"/>
          <w:b/>
          <w:bCs/>
          <w:color w:val="C00000"/>
          <w:sz w:val="28"/>
          <w:szCs w:val="28"/>
        </w:rPr>
        <w:t>Характеристика основных компонентов пищи</w:t>
      </w:r>
    </w:p>
    <w:p w:rsidR="00100E58" w:rsidRPr="00100E58" w:rsidRDefault="00100E58" w:rsidP="00D27BFF">
      <w:pPr>
        <w:spacing w:line="276" w:lineRule="auto"/>
        <w:jc w:val="center"/>
        <w:rPr>
          <w:rFonts w:ascii="Comic Sans MS" w:hAnsi="Comic Sans MS" w:cs="Times New Roman"/>
          <w:b/>
          <w:color w:val="C00000"/>
          <w:sz w:val="18"/>
          <w:szCs w:val="18"/>
        </w:rPr>
      </w:pPr>
    </w:p>
    <w:p w:rsidR="00B542E9" w:rsidRPr="00D27BFF" w:rsidRDefault="00B542E9" w:rsidP="00D27BFF">
      <w:pPr>
        <w:pStyle w:val="a5"/>
        <w:numPr>
          <w:ilvl w:val="0"/>
          <w:numId w:val="36"/>
        </w:numPr>
        <w:spacing w:line="276" w:lineRule="auto"/>
        <w:ind w:left="284"/>
        <w:jc w:val="both"/>
        <w:rPr>
          <w:rFonts w:ascii="Times New Roman" w:hAnsi="Times New Roman" w:cs="Times New Roman"/>
          <w:sz w:val="26"/>
          <w:szCs w:val="26"/>
        </w:rPr>
      </w:pPr>
      <w:r w:rsidRPr="00D27BFF">
        <w:rPr>
          <w:rFonts w:ascii="Times New Roman" w:hAnsi="Times New Roman" w:cs="Times New Roman"/>
          <w:b/>
          <w:bCs/>
          <w:color w:val="C00000"/>
          <w:sz w:val="26"/>
          <w:szCs w:val="26"/>
          <w:u w:val="single"/>
        </w:rPr>
        <w:t>Белки</w:t>
      </w:r>
      <w:r w:rsidRPr="00D27BFF">
        <w:rPr>
          <w:rFonts w:ascii="Times New Roman" w:hAnsi="Times New Roman" w:cs="Times New Roman"/>
          <w:bCs/>
          <w:sz w:val="26"/>
          <w:szCs w:val="26"/>
        </w:rPr>
        <w:t> – занимают особое значение, так как без них не может осуществляться построение основных элементов органов и тканей. Они не могут быть заменены другими пищевыми веществами.</w:t>
      </w:r>
      <w:r w:rsidR="00C17AF4" w:rsidRPr="00C17AF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0470D0" w:rsidRDefault="00C17AF4" w:rsidP="00100E58">
      <w:pPr>
        <w:spacing w:line="276" w:lineRule="auto"/>
        <w:jc w:val="both"/>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63360" behindDoc="1" locked="0" layoutInCell="1" allowOverlap="1">
            <wp:simplePos x="0" y="0"/>
            <wp:positionH relativeFrom="column">
              <wp:posOffset>14605</wp:posOffset>
            </wp:positionH>
            <wp:positionV relativeFrom="paragraph">
              <wp:posOffset>271145</wp:posOffset>
            </wp:positionV>
            <wp:extent cx="2428875" cy="1619250"/>
            <wp:effectExtent l="19050" t="19050" r="28575" b="19050"/>
            <wp:wrapTight wrapText="bothSides">
              <wp:wrapPolygon edited="0">
                <wp:start x="-169" y="-254"/>
                <wp:lineTo x="-169" y="21854"/>
                <wp:lineTo x="21854" y="21854"/>
                <wp:lineTo x="21854" y="-254"/>
                <wp:lineTo x="-169" y="-254"/>
              </wp:wrapPolygon>
            </wp:wrapTight>
            <wp:docPr id="44" name="Рисунок 19" descr="d:\Users\admin\Desktop\ЗДОРОВЬЕ ДЕТЕЙ\КАРТИНКИ\питан\Холестерин-в-продуктах-Теледиет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dmin\Desktop\ЗДОРОВЬЕ ДЕТЕЙ\КАРТИНКИ\питан\Холестерин-в-продуктах-Теледиетолог.jpg"/>
                    <pic:cNvPicPr>
                      <a:picLocks noChangeAspect="1" noChangeArrowheads="1"/>
                    </pic:cNvPicPr>
                  </pic:nvPicPr>
                  <pic:blipFill>
                    <a:blip r:embed="rId14" cstate="print"/>
                    <a:srcRect/>
                    <a:stretch>
                      <a:fillRect/>
                    </a:stretch>
                  </pic:blipFill>
                  <pic:spPr bwMode="auto">
                    <a:xfrm>
                      <a:off x="0" y="0"/>
                      <a:ext cx="2428875" cy="1619250"/>
                    </a:xfrm>
                    <a:prstGeom prst="rect">
                      <a:avLst/>
                    </a:prstGeom>
                    <a:noFill/>
                    <a:ln w="9525">
                      <a:solidFill>
                        <a:schemeClr val="accent5">
                          <a:lumMod val="50000"/>
                        </a:schemeClr>
                      </a:solidFill>
                      <a:miter lim="800000"/>
                      <a:headEnd/>
                      <a:tailEnd/>
                    </a:ln>
                  </pic:spPr>
                </pic:pic>
              </a:graphicData>
            </a:graphic>
          </wp:anchor>
        </w:drawing>
      </w:r>
      <w:proofErr w:type="gramStart"/>
      <w:r w:rsidR="00B542E9" w:rsidRPr="000470D0">
        <w:rPr>
          <w:rFonts w:ascii="Times New Roman" w:hAnsi="Times New Roman" w:cs="Times New Roman"/>
          <w:bCs/>
          <w:sz w:val="26"/>
          <w:szCs w:val="26"/>
        </w:rPr>
        <w:t>Источниками белка являются мясо, рыба, молоко и молочные продукты, яйца (животные белки), хлеб, крупы, бобовые и овощи (растительные белки).</w:t>
      </w:r>
      <w:proofErr w:type="gramEnd"/>
      <w:r w:rsidR="00B542E9" w:rsidRPr="000470D0">
        <w:rPr>
          <w:rFonts w:ascii="Times New Roman" w:hAnsi="Times New Roman" w:cs="Times New Roman"/>
          <w:bCs/>
          <w:sz w:val="26"/>
          <w:szCs w:val="26"/>
        </w:rPr>
        <w:t xml:space="preserve"> Недостаток в рационе ребенка белков не только замедляет нормальный рост и </w:t>
      </w:r>
      <w:r w:rsidR="00B542E9" w:rsidRPr="000470D0">
        <w:rPr>
          <w:rFonts w:ascii="Times New Roman" w:hAnsi="Times New Roman" w:cs="Times New Roman"/>
          <w:bCs/>
          <w:sz w:val="26"/>
          <w:szCs w:val="26"/>
        </w:rPr>
        <w:lastRenderedPageBreak/>
        <w:t>развитие, но и влияет на функцию головного мозга и работу иммунной системы организма. Поэтому белки должны постоянно включаться в рацион дошкольников и школьников.</w:t>
      </w:r>
    </w:p>
    <w:p w:rsidR="00B542E9" w:rsidRPr="00D27BFF" w:rsidRDefault="00B542E9" w:rsidP="00D27BFF">
      <w:pPr>
        <w:pStyle w:val="a5"/>
        <w:numPr>
          <w:ilvl w:val="0"/>
          <w:numId w:val="36"/>
        </w:numPr>
        <w:spacing w:line="276" w:lineRule="auto"/>
        <w:ind w:left="284"/>
        <w:jc w:val="both"/>
        <w:rPr>
          <w:rFonts w:ascii="Times New Roman" w:hAnsi="Times New Roman" w:cs="Times New Roman"/>
          <w:sz w:val="26"/>
          <w:szCs w:val="26"/>
        </w:rPr>
      </w:pPr>
      <w:r w:rsidRPr="00D27BFF">
        <w:rPr>
          <w:rFonts w:ascii="Times New Roman" w:hAnsi="Times New Roman" w:cs="Times New Roman"/>
          <w:b/>
          <w:bCs/>
          <w:color w:val="C00000"/>
          <w:sz w:val="26"/>
          <w:szCs w:val="26"/>
          <w:u w:val="single"/>
        </w:rPr>
        <w:t>Жиры</w:t>
      </w:r>
      <w:r w:rsidRPr="00D27BFF">
        <w:rPr>
          <w:rFonts w:ascii="Times New Roman" w:hAnsi="Times New Roman" w:cs="Times New Roman"/>
          <w:b/>
          <w:bCs/>
          <w:color w:val="C00000"/>
          <w:sz w:val="26"/>
          <w:szCs w:val="26"/>
        </w:rPr>
        <w:t> </w:t>
      </w:r>
      <w:r w:rsidRPr="00D27BFF">
        <w:rPr>
          <w:rFonts w:ascii="Times New Roman" w:hAnsi="Times New Roman" w:cs="Times New Roman"/>
          <w:bCs/>
          <w:sz w:val="26"/>
          <w:szCs w:val="26"/>
        </w:rPr>
        <w:t xml:space="preserve">– это источник энергии, принимают участие в обмене веществ, способствуют выработке иммунитета. </w:t>
      </w:r>
      <w:proofErr w:type="gramStart"/>
      <w:r w:rsidRPr="00D27BFF">
        <w:rPr>
          <w:rFonts w:ascii="Times New Roman" w:hAnsi="Times New Roman" w:cs="Times New Roman"/>
          <w:bCs/>
          <w:sz w:val="26"/>
          <w:szCs w:val="26"/>
        </w:rPr>
        <w:t>Источники жиров - масло сливочное и растительное, сливки, молоко, молочные продукты (сметана, т</w:t>
      </w:r>
      <w:r w:rsidR="00100E58">
        <w:rPr>
          <w:rFonts w:ascii="Times New Roman" w:hAnsi="Times New Roman" w:cs="Times New Roman"/>
          <w:bCs/>
          <w:sz w:val="26"/>
          <w:szCs w:val="26"/>
        </w:rPr>
        <w:t>ворог, сыр), а также мясо, рыба.</w:t>
      </w:r>
      <w:proofErr w:type="gramEnd"/>
    </w:p>
    <w:p w:rsidR="00B542E9" w:rsidRPr="00100E58" w:rsidRDefault="00F932D6" w:rsidP="00100E58">
      <w:pPr>
        <w:pStyle w:val="a5"/>
        <w:numPr>
          <w:ilvl w:val="0"/>
          <w:numId w:val="36"/>
        </w:numPr>
        <w:spacing w:line="276" w:lineRule="auto"/>
        <w:ind w:left="284"/>
        <w:jc w:val="both"/>
        <w:rPr>
          <w:rFonts w:ascii="Times New Roman" w:hAnsi="Times New Roman" w:cs="Times New Roman"/>
          <w:sz w:val="26"/>
          <w:szCs w:val="26"/>
        </w:rPr>
      </w:pPr>
      <w:r>
        <w:rPr>
          <w:rFonts w:ascii="Times New Roman" w:hAnsi="Times New Roman" w:cs="Times New Roman"/>
          <w:b/>
          <w:bCs/>
          <w:noProof/>
          <w:color w:val="C00000"/>
          <w:sz w:val="26"/>
          <w:szCs w:val="26"/>
          <w:u w:val="single"/>
        </w:rPr>
        <w:drawing>
          <wp:anchor distT="0" distB="0" distL="114300" distR="114300" simplePos="0" relativeHeight="251664384" behindDoc="1" locked="0" layoutInCell="1" allowOverlap="1">
            <wp:simplePos x="0" y="0"/>
            <wp:positionH relativeFrom="column">
              <wp:posOffset>392430</wp:posOffset>
            </wp:positionH>
            <wp:positionV relativeFrom="paragraph">
              <wp:posOffset>1380490</wp:posOffset>
            </wp:positionV>
            <wp:extent cx="3486150" cy="1962150"/>
            <wp:effectExtent l="19050" t="19050" r="19050" b="19050"/>
            <wp:wrapTight wrapText="bothSides">
              <wp:wrapPolygon edited="0">
                <wp:start x="-118" y="-210"/>
                <wp:lineTo x="-118" y="21810"/>
                <wp:lineTo x="21718" y="21810"/>
                <wp:lineTo x="21718" y="-210"/>
                <wp:lineTo x="-118" y="-210"/>
              </wp:wrapPolygon>
            </wp:wrapTight>
            <wp:docPr id="45" name="Рисунок 20" descr="d:\Users\admin\Desktop\ЗДОРОВЬЕ ДЕТЕЙ\КАРТИНКИ\питан\tout-savoir-sur-les-glucide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dmin\Desktop\ЗДОРОВЬЕ ДЕТЕЙ\КАРТИНКИ\питан\tout-savoir-sur-les-glucides-1920.jpg"/>
                    <pic:cNvPicPr>
                      <a:picLocks noChangeAspect="1" noChangeArrowheads="1"/>
                    </pic:cNvPicPr>
                  </pic:nvPicPr>
                  <pic:blipFill>
                    <a:blip r:embed="rId15" cstate="print"/>
                    <a:srcRect/>
                    <a:stretch>
                      <a:fillRect/>
                    </a:stretch>
                  </pic:blipFill>
                  <pic:spPr bwMode="auto">
                    <a:xfrm>
                      <a:off x="0" y="0"/>
                      <a:ext cx="3486150" cy="1962150"/>
                    </a:xfrm>
                    <a:prstGeom prst="rect">
                      <a:avLst/>
                    </a:prstGeom>
                    <a:noFill/>
                    <a:ln w="9525">
                      <a:solidFill>
                        <a:schemeClr val="accent3">
                          <a:lumMod val="50000"/>
                        </a:schemeClr>
                      </a:solidFill>
                      <a:miter lim="800000"/>
                      <a:headEnd/>
                      <a:tailEnd/>
                    </a:ln>
                  </pic:spPr>
                </pic:pic>
              </a:graphicData>
            </a:graphic>
          </wp:anchor>
        </w:drawing>
      </w:r>
      <w:r w:rsidR="00B542E9" w:rsidRPr="00100E58">
        <w:rPr>
          <w:rFonts w:ascii="Times New Roman" w:hAnsi="Times New Roman" w:cs="Times New Roman"/>
          <w:b/>
          <w:bCs/>
          <w:color w:val="C00000"/>
          <w:sz w:val="26"/>
          <w:szCs w:val="26"/>
          <w:u w:val="single"/>
        </w:rPr>
        <w:t>Углеводы</w:t>
      </w:r>
      <w:r w:rsidR="00B542E9" w:rsidRPr="00100E58">
        <w:rPr>
          <w:rFonts w:ascii="Times New Roman" w:hAnsi="Times New Roman" w:cs="Times New Roman"/>
          <w:bCs/>
          <w:sz w:val="26"/>
          <w:szCs w:val="26"/>
        </w:rPr>
        <w:t xml:space="preserve"> – основной источник энергии, способствует усвоению в организме белков и жиров. Содержатся в свекловичном, тростниковом сахаре, меде, ягодах, </w:t>
      </w:r>
      <w:proofErr w:type="spellStart"/>
      <w:proofErr w:type="gramStart"/>
      <w:r w:rsidR="00B542E9" w:rsidRPr="00100E58">
        <w:rPr>
          <w:rFonts w:ascii="Times New Roman" w:hAnsi="Times New Roman" w:cs="Times New Roman"/>
          <w:bCs/>
          <w:sz w:val="26"/>
          <w:szCs w:val="26"/>
        </w:rPr>
        <w:t>фрук</w:t>
      </w:r>
      <w:r w:rsidR="00100E58">
        <w:rPr>
          <w:rFonts w:ascii="Times New Roman" w:hAnsi="Times New Roman" w:cs="Times New Roman"/>
          <w:bCs/>
          <w:sz w:val="26"/>
          <w:szCs w:val="26"/>
        </w:rPr>
        <w:t>-</w:t>
      </w:r>
      <w:r w:rsidR="00B542E9" w:rsidRPr="00100E58">
        <w:rPr>
          <w:rFonts w:ascii="Times New Roman" w:hAnsi="Times New Roman" w:cs="Times New Roman"/>
          <w:bCs/>
          <w:sz w:val="26"/>
          <w:szCs w:val="26"/>
        </w:rPr>
        <w:t>тах</w:t>
      </w:r>
      <w:proofErr w:type="spellEnd"/>
      <w:proofErr w:type="gramEnd"/>
      <w:r w:rsidR="00B542E9" w:rsidRPr="00100E58">
        <w:rPr>
          <w:rFonts w:ascii="Times New Roman" w:hAnsi="Times New Roman" w:cs="Times New Roman"/>
          <w:bCs/>
          <w:sz w:val="26"/>
          <w:szCs w:val="26"/>
        </w:rPr>
        <w:t xml:space="preserve">. Они быстро усваиваются в организме и </w:t>
      </w:r>
      <w:proofErr w:type="spellStart"/>
      <w:proofErr w:type="gramStart"/>
      <w:r w:rsidR="00B542E9" w:rsidRPr="00100E58">
        <w:rPr>
          <w:rFonts w:ascii="Times New Roman" w:hAnsi="Times New Roman" w:cs="Times New Roman"/>
          <w:bCs/>
          <w:sz w:val="26"/>
          <w:szCs w:val="26"/>
        </w:rPr>
        <w:t>обеспечи</w:t>
      </w:r>
      <w:r w:rsidR="00100E58">
        <w:rPr>
          <w:rFonts w:ascii="Times New Roman" w:hAnsi="Times New Roman" w:cs="Times New Roman"/>
          <w:bCs/>
          <w:sz w:val="26"/>
          <w:szCs w:val="26"/>
        </w:rPr>
        <w:t>-</w:t>
      </w:r>
      <w:r w:rsidR="00B542E9" w:rsidRPr="00100E58">
        <w:rPr>
          <w:rFonts w:ascii="Times New Roman" w:hAnsi="Times New Roman" w:cs="Times New Roman"/>
          <w:bCs/>
          <w:sz w:val="26"/>
          <w:szCs w:val="26"/>
        </w:rPr>
        <w:t>вают</w:t>
      </w:r>
      <w:proofErr w:type="spellEnd"/>
      <w:proofErr w:type="gramEnd"/>
      <w:r w:rsidR="00B542E9" w:rsidRPr="00100E58">
        <w:rPr>
          <w:rFonts w:ascii="Times New Roman" w:hAnsi="Times New Roman" w:cs="Times New Roman"/>
          <w:bCs/>
          <w:sz w:val="26"/>
          <w:szCs w:val="26"/>
        </w:rPr>
        <w:t xml:space="preserve"> поддержание сахара в крови. Сложные углеводы содержатся в муке, картофеле, овощах в виде крахмала.</w:t>
      </w:r>
    </w:p>
    <w:p w:rsidR="00B542E9" w:rsidRPr="00C17AF4"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Избыточное же количество углеводов ведет к нарушению обмена веществ.</w:t>
      </w:r>
      <w:r w:rsidR="00C17AF4" w:rsidRPr="00C17AF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0470D0" w:rsidRDefault="00B542E9" w:rsidP="00100E58">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t>Большое значение в рационе питания имеет вода, так как без нее не могут происходить жизненные процессы. В сутки для ребенка необходимо около полутора литров воды.</w:t>
      </w:r>
    </w:p>
    <w:p w:rsidR="00B542E9" w:rsidRPr="00100E58" w:rsidRDefault="00F932D6" w:rsidP="00100E58">
      <w:pPr>
        <w:pStyle w:val="a5"/>
        <w:numPr>
          <w:ilvl w:val="0"/>
          <w:numId w:val="37"/>
        </w:numPr>
        <w:spacing w:line="276" w:lineRule="auto"/>
        <w:ind w:left="426"/>
        <w:jc w:val="both"/>
        <w:rPr>
          <w:rFonts w:ascii="Times New Roman" w:hAnsi="Times New Roman" w:cs="Times New Roman"/>
          <w:sz w:val="26"/>
          <w:szCs w:val="26"/>
        </w:rPr>
      </w:pPr>
      <w:r>
        <w:rPr>
          <w:rFonts w:ascii="Times New Roman" w:hAnsi="Times New Roman" w:cs="Times New Roman"/>
          <w:b/>
          <w:bCs/>
          <w:noProof/>
          <w:color w:val="C00000"/>
          <w:sz w:val="26"/>
          <w:szCs w:val="26"/>
          <w:u w:val="single"/>
        </w:rPr>
        <w:lastRenderedPageBreak/>
        <w:drawing>
          <wp:anchor distT="0" distB="0" distL="114300" distR="114300" simplePos="0" relativeHeight="251665408" behindDoc="1" locked="0" layoutInCell="1" allowOverlap="1">
            <wp:simplePos x="0" y="0"/>
            <wp:positionH relativeFrom="column">
              <wp:posOffset>2186305</wp:posOffset>
            </wp:positionH>
            <wp:positionV relativeFrom="paragraph">
              <wp:posOffset>802005</wp:posOffset>
            </wp:positionV>
            <wp:extent cx="2108200" cy="1219200"/>
            <wp:effectExtent l="19050" t="0" r="6350" b="0"/>
            <wp:wrapTight wrapText="bothSides">
              <wp:wrapPolygon edited="0">
                <wp:start x="-195" y="0"/>
                <wp:lineTo x="-195" y="21263"/>
                <wp:lineTo x="21665" y="21263"/>
                <wp:lineTo x="21665" y="0"/>
                <wp:lineTo x="-195" y="0"/>
              </wp:wrapPolygon>
            </wp:wrapTight>
            <wp:docPr id="46" name="Рисунок 21" descr="d:\Users\admin\Desktop\ЗДОРОВЬЕ ДЕТЕЙ\КАРТИНКИ\питан\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dmin\Desktop\ЗДОРОВЬЕ ДЕТЕЙ\КАРТИНКИ\питан\70.jpg"/>
                    <pic:cNvPicPr>
                      <a:picLocks noChangeAspect="1" noChangeArrowheads="1"/>
                    </pic:cNvPicPr>
                  </pic:nvPicPr>
                  <pic:blipFill>
                    <a:blip r:embed="rId16" cstate="print"/>
                    <a:srcRect/>
                    <a:stretch>
                      <a:fillRect/>
                    </a:stretch>
                  </pic:blipFill>
                  <pic:spPr bwMode="auto">
                    <a:xfrm>
                      <a:off x="0" y="0"/>
                      <a:ext cx="2108200" cy="1219200"/>
                    </a:xfrm>
                    <a:prstGeom prst="rect">
                      <a:avLst/>
                    </a:prstGeom>
                    <a:noFill/>
                    <a:ln w="9525">
                      <a:noFill/>
                      <a:miter lim="800000"/>
                      <a:headEnd/>
                      <a:tailEnd/>
                    </a:ln>
                  </pic:spPr>
                </pic:pic>
              </a:graphicData>
            </a:graphic>
          </wp:anchor>
        </w:drawing>
      </w:r>
      <w:r w:rsidR="00B542E9" w:rsidRPr="00100E58">
        <w:rPr>
          <w:rFonts w:ascii="Times New Roman" w:hAnsi="Times New Roman" w:cs="Times New Roman"/>
          <w:b/>
          <w:bCs/>
          <w:color w:val="C00000"/>
          <w:sz w:val="26"/>
          <w:szCs w:val="26"/>
          <w:u w:val="single"/>
        </w:rPr>
        <w:t xml:space="preserve">Минеральные </w:t>
      </w:r>
      <w:proofErr w:type="gramStart"/>
      <w:r w:rsidR="00B542E9" w:rsidRPr="00100E58">
        <w:rPr>
          <w:rFonts w:ascii="Times New Roman" w:hAnsi="Times New Roman" w:cs="Times New Roman"/>
          <w:b/>
          <w:bCs/>
          <w:color w:val="C00000"/>
          <w:sz w:val="26"/>
          <w:szCs w:val="26"/>
          <w:u w:val="single"/>
        </w:rPr>
        <w:t>соли</w:t>
      </w:r>
      <w:proofErr w:type="gramEnd"/>
      <w:r w:rsidR="00B542E9" w:rsidRPr="00100E58">
        <w:rPr>
          <w:rFonts w:ascii="Times New Roman" w:hAnsi="Times New Roman" w:cs="Times New Roman"/>
          <w:b/>
          <w:bCs/>
          <w:color w:val="C00000"/>
          <w:sz w:val="26"/>
          <w:szCs w:val="26"/>
          <w:u w:val="single"/>
        </w:rPr>
        <w:t xml:space="preserve"> и микроэлементы</w:t>
      </w:r>
      <w:r w:rsidR="00B542E9" w:rsidRPr="00100E58">
        <w:rPr>
          <w:rFonts w:ascii="Times New Roman" w:hAnsi="Times New Roman" w:cs="Times New Roman"/>
          <w:bCs/>
          <w:sz w:val="26"/>
          <w:szCs w:val="26"/>
        </w:rPr>
        <w:t> </w:t>
      </w:r>
      <w:r w:rsidR="00100E58">
        <w:rPr>
          <w:rFonts w:ascii="Times New Roman" w:hAnsi="Times New Roman" w:cs="Times New Roman"/>
          <w:bCs/>
          <w:sz w:val="26"/>
          <w:szCs w:val="26"/>
        </w:rPr>
        <w:t xml:space="preserve"> </w:t>
      </w:r>
      <w:r w:rsidR="00B542E9" w:rsidRPr="00100E58">
        <w:rPr>
          <w:rFonts w:ascii="Times New Roman" w:hAnsi="Times New Roman" w:cs="Times New Roman"/>
          <w:bCs/>
          <w:sz w:val="26"/>
          <w:szCs w:val="26"/>
        </w:rPr>
        <w:t xml:space="preserve">являются строительным материалом для органов, тканей, клеток и их компонентов. Обеспечить их поступление в организм особенно важно в </w:t>
      </w:r>
      <w:proofErr w:type="spellStart"/>
      <w:proofErr w:type="gramStart"/>
      <w:r w:rsidR="00B542E9" w:rsidRPr="00100E58">
        <w:rPr>
          <w:rFonts w:ascii="Times New Roman" w:hAnsi="Times New Roman" w:cs="Times New Roman"/>
          <w:bCs/>
          <w:sz w:val="26"/>
          <w:szCs w:val="26"/>
        </w:rPr>
        <w:t>пери</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од</w:t>
      </w:r>
      <w:proofErr w:type="spellEnd"/>
      <w:proofErr w:type="gramEnd"/>
      <w:r w:rsidR="00B542E9" w:rsidRPr="00100E58">
        <w:rPr>
          <w:rFonts w:ascii="Times New Roman" w:hAnsi="Times New Roman" w:cs="Times New Roman"/>
          <w:bCs/>
          <w:sz w:val="26"/>
          <w:szCs w:val="26"/>
        </w:rPr>
        <w:t xml:space="preserve"> активного роста и развития ребенка.</w:t>
      </w:r>
      <w:r w:rsidRPr="00F932D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100E58" w:rsidRDefault="00B542E9" w:rsidP="00100E58">
      <w:pPr>
        <w:spacing w:line="276" w:lineRule="auto"/>
        <w:jc w:val="both"/>
        <w:rPr>
          <w:rFonts w:ascii="Times New Roman" w:hAnsi="Times New Roman" w:cs="Times New Roman"/>
          <w:bCs/>
          <w:sz w:val="26"/>
          <w:szCs w:val="26"/>
        </w:rPr>
      </w:pPr>
      <w:proofErr w:type="gramStart"/>
      <w:r w:rsidRPr="000470D0">
        <w:rPr>
          <w:rFonts w:ascii="Times New Roman" w:hAnsi="Times New Roman" w:cs="Times New Roman"/>
          <w:bCs/>
          <w:sz w:val="26"/>
          <w:szCs w:val="26"/>
        </w:rPr>
        <w:t xml:space="preserve">Минеральные вещества делят на две группы: </w:t>
      </w:r>
      <w:proofErr w:type="spellStart"/>
      <w:r w:rsidRPr="000470D0">
        <w:rPr>
          <w:rFonts w:ascii="Times New Roman" w:hAnsi="Times New Roman" w:cs="Times New Roman"/>
          <w:bCs/>
          <w:sz w:val="26"/>
          <w:szCs w:val="26"/>
        </w:rPr>
        <w:t>макро</w:t>
      </w:r>
      <w:r w:rsidR="004376B7">
        <w:rPr>
          <w:rFonts w:ascii="Times New Roman" w:hAnsi="Times New Roman" w:cs="Times New Roman"/>
          <w:bCs/>
          <w:sz w:val="26"/>
          <w:szCs w:val="26"/>
        </w:rPr>
        <w:t>-</w:t>
      </w:r>
      <w:r w:rsidRPr="000470D0">
        <w:rPr>
          <w:rFonts w:ascii="Times New Roman" w:hAnsi="Times New Roman" w:cs="Times New Roman"/>
          <w:bCs/>
          <w:sz w:val="26"/>
          <w:szCs w:val="26"/>
        </w:rPr>
        <w:t>элемен</w:t>
      </w:r>
      <w:r w:rsidR="004376B7">
        <w:rPr>
          <w:rFonts w:ascii="Times New Roman" w:hAnsi="Times New Roman" w:cs="Times New Roman"/>
          <w:bCs/>
          <w:sz w:val="26"/>
          <w:szCs w:val="26"/>
        </w:rPr>
        <w:t>ты</w:t>
      </w:r>
      <w:proofErr w:type="spellEnd"/>
      <w:r w:rsidR="004376B7">
        <w:rPr>
          <w:rFonts w:ascii="Times New Roman" w:hAnsi="Times New Roman" w:cs="Times New Roman"/>
          <w:bCs/>
          <w:sz w:val="26"/>
          <w:szCs w:val="26"/>
        </w:rPr>
        <w:t xml:space="preserve"> </w:t>
      </w:r>
      <w:r w:rsidRPr="000470D0">
        <w:rPr>
          <w:rFonts w:ascii="Times New Roman" w:hAnsi="Times New Roman" w:cs="Times New Roman"/>
          <w:bCs/>
          <w:sz w:val="26"/>
          <w:szCs w:val="26"/>
        </w:rPr>
        <w:t>(натрий, калий, кальций, фосфор,</w:t>
      </w:r>
      <w:r w:rsidR="00100E58">
        <w:rPr>
          <w:rFonts w:ascii="Times New Roman" w:hAnsi="Times New Roman" w:cs="Times New Roman"/>
          <w:bCs/>
          <w:sz w:val="26"/>
          <w:szCs w:val="26"/>
        </w:rPr>
        <w:t xml:space="preserve"> магний, хлориды, сульфаты</w:t>
      </w:r>
      <w:r w:rsidRPr="000470D0">
        <w:rPr>
          <w:rFonts w:ascii="Times New Roman" w:hAnsi="Times New Roman" w:cs="Times New Roman"/>
          <w:bCs/>
          <w:sz w:val="26"/>
          <w:szCs w:val="26"/>
        </w:rPr>
        <w:t xml:space="preserve">) и микроэлементы (железо, медь, цинк, хром, </w:t>
      </w:r>
      <w:r w:rsidR="00100E58">
        <w:rPr>
          <w:rFonts w:ascii="Times New Roman" w:hAnsi="Times New Roman" w:cs="Times New Roman"/>
          <w:bCs/>
          <w:sz w:val="26"/>
          <w:szCs w:val="26"/>
        </w:rPr>
        <w:t>марганец, йод, фтор, селен</w:t>
      </w:r>
      <w:r w:rsidRPr="000470D0">
        <w:rPr>
          <w:rFonts w:ascii="Times New Roman" w:hAnsi="Times New Roman" w:cs="Times New Roman"/>
          <w:bCs/>
          <w:sz w:val="26"/>
          <w:szCs w:val="26"/>
        </w:rPr>
        <w:t xml:space="preserve">). </w:t>
      </w:r>
      <w:proofErr w:type="gramEnd"/>
    </w:p>
    <w:p w:rsidR="00B542E9" w:rsidRPr="00100E58" w:rsidRDefault="00B542E9" w:rsidP="00100E58">
      <w:pPr>
        <w:spacing w:line="276" w:lineRule="auto"/>
        <w:ind w:firstLine="708"/>
        <w:jc w:val="both"/>
        <w:rPr>
          <w:rFonts w:ascii="Times New Roman" w:hAnsi="Times New Roman" w:cs="Times New Roman"/>
          <w:bCs/>
          <w:sz w:val="26"/>
          <w:szCs w:val="26"/>
        </w:rPr>
      </w:pPr>
      <w:r w:rsidRPr="000470D0">
        <w:rPr>
          <w:rFonts w:ascii="Times New Roman" w:hAnsi="Times New Roman" w:cs="Times New Roman"/>
          <w:bCs/>
          <w:sz w:val="26"/>
          <w:szCs w:val="26"/>
        </w:rPr>
        <w:t xml:space="preserve"> Наибольшее количество микроэлементов и минеральных веществ содержится в следующих продуктах:</w:t>
      </w:r>
    </w:p>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 кальций и фосфор - в молоке и кисломолочных продуктах, рыбе, яйцах, бобовых;</w:t>
      </w:r>
    </w:p>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 xml:space="preserve">- магний - в </w:t>
      </w:r>
      <w:proofErr w:type="gramStart"/>
      <w:r w:rsidRPr="000470D0">
        <w:rPr>
          <w:rFonts w:ascii="Times New Roman" w:hAnsi="Times New Roman" w:cs="Times New Roman"/>
          <w:bCs/>
          <w:sz w:val="26"/>
          <w:szCs w:val="26"/>
        </w:rPr>
        <w:t>различных</w:t>
      </w:r>
      <w:proofErr w:type="gramEnd"/>
      <w:r w:rsidRPr="000470D0">
        <w:rPr>
          <w:rFonts w:ascii="Times New Roman" w:hAnsi="Times New Roman" w:cs="Times New Roman"/>
          <w:bCs/>
          <w:sz w:val="26"/>
          <w:szCs w:val="26"/>
        </w:rPr>
        <w:t xml:space="preserve"> злаковых (хлеб, крупы, бобовые);</w:t>
      </w:r>
    </w:p>
    <w:p w:rsidR="00F932D6" w:rsidRPr="004376B7" w:rsidRDefault="00B542E9" w:rsidP="004376B7">
      <w:pPr>
        <w:spacing w:line="276" w:lineRule="auto"/>
        <w:jc w:val="both"/>
        <w:rPr>
          <w:rFonts w:ascii="Times New Roman" w:hAnsi="Times New Roman" w:cs="Times New Roman"/>
          <w:sz w:val="26"/>
          <w:szCs w:val="26"/>
        </w:rPr>
      </w:pPr>
      <w:proofErr w:type="gramStart"/>
      <w:r w:rsidRPr="000470D0">
        <w:rPr>
          <w:rFonts w:ascii="Times New Roman" w:hAnsi="Times New Roman" w:cs="Times New Roman"/>
          <w:bCs/>
          <w:sz w:val="26"/>
          <w:szCs w:val="26"/>
        </w:rPr>
        <w:t>- железо – в печени (свиная и говяжья), овсяной крупе, персиках, яичном желтке, рыбе, яблоках, зелени, изюме.</w:t>
      </w:r>
      <w:proofErr w:type="gramEnd"/>
    </w:p>
    <w:p w:rsidR="00100E58" w:rsidRPr="00100E58" w:rsidRDefault="00F932D6" w:rsidP="00100E58">
      <w:pPr>
        <w:pStyle w:val="a5"/>
        <w:numPr>
          <w:ilvl w:val="0"/>
          <w:numId w:val="37"/>
        </w:numPr>
        <w:spacing w:line="276" w:lineRule="auto"/>
        <w:ind w:left="426"/>
        <w:jc w:val="both"/>
        <w:rPr>
          <w:rFonts w:ascii="Times New Roman" w:hAnsi="Times New Roman" w:cs="Times New Roman"/>
          <w:sz w:val="26"/>
          <w:szCs w:val="26"/>
        </w:rPr>
      </w:pPr>
      <w:r>
        <w:rPr>
          <w:rFonts w:ascii="Times New Roman" w:hAnsi="Times New Roman" w:cs="Times New Roman"/>
          <w:b/>
          <w:bCs/>
          <w:noProof/>
          <w:color w:val="C00000"/>
          <w:sz w:val="26"/>
          <w:szCs w:val="26"/>
          <w:u w:val="single"/>
        </w:rPr>
        <w:drawing>
          <wp:anchor distT="0" distB="0" distL="114300" distR="114300" simplePos="0" relativeHeight="251666432" behindDoc="1" locked="0" layoutInCell="1" allowOverlap="1">
            <wp:simplePos x="0" y="0"/>
            <wp:positionH relativeFrom="column">
              <wp:posOffset>2329180</wp:posOffset>
            </wp:positionH>
            <wp:positionV relativeFrom="paragraph">
              <wp:posOffset>25400</wp:posOffset>
            </wp:positionV>
            <wp:extent cx="2066925" cy="2066925"/>
            <wp:effectExtent l="19050" t="0" r="9525" b="0"/>
            <wp:wrapTight wrapText="bothSides">
              <wp:wrapPolygon edited="0">
                <wp:start x="-199" y="0"/>
                <wp:lineTo x="-199" y="21500"/>
                <wp:lineTo x="21700" y="21500"/>
                <wp:lineTo x="21700" y="0"/>
                <wp:lineTo x="-199" y="0"/>
              </wp:wrapPolygon>
            </wp:wrapTight>
            <wp:docPr id="47" name="Рисунок 22" descr="d:\Users\admin\Desktop\ЗДОРОВЬЕ ДЕТЕЙ\КАРТИНКИ\питан\witaminy-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dmin\Desktop\ЗДОРОВЬЕ ДЕТЕЙ\КАРТИНКИ\питан\witaminy-scaled.jpg"/>
                    <pic:cNvPicPr>
                      <a:picLocks noChangeAspect="1" noChangeArrowheads="1"/>
                    </pic:cNvPicPr>
                  </pic:nvPicPr>
                  <pic:blipFill>
                    <a:blip r:embed="rId17" cstate="print"/>
                    <a:srcRect/>
                    <a:stretch>
                      <a:fillRect/>
                    </a:stretch>
                  </pic:blipFill>
                  <pic:spPr bwMode="auto">
                    <a:xfrm>
                      <a:off x="0" y="0"/>
                      <a:ext cx="2066925" cy="2066925"/>
                    </a:xfrm>
                    <a:prstGeom prst="rect">
                      <a:avLst/>
                    </a:prstGeom>
                    <a:noFill/>
                    <a:ln w="9525">
                      <a:noFill/>
                      <a:miter lim="800000"/>
                      <a:headEnd/>
                      <a:tailEnd/>
                    </a:ln>
                  </pic:spPr>
                </pic:pic>
              </a:graphicData>
            </a:graphic>
          </wp:anchor>
        </w:drawing>
      </w:r>
      <w:r w:rsidR="00B542E9" w:rsidRPr="00100E58">
        <w:rPr>
          <w:rFonts w:ascii="Times New Roman" w:hAnsi="Times New Roman" w:cs="Times New Roman"/>
          <w:b/>
          <w:bCs/>
          <w:color w:val="C00000"/>
          <w:sz w:val="26"/>
          <w:szCs w:val="26"/>
          <w:u w:val="single"/>
        </w:rPr>
        <w:t>Витамины</w:t>
      </w:r>
      <w:r w:rsidR="00B542E9" w:rsidRPr="00100E58">
        <w:rPr>
          <w:rFonts w:ascii="Times New Roman" w:hAnsi="Times New Roman" w:cs="Times New Roman"/>
          <w:bCs/>
          <w:sz w:val="26"/>
          <w:szCs w:val="26"/>
        </w:rPr>
        <w:t xml:space="preserve"> - в суточном рационе должно быть </w:t>
      </w:r>
      <w:proofErr w:type="spellStart"/>
      <w:proofErr w:type="gramStart"/>
      <w:r w:rsidR="00B542E9" w:rsidRPr="00100E58">
        <w:rPr>
          <w:rFonts w:ascii="Times New Roman" w:hAnsi="Times New Roman" w:cs="Times New Roman"/>
          <w:bCs/>
          <w:sz w:val="26"/>
          <w:szCs w:val="26"/>
        </w:rPr>
        <w:t>дос</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таточное</w:t>
      </w:r>
      <w:proofErr w:type="spellEnd"/>
      <w:proofErr w:type="gramEnd"/>
      <w:r w:rsidR="00B542E9" w:rsidRPr="00100E58">
        <w:rPr>
          <w:rFonts w:ascii="Times New Roman" w:hAnsi="Times New Roman" w:cs="Times New Roman"/>
          <w:bCs/>
          <w:sz w:val="26"/>
          <w:szCs w:val="26"/>
        </w:rPr>
        <w:t xml:space="preserve"> количество всех витаминов. Витамины </w:t>
      </w:r>
      <w:proofErr w:type="spellStart"/>
      <w:proofErr w:type="gramStart"/>
      <w:r w:rsidR="00B542E9" w:rsidRPr="00100E58">
        <w:rPr>
          <w:rFonts w:ascii="Times New Roman" w:hAnsi="Times New Roman" w:cs="Times New Roman"/>
          <w:bCs/>
          <w:sz w:val="26"/>
          <w:szCs w:val="26"/>
        </w:rPr>
        <w:t>не</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обходимы</w:t>
      </w:r>
      <w:proofErr w:type="spellEnd"/>
      <w:proofErr w:type="gramEnd"/>
      <w:r w:rsidR="00B542E9" w:rsidRPr="00100E58">
        <w:rPr>
          <w:rFonts w:ascii="Times New Roman" w:hAnsi="Times New Roman" w:cs="Times New Roman"/>
          <w:bCs/>
          <w:sz w:val="26"/>
          <w:szCs w:val="26"/>
        </w:rPr>
        <w:t xml:space="preserve"> для </w:t>
      </w:r>
      <w:proofErr w:type="spellStart"/>
      <w:r w:rsidR="00B542E9" w:rsidRPr="00100E58">
        <w:rPr>
          <w:rFonts w:ascii="Times New Roman" w:hAnsi="Times New Roman" w:cs="Times New Roman"/>
          <w:bCs/>
          <w:sz w:val="26"/>
          <w:szCs w:val="26"/>
        </w:rPr>
        <w:t>нормаль</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ного</w:t>
      </w:r>
      <w:proofErr w:type="spellEnd"/>
      <w:r w:rsidR="00B542E9" w:rsidRPr="00100E58">
        <w:rPr>
          <w:rFonts w:ascii="Times New Roman" w:hAnsi="Times New Roman" w:cs="Times New Roman"/>
          <w:bCs/>
          <w:sz w:val="26"/>
          <w:szCs w:val="26"/>
        </w:rPr>
        <w:t xml:space="preserve"> течения </w:t>
      </w:r>
      <w:proofErr w:type="spellStart"/>
      <w:r w:rsidR="00B542E9" w:rsidRPr="00100E58">
        <w:rPr>
          <w:rFonts w:ascii="Times New Roman" w:hAnsi="Times New Roman" w:cs="Times New Roman"/>
          <w:bCs/>
          <w:sz w:val="26"/>
          <w:szCs w:val="26"/>
        </w:rPr>
        <w:t>биохимичес</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ких</w:t>
      </w:r>
      <w:proofErr w:type="spellEnd"/>
      <w:r w:rsidR="00B542E9" w:rsidRPr="00100E58">
        <w:rPr>
          <w:rFonts w:ascii="Times New Roman" w:hAnsi="Times New Roman" w:cs="Times New Roman"/>
          <w:bCs/>
          <w:sz w:val="26"/>
          <w:szCs w:val="26"/>
        </w:rPr>
        <w:t xml:space="preserve"> реакций в организме, усвоения пищевых </w:t>
      </w:r>
      <w:proofErr w:type="spellStart"/>
      <w:r w:rsidR="00B542E9" w:rsidRPr="00100E58">
        <w:rPr>
          <w:rFonts w:ascii="Times New Roman" w:hAnsi="Times New Roman" w:cs="Times New Roman"/>
          <w:bCs/>
          <w:sz w:val="26"/>
          <w:szCs w:val="26"/>
        </w:rPr>
        <w:t>ве</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ществ</w:t>
      </w:r>
      <w:proofErr w:type="spellEnd"/>
      <w:r w:rsidR="00B542E9" w:rsidRPr="00100E58">
        <w:rPr>
          <w:rFonts w:ascii="Times New Roman" w:hAnsi="Times New Roman" w:cs="Times New Roman"/>
          <w:bCs/>
          <w:sz w:val="26"/>
          <w:szCs w:val="26"/>
        </w:rPr>
        <w:t xml:space="preserve">, роста и </w:t>
      </w:r>
      <w:proofErr w:type="spellStart"/>
      <w:r w:rsidR="00B542E9" w:rsidRPr="00100E58">
        <w:rPr>
          <w:rFonts w:ascii="Times New Roman" w:hAnsi="Times New Roman" w:cs="Times New Roman"/>
          <w:bCs/>
          <w:sz w:val="26"/>
          <w:szCs w:val="26"/>
        </w:rPr>
        <w:t>восстанов</w:t>
      </w:r>
      <w:r w:rsidR="004376B7">
        <w:rPr>
          <w:rFonts w:ascii="Times New Roman" w:hAnsi="Times New Roman" w:cs="Times New Roman"/>
          <w:bCs/>
          <w:sz w:val="26"/>
          <w:szCs w:val="26"/>
        </w:rPr>
        <w:t>-</w:t>
      </w:r>
      <w:r w:rsidR="00B542E9" w:rsidRPr="00100E58">
        <w:rPr>
          <w:rFonts w:ascii="Times New Roman" w:hAnsi="Times New Roman" w:cs="Times New Roman"/>
          <w:bCs/>
          <w:sz w:val="26"/>
          <w:szCs w:val="26"/>
        </w:rPr>
        <w:t>ления</w:t>
      </w:r>
      <w:proofErr w:type="spellEnd"/>
      <w:r w:rsidR="00B542E9" w:rsidRPr="00100E58">
        <w:rPr>
          <w:rFonts w:ascii="Times New Roman" w:hAnsi="Times New Roman" w:cs="Times New Roman"/>
          <w:bCs/>
          <w:sz w:val="26"/>
          <w:szCs w:val="26"/>
        </w:rPr>
        <w:t xml:space="preserve"> клеток и тканей. </w:t>
      </w:r>
    </w:p>
    <w:p w:rsidR="00B542E9" w:rsidRDefault="004376B7" w:rsidP="00100E58">
      <w:pPr>
        <w:spacing w:line="276" w:lineRule="auto"/>
        <w:ind w:left="66"/>
        <w:jc w:val="both"/>
        <w:rPr>
          <w:rFonts w:ascii="Times New Roman" w:hAnsi="Times New Roman" w:cs="Times New Roman"/>
          <w:bCs/>
          <w:sz w:val="26"/>
          <w:szCs w:val="26"/>
        </w:rPr>
      </w:pPr>
      <w:r>
        <w:rPr>
          <w:rFonts w:ascii="Times New Roman" w:hAnsi="Times New Roman" w:cs="Times New Roman"/>
          <w:bCs/>
          <w:noProof/>
          <w:sz w:val="26"/>
          <w:szCs w:val="26"/>
        </w:rPr>
        <w:lastRenderedPageBreak/>
        <w:drawing>
          <wp:anchor distT="0" distB="0" distL="114300" distR="114300" simplePos="0" relativeHeight="251667456" behindDoc="1" locked="0" layoutInCell="1" allowOverlap="1">
            <wp:simplePos x="0" y="0"/>
            <wp:positionH relativeFrom="column">
              <wp:posOffset>2125980</wp:posOffset>
            </wp:positionH>
            <wp:positionV relativeFrom="paragraph">
              <wp:posOffset>59055</wp:posOffset>
            </wp:positionV>
            <wp:extent cx="2265680" cy="1409700"/>
            <wp:effectExtent l="19050" t="0" r="1270" b="0"/>
            <wp:wrapTight wrapText="bothSides">
              <wp:wrapPolygon edited="0">
                <wp:start x="-182" y="0"/>
                <wp:lineTo x="-182" y="21308"/>
                <wp:lineTo x="21612" y="21308"/>
                <wp:lineTo x="21612" y="0"/>
                <wp:lineTo x="-182" y="0"/>
              </wp:wrapPolygon>
            </wp:wrapTight>
            <wp:docPr id="48" name="Рисунок 23" descr="d:\Users\admin\Desktop\ЗДОРОВЬЕ ДЕТЕЙ\КАРТИНКИ\питан\Полезные-прод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dmin\Desktop\ЗДОРОВЬЕ ДЕТЕЙ\КАРТИНКИ\питан\Полезные-продукты.jpg"/>
                    <pic:cNvPicPr>
                      <a:picLocks noChangeAspect="1" noChangeArrowheads="1"/>
                    </pic:cNvPicPr>
                  </pic:nvPicPr>
                  <pic:blipFill>
                    <a:blip r:embed="rId18" cstate="print"/>
                    <a:srcRect/>
                    <a:stretch>
                      <a:fillRect/>
                    </a:stretch>
                  </pic:blipFill>
                  <pic:spPr bwMode="auto">
                    <a:xfrm>
                      <a:off x="0" y="0"/>
                      <a:ext cx="2265680" cy="1409700"/>
                    </a:xfrm>
                    <a:prstGeom prst="rect">
                      <a:avLst/>
                    </a:prstGeom>
                    <a:noFill/>
                    <a:ln w="9525">
                      <a:noFill/>
                      <a:miter lim="800000"/>
                      <a:headEnd/>
                      <a:tailEnd/>
                    </a:ln>
                  </pic:spPr>
                </pic:pic>
              </a:graphicData>
            </a:graphic>
          </wp:anchor>
        </w:drawing>
      </w:r>
      <w:r w:rsidR="00B542E9" w:rsidRPr="00100E58">
        <w:rPr>
          <w:rFonts w:ascii="Times New Roman" w:hAnsi="Times New Roman" w:cs="Times New Roman"/>
          <w:bCs/>
          <w:sz w:val="26"/>
          <w:szCs w:val="26"/>
        </w:rPr>
        <w:t xml:space="preserve">Овощи, фрукты, ягоды являются богатым </w:t>
      </w:r>
      <w:proofErr w:type="spellStart"/>
      <w:proofErr w:type="gramStart"/>
      <w:r w:rsidR="00B542E9" w:rsidRPr="00100E58">
        <w:rPr>
          <w:rFonts w:ascii="Times New Roman" w:hAnsi="Times New Roman" w:cs="Times New Roman"/>
          <w:bCs/>
          <w:sz w:val="26"/>
          <w:szCs w:val="26"/>
        </w:rPr>
        <w:t>источ</w:t>
      </w:r>
      <w:r>
        <w:rPr>
          <w:rFonts w:ascii="Times New Roman" w:hAnsi="Times New Roman" w:cs="Times New Roman"/>
          <w:bCs/>
          <w:sz w:val="26"/>
          <w:szCs w:val="26"/>
        </w:rPr>
        <w:t>-</w:t>
      </w:r>
      <w:r w:rsidR="00B542E9" w:rsidRPr="00100E58">
        <w:rPr>
          <w:rFonts w:ascii="Times New Roman" w:hAnsi="Times New Roman" w:cs="Times New Roman"/>
          <w:bCs/>
          <w:sz w:val="26"/>
          <w:szCs w:val="26"/>
        </w:rPr>
        <w:t>ником</w:t>
      </w:r>
      <w:proofErr w:type="spellEnd"/>
      <w:proofErr w:type="gramEnd"/>
      <w:r w:rsidR="00B542E9" w:rsidRPr="00100E58">
        <w:rPr>
          <w:rFonts w:ascii="Times New Roman" w:hAnsi="Times New Roman" w:cs="Times New Roman"/>
          <w:bCs/>
          <w:sz w:val="26"/>
          <w:szCs w:val="26"/>
        </w:rPr>
        <w:t xml:space="preserve"> минеральных солей и витаминов. </w:t>
      </w:r>
      <w:proofErr w:type="gramStart"/>
      <w:r w:rsidR="00B542E9" w:rsidRPr="00100E58">
        <w:rPr>
          <w:rFonts w:ascii="Times New Roman" w:hAnsi="Times New Roman" w:cs="Times New Roman"/>
          <w:bCs/>
          <w:sz w:val="26"/>
          <w:szCs w:val="26"/>
        </w:rPr>
        <w:t xml:space="preserve">Однако в процессе кулинарной </w:t>
      </w:r>
      <w:proofErr w:type="spellStart"/>
      <w:r w:rsidR="00B542E9" w:rsidRPr="00100E58">
        <w:rPr>
          <w:rFonts w:ascii="Times New Roman" w:hAnsi="Times New Roman" w:cs="Times New Roman"/>
          <w:bCs/>
          <w:sz w:val="26"/>
          <w:szCs w:val="26"/>
        </w:rPr>
        <w:t>обра</w:t>
      </w:r>
      <w:r w:rsidR="00102320">
        <w:rPr>
          <w:rFonts w:ascii="Times New Roman" w:hAnsi="Times New Roman" w:cs="Times New Roman"/>
          <w:bCs/>
          <w:sz w:val="26"/>
          <w:szCs w:val="26"/>
        </w:rPr>
        <w:t>-</w:t>
      </w:r>
      <w:r w:rsidR="00B542E9" w:rsidRPr="00100E58">
        <w:rPr>
          <w:rFonts w:ascii="Times New Roman" w:hAnsi="Times New Roman" w:cs="Times New Roman"/>
          <w:bCs/>
          <w:sz w:val="26"/>
          <w:szCs w:val="26"/>
        </w:rPr>
        <w:t>ботки</w:t>
      </w:r>
      <w:proofErr w:type="spellEnd"/>
      <w:r w:rsidR="00B542E9" w:rsidRPr="00100E58">
        <w:rPr>
          <w:rFonts w:ascii="Times New Roman" w:hAnsi="Times New Roman" w:cs="Times New Roman"/>
          <w:bCs/>
          <w:sz w:val="26"/>
          <w:szCs w:val="26"/>
        </w:rPr>
        <w:t xml:space="preserve"> эти вещества в значительной мере утрачиваются.</w:t>
      </w:r>
      <w:proofErr w:type="gramEnd"/>
      <w:r w:rsidR="00B542E9" w:rsidRPr="00100E58">
        <w:rPr>
          <w:rFonts w:ascii="Times New Roman" w:hAnsi="Times New Roman" w:cs="Times New Roman"/>
          <w:bCs/>
          <w:sz w:val="26"/>
          <w:szCs w:val="26"/>
        </w:rPr>
        <w:t xml:space="preserve"> Поэтому детям следует давать больше овощей, фруктов и ягод в сыром виде и обогащать витаминами готовые блюда, добавляя в них сырые соки и зелень.</w:t>
      </w:r>
    </w:p>
    <w:p w:rsidR="00100E58" w:rsidRPr="00100E58" w:rsidRDefault="00100E58" w:rsidP="00100E58">
      <w:pPr>
        <w:spacing w:line="276" w:lineRule="auto"/>
        <w:ind w:left="66"/>
        <w:jc w:val="both"/>
        <w:rPr>
          <w:rFonts w:ascii="Times New Roman" w:hAnsi="Times New Roman" w:cs="Times New Roman"/>
          <w:sz w:val="26"/>
          <w:szCs w:val="26"/>
        </w:rPr>
      </w:pPr>
    </w:p>
    <w:p w:rsidR="00100E58" w:rsidRDefault="00B542E9" w:rsidP="00100E58">
      <w:pPr>
        <w:spacing w:line="276" w:lineRule="auto"/>
        <w:jc w:val="center"/>
        <w:rPr>
          <w:rFonts w:ascii="Comic Sans MS" w:hAnsi="Comic Sans MS" w:cs="Times New Roman"/>
          <w:b/>
          <w:bCs/>
          <w:color w:val="C00000"/>
          <w:sz w:val="28"/>
          <w:szCs w:val="28"/>
        </w:rPr>
      </w:pPr>
      <w:r w:rsidRPr="00100E58">
        <w:rPr>
          <w:rFonts w:ascii="Comic Sans MS" w:hAnsi="Comic Sans MS" w:cs="Times New Roman"/>
          <w:b/>
          <w:bCs/>
          <w:color w:val="C00000"/>
          <w:sz w:val="28"/>
          <w:szCs w:val="28"/>
        </w:rPr>
        <w:t xml:space="preserve">Организация питания, рацион, режим </w:t>
      </w:r>
    </w:p>
    <w:p w:rsidR="00B542E9" w:rsidRPr="00100E58" w:rsidRDefault="00B542E9" w:rsidP="00100E58">
      <w:pPr>
        <w:spacing w:line="276" w:lineRule="auto"/>
        <w:jc w:val="center"/>
        <w:rPr>
          <w:rFonts w:ascii="Comic Sans MS" w:hAnsi="Comic Sans MS" w:cs="Times New Roman"/>
          <w:b/>
          <w:color w:val="C00000"/>
          <w:sz w:val="28"/>
          <w:szCs w:val="28"/>
        </w:rPr>
      </w:pPr>
      <w:r w:rsidRPr="00100E58">
        <w:rPr>
          <w:rFonts w:ascii="Comic Sans MS" w:hAnsi="Comic Sans MS" w:cs="Times New Roman"/>
          <w:b/>
          <w:bCs/>
          <w:color w:val="C00000"/>
          <w:sz w:val="28"/>
          <w:szCs w:val="28"/>
        </w:rPr>
        <w:t>и примерное меню</w:t>
      </w:r>
    </w:p>
    <w:p w:rsidR="00B542E9" w:rsidRPr="00F932D6" w:rsidRDefault="00B542E9" w:rsidP="00100E58">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t>В соответствии с принципами организации питания детей дошкольного возраста, рацион должен включать все основные группы продуктов.</w:t>
      </w:r>
      <w:r w:rsidR="00F932D6" w:rsidRPr="00F932D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863876" w:rsidRDefault="00863876" w:rsidP="00100E58">
      <w:pPr>
        <w:spacing w:line="276" w:lineRule="auto"/>
        <w:ind w:firstLine="708"/>
        <w:jc w:val="both"/>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68480" behindDoc="1" locked="0" layoutInCell="1" allowOverlap="1">
            <wp:simplePos x="0" y="0"/>
            <wp:positionH relativeFrom="column">
              <wp:posOffset>1973580</wp:posOffset>
            </wp:positionH>
            <wp:positionV relativeFrom="paragraph">
              <wp:posOffset>500380</wp:posOffset>
            </wp:positionV>
            <wp:extent cx="2333625" cy="1552575"/>
            <wp:effectExtent l="19050" t="19050" r="28575" b="28575"/>
            <wp:wrapTight wrapText="bothSides">
              <wp:wrapPolygon edited="0">
                <wp:start x="-176" y="-265"/>
                <wp:lineTo x="-176" y="21998"/>
                <wp:lineTo x="21864" y="21998"/>
                <wp:lineTo x="21864" y="-265"/>
                <wp:lineTo x="-176" y="-265"/>
              </wp:wrapPolygon>
            </wp:wrapTight>
            <wp:docPr id="49" name="Рисунок 24" descr="d:\Users\admin\Desktop\ЗДОРОВЬЕ ДЕТЕЙ\КАРТИНКИ\питан\f_6105675a2d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dmin\Desktop\ЗДОРОВЬЕ ДЕТЕЙ\КАРТИНКИ\питан\f_6105675a2dc8c.jpg"/>
                    <pic:cNvPicPr>
                      <a:picLocks noChangeAspect="1" noChangeArrowheads="1"/>
                    </pic:cNvPicPr>
                  </pic:nvPicPr>
                  <pic:blipFill>
                    <a:blip r:embed="rId19" cstate="print"/>
                    <a:srcRect/>
                    <a:stretch>
                      <a:fillRect/>
                    </a:stretch>
                  </pic:blipFill>
                  <pic:spPr bwMode="auto">
                    <a:xfrm>
                      <a:off x="0" y="0"/>
                      <a:ext cx="2333625" cy="1552575"/>
                    </a:xfrm>
                    <a:prstGeom prst="rect">
                      <a:avLst/>
                    </a:prstGeom>
                    <a:noFill/>
                    <a:ln w="9525">
                      <a:solidFill>
                        <a:schemeClr val="accent5">
                          <a:lumMod val="50000"/>
                        </a:schemeClr>
                      </a:solidFill>
                      <a:miter lim="800000"/>
                      <a:headEnd/>
                      <a:tailEnd/>
                    </a:ln>
                  </pic:spPr>
                </pic:pic>
              </a:graphicData>
            </a:graphic>
          </wp:anchor>
        </w:drawing>
      </w:r>
      <w:r w:rsidR="00B542E9" w:rsidRPr="000470D0">
        <w:rPr>
          <w:rFonts w:ascii="Times New Roman" w:hAnsi="Times New Roman" w:cs="Times New Roman"/>
          <w:bCs/>
          <w:sz w:val="26"/>
          <w:szCs w:val="26"/>
        </w:rPr>
        <w:t xml:space="preserve">Из мяса предпочтительнее использовать нежирную говядину или телятину, курицу или индейку. Менее полезны колбасы, </w:t>
      </w:r>
      <w:proofErr w:type="spellStart"/>
      <w:proofErr w:type="gramStart"/>
      <w:r w:rsidR="00B542E9" w:rsidRPr="000470D0">
        <w:rPr>
          <w:rFonts w:ascii="Times New Roman" w:hAnsi="Times New Roman" w:cs="Times New Roman"/>
          <w:bCs/>
          <w:sz w:val="26"/>
          <w:szCs w:val="26"/>
        </w:rPr>
        <w:t>сосис</w:t>
      </w:r>
      <w:r w:rsidR="004376B7">
        <w:rPr>
          <w:rFonts w:ascii="Times New Roman" w:hAnsi="Times New Roman" w:cs="Times New Roman"/>
          <w:bCs/>
          <w:sz w:val="26"/>
          <w:szCs w:val="26"/>
        </w:rPr>
        <w:t>-</w:t>
      </w:r>
      <w:r w:rsidR="00B542E9" w:rsidRPr="000470D0">
        <w:rPr>
          <w:rFonts w:ascii="Times New Roman" w:hAnsi="Times New Roman" w:cs="Times New Roman"/>
          <w:bCs/>
          <w:sz w:val="26"/>
          <w:szCs w:val="26"/>
        </w:rPr>
        <w:t>ки</w:t>
      </w:r>
      <w:proofErr w:type="spellEnd"/>
      <w:proofErr w:type="gramEnd"/>
      <w:r w:rsidR="00B542E9" w:rsidRPr="000470D0">
        <w:rPr>
          <w:rFonts w:ascii="Times New Roman" w:hAnsi="Times New Roman" w:cs="Times New Roman"/>
          <w:bCs/>
          <w:sz w:val="26"/>
          <w:szCs w:val="26"/>
        </w:rPr>
        <w:t xml:space="preserve"> и сардельки. </w:t>
      </w:r>
      <w:proofErr w:type="spellStart"/>
      <w:proofErr w:type="gramStart"/>
      <w:r w:rsidR="00B542E9" w:rsidRPr="000470D0">
        <w:rPr>
          <w:rFonts w:ascii="Times New Roman" w:hAnsi="Times New Roman" w:cs="Times New Roman"/>
          <w:bCs/>
          <w:sz w:val="26"/>
          <w:szCs w:val="26"/>
        </w:rPr>
        <w:t>Субпро</w:t>
      </w:r>
      <w:r w:rsidR="004376B7">
        <w:rPr>
          <w:rFonts w:ascii="Times New Roman" w:hAnsi="Times New Roman" w:cs="Times New Roman"/>
          <w:bCs/>
          <w:sz w:val="26"/>
          <w:szCs w:val="26"/>
        </w:rPr>
        <w:t>-</w:t>
      </w:r>
      <w:r w:rsidR="00B542E9" w:rsidRPr="000470D0">
        <w:rPr>
          <w:rFonts w:ascii="Times New Roman" w:hAnsi="Times New Roman" w:cs="Times New Roman"/>
          <w:bCs/>
          <w:sz w:val="26"/>
          <w:szCs w:val="26"/>
        </w:rPr>
        <w:t>дукты</w:t>
      </w:r>
      <w:proofErr w:type="spellEnd"/>
      <w:proofErr w:type="gramEnd"/>
      <w:r w:rsidR="00B542E9" w:rsidRPr="000470D0">
        <w:rPr>
          <w:rFonts w:ascii="Times New Roman" w:hAnsi="Times New Roman" w:cs="Times New Roman"/>
          <w:bCs/>
          <w:sz w:val="26"/>
          <w:szCs w:val="26"/>
        </w:rPr>
        <w:t xml:space="preserve"> служат </w:t>
      </w:r>
      <w:proofErr w:type="spellStart"/>
      <w:r w:rsidR="00B542E9" w:rsidRPr="000470D0">
        <w:rPr>
          <w:rFonts w:ascii="Times New Roman" w:hAnsi="Times New Roman" w:cs="Times New Roman"/>
          <w:bCs/>
          <w:sz w:val="26"/>
          <w:szCs w:val="26"/>
        </w:rPr>
        <w:t>источни</w:t>
      </w:r>
      <w:r w:rsidR="004376B7">
        <w:rPr>
          <w:rFonts w:ascii="Times New Roman" w:hAnsi="Times New Roman" w:cs="Times New Roman"/>
          <w:bCs/>
          <w:sz w:val="26"/>
          <w:szCs w:val="26"/>
        </w:rPr>
        <w:t>-</w:t>
      </w:r>
      <w:r w:rsidR="00B542E9" w:rsidRPr="000470D0">
        <w:rPr>
          <w:rFonts w:ascii="Times New Roman" w:hAnsi="Times New Roman" w:cs="Times New Roman"/>
          <w:bCs/>
          <w:sz w:val="26"/>
          <w:szCs w:val="26"/>
        </w:rPr>
        <w:t>ком</w:t>
      </w:r>
      <w:proofErr w:type="spellEnd"/>
      <w:r w:rsidR="00B542E9" w:rsidRPr="000470D0">
        <w:rPr>
          <w:rFonts w:ascii="Times New Roman" w:hAnsi="Times New Roman" w:cs="Times New Roman"/>
          <w:bCs/>
          <w:sz w:val="26"/>
          <w:szCs w:val="26"/>
        </w:rPr>
        <w:t xml:space="preserve"> белка, железа, ряда витаминов и могут использоваться в питании детей.</w:t>
      </w:r>
      <w:r w:rsidRPr="0086387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4376B7" w:rsidRDefault="00B542E9" w:rsidP="00100E58">
      <w:pPr>
        <w:spacing w:line="276" w:lineRule="auto"/>
        <w:ind w:firstLine="708"/>
        <w:jc w:val="both"/>
        <w:rPr>
          <w:rFonts w:ascii="Times New Roman" w:hAnsi="Times New Roman" w:cs="Times New Roman"/>
          <w:bCs/>
          <w:sz w:val="26"/>
          <w:szCs w:val="26"/>
        </w:rPr>
      </w:pPr>
      <w:r w:rsidRPr="000470D0">
        <w:rPr>
          <w:rFonts w:ascii="Times New Roman" w:hAnsi="Times New Roman" w:cs="Times New Roman"/>
          <w:bCs/>
          <w:sz w:val="26"/>
          <w:szCs w:val="26"/>
        </w:rPr>
        <w:t xml:space="preserve">Рекомендуемые сорта рыбы: треска, минтай, хек, судак и другие нежирные сорта. </w:t>
      </w:r>
    </w:p>
    <w:p w:rsidR="00B542E9" w:rsidRPr="000470D0" w:rsidRDefault="00B542E9" w:rsidP="00100E58">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lastRenderedPageBreak/>
        <w:t>Молоко и молочные продукты занимают особое место в детском питании. Это богатый источник легкоусвояемого белка, кальция, фосфора и витамина В</w:t>
      </w:r>
      <w:proofErr w:type="gramStart"/>
      <w:r w:rsidRPr="000470D0">
        <w:rPr>
          <w:rFonts w:ascii="Times New Roman" w:hAnsi="Times New Roman" w:cs="Times New Roman"/>
          <w:bCs/>
          <w:sz w:val="26"/>
          <w:szCs w:val="26"/>
        </w:rPr>
        <w:t>2</w:t>
      </w:r>
      <w:proofErr w:type="gramEnd"/>
      <w:r w:rsidRPr="000470D0">
        <w:rPr>
          <w:rFonts w:ascii="Times New Roman" w:hAnsi="Times New Roman" w:cs="Times New Roman"/>
          <w:bCs/>
          <w:sz w:val="26"/>
          <w:szCs w:val="26"/>
        </w:rPr>
        <w:t>.</w:t>
      </w:r>
    </w:p>
    <w:p w:rsidR="00B542E9" w:rsidRPr="000470D0" w:rsidRDefault="00863876" w:rsidP="00100E58">
      <w:pPr>
        <w:spacing w:line="276" w:lineRule="auto"/>
        <w:ind w:firstLine="708"/>
        <w:jc w:val="both"/>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69504" behindDoc="1" locked="0" layoutInCell="1" allowOverlap="1">
            <wp:simplePos x="0" y="0"/>
            <wp:positionH relativeFrom="column">
              <wp:posOffset>-137795</wp:posOffset>
            </wp:positionH>
            <wp:positionV relativeFrom="paragraph">
              <wp:posOffset>471170</wp:posOffset>
            </wp:positionV>
            <wp:extent cx="2565400" cy="1924050"/>
            <wp:effectExtent l="19050" t="0" r="6350" b="0"/>
            <wp:wrapTight wrapText="bothSides">
              <wp:wrapPolygon edited="0">
                <wp:start x="-160" y="0"/>
                <wp:lineTo x="-160" y="21386"/>
                <wp:lineTo x="21653" y="21386"/>
                <wp:lineTo x="21653" y="0"/>
                <wp:lineTo x="-160" y="0"/>
              </wp:wrapPolygon>
            </wp:wrapTight>
            <wp:docPr id="50" name="Рисунок 25" descr="d:\Users\admin\Desktop\ЗДОРОВЬЕ ДЕТЕЙ\КАРТИНКИ\питан\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dmin\Desktop\ЗДОРОВЬЕ ДЕТЕЙ\КАРТИНКИ\питан\img8.jpg"/>
                    <pic:cNvPicPr>
                      <a:picLocks noChangeAspect="1" noChangeArrowheads="1"/>
                    </pic:cNvPicPr>
                  </pic:nvPicPr>
                  <pic:blipFill>
                    <a:blip r:embed="rId20" cstate="print"/>
                    <a:srcRect/>
                    <a:stretch>
                      <a:fillRect/>
                    </a:stretch>
                  </pic:blipFill>
                  <pic:spPr bwMode="auto">
                    <a:xfrm>
                      <a:off x="0" y="0"/>
                      <a:ext cx="2565400" cy="1924050"/>
                    </a:xfrm>
                    <a:prstGeom prst="rect">
                      <a:avLst/>
                    </a:prstGeom>
                    <a:noFill/>
                    <a:ln w="9525">
                      <a:noFill/>
                      <a:miter lim="800000"/>
                      <a:headEnd/>
                      <a:tailEnd/>
                    </a:ln>
                  </pic:spPr>
                </pic:pic>
              </a:graphicData>
            </a:graphic>
          </wp:anchor>
        </w:drawing>
      </w:r>
      <w:r w:rsidR="00B542E9" w:rsidRPr="000470D0">
        <w:rPr>
          <w:rFonts w:ascii="Times New Roman" w:hAnsi="Times New Roman" w:cs="Times New Roman"/>
          <w:bCs/>
          <w:sz w:val="26"/>
          <w:szCs w:val="26"/>
        </w:rPr>
        <w:t xml:space="preserve">Фрукты, овощи, плодоовощные соки содержат </w:t>
      </w:r>
      <w:proofErr w:type="spellStart"/>
      <w:proofErr w:type="gramStart"/>
      <w:r w:rsidR="00B542E9" w:rsidRPr="000470D0">
        <w:rPr>
          <w:rFonts w:ascii="Times New Roman" w:hAnsi="Times New Roman" w:cs="Times New Roman"/>
          <w:bCs/>
          <w:sz w:val="26"/>
          <w:szCs w:val="26"/>
        </w:rPr>
        <w:t>угле</w:t>
      </w:r>
      <w:r w:rsidR="00100E58">
        <w:rPr>
          <w:rFonts w:ascii="Times New Roman" w:hAnsi="Times New Roman" w:cs="Times New Roman"/>
          <w:bCs/>
          <w:sz w:val="26"/>
          <w:szCs w:val="26"/>
        </w:rPr>
        <w:t>-</w:t>
      </w:r>
      <w:r w:rsidR="00B542E9" w:rsidRPr="000470D0">
        <w:rPr>
          <w:rFonts w:ascii="Times New Roman" w:hAnsi="Times New Roman" w:cs="Times New Roman"/>
          <w:bCs/>
          <w:sz w:val="26"/>
          <w:szCs w:val="26"/>
        </w:rPr>
        <w:t>воды</w:t>
      </w:r>
      <w:proofErr w:type="spellEnd"/>
      <w:proofErr w:type="gramEnd"/>
      <w:r w:rsidR="00B542E9" w:rsidRPr="000470D0">
        <w:rPr>
          <w:rFonts w:ascii="Times New Roman" w:hAnsi="Times New Roman" w:cs="Times New Roman"/>
          <w:bCs/>
          <w:sz w:val="26"/>
          <w:szCs w:val="26"/>
        </w:rPr>
        <w:t xml:space="preserve"> (сахара), некоторые витамины, микроэлементы, а также такие полезные вещества, как пектин, клетчатка, пищевые волокна и другие. Эти продукты улучшают работу органов </w:t>
      </w:r>
      <w:proofErr w:type="spellStart"/>
      <w:proofErr w:type="gramStart"/>
      <w:r w:rsidR="00B542E9" w:rsidRPr="000470D0">
        <w:rPr>
          <w:rFonts w:ascii="Times New Roman" w:hAnsi="Times New Roman" w:cs="Times New Roman"/>
          <w:bCs/>
          <w:sz w:val="26"/>
          <w:szCs w:val="26"/>
        </w:rPr>
        <w:t>пище</w:t>
      </w:r>
      <w:r>
        <w:rPr>
          <w:rFonts w:ascii="Times New Roman" w:hAnsi="Times New Roman" w:cs="Times New Roman"/>
          <w:bCs/>
          <w:sz w:val="26"/>
          <w:szCs w:val="26"/>
        </w:rPr>
        <w:t>-</w:t>
      </w:r>
      <w:r w:rsidR="00B542E9" w:rsidRPr="000470D0">
        <w:rPr>
          <w:rFonts w:ascii="Times New Roman" w:hAnsi="Times New Roman" w:cs="Times New Roman"/>
          <w:bCs/>
          <w:sz w:val="26"/>
          <w:szCs w:val="26"/>
        </w:rPr>
        <w:t>варения</w:t>
      </w:r>
      <w:proofErr w:type="spellEnd"/>
      <w:proofErr w:type="gramEnd"/>
      <w:r w:rsidR="00B542E9" w:rsidRPr="000470D0">
        <w:rPr>
          <w:rFonts w:ascii="Times New Roman" w:hAnsi="Times New Roman" w:cs="Times New Roman"/>
          <w:bCs/>
          <w:sz w:val="26"/>
          <w:szCs w:val="26"/>
        </w:rPr>
        <w:t xml:space="preserve">, </w:t>
      </w:r>
      <w:proofErr w:type="spellStart"/>
      <w:r w:rsidR="00B542E9" w:rsidRPr="000470D0">
        <w:rPr>
          <w:rFonts w:ascii="Times New Roman" w:hAnsi="Times New Roman" w:cs="Times New Roman"/>
          <w:bCs/>
          <w:sz w:val="26"/>
          <w:szCs w:val="26"/>
        </w:rPr>
        <w:t>предотвра</w:t>
      </w:r>
      <w:r>
        <w:rPr>
          <w:rFonts w:ascii="Times New Roman" w:hAnsi="Times New Roman" w:cs="Times New Roman"/>
          <w:bCs/>
          <w:sz w:val="26"/>
          <w:szCs w:val="26"/>
        </w:rPr>
        <w:t>-</w:t>
      </w:r>
      <w:r w:rsidR="00B542E9" w:rsidRPr="000470D0">
        <w:rPr>
          <w:rFonts w:ascii="Times New Roman" w:hAnsi="Times New Roman" w:cs="Times New Roman"/>
          <w:bCs/>
          <w:sz w:val="26"/>
          <w:szCs w:val="26"/>
        </w:rPr>
        <w:t>щают</w:t>
      </w:r>
      <w:proofErr w:type="spellEnd"/>
      <w:r w:rsidR="00B542E9" w:rsidRPr="000470D0">
        <w:rPr>
          <w:rFonts w:ascii="Times New Roman" w:hAnsi="Times New Roman" w:cs="Times New Roman"/>
          <w:bCs/>
          <w:sz w:val="26"/>
          <w:szCs w:val="26"/>
        </w:rPr>
        <w:t xml:space="preserve"> возникновение запоров.</w:t>
      </w:r>
      <w:r w:rsidRPr="0086387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863876" w:rsidRDefault="00863876" w:rsidP="00102320">
      <w:pPr>
        <w:spacing w:line="276" w:lineRule="auto"/>
        <w:jc w:val="both"/>
        <w:rPr>
          <w:rFonts w:ascii="Times New Roman" w:hAnsi="Times New Roman" w:cs="Times New Roman"/>
          <w:bCs/>
          <w:sz w:val="26"/>
          <w:szCs w:val="26"/>
        </w:rPr>
      </w:pPr>
    </w:p>
    <w:p w:rsidR="00100E58" w:rsidRDefault="00B542E9" w:rsidP="00100E58">
      <w:pPr>
        <w:spacing w:line="276" w:lineRule="auto"/>
        <w:ind w:firstLine="708"/>
        <w:jc w:val="both"/>
        <w:rPr>
          <w:rFonts w:ascii="Times New Roman" w:hAnsi="Times New Roman" w:cs="Times New Roman"/>
          <w:bCs/>
          <w:sz w:val="26"/>
          <w:szCs w:val="26"/>
        </w:rPr>
      </w:pPr>
      <w:r w:rsidRPr="000470D0">
        <w:rPr>
          <w:rFonts w:ascii="Times New Roman" w:hAnsi="Times New Roman" w:cs="Times New Roman"/>
          <w:bCs/>
          <w:sz w:val="26"/>
          <w:szCs w:val="26"/>
        </w:rPr>
        <w:t xml:space="preserve">Необходимы хлеб, макароны, крупы, растительные и животные жиры, особенно гречневая и овсяная крупы. </w:t>
      </w:r>
    </w:p>
    <w:p w:rsidR="00863876" w:rsidRPr="007D312A" w:rsidRDefault="00B542E9" w:rsidP="007D312A">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t>Растительное масло как приправа к салатам позволяет усваиваться многим полезным веществам, содержащимся в овощах.</w:t>
      </w:r>
      <w:r w:rsidR="00863876" w:rsidRPr="0086387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0470D0" w:rsidRDefault="007D312A" w:rsidP="00100E58">
      <w:pPr>
        <w:spacing w:line="276" w:lineRule="auto"/>
        <w:ind w:firstLine="708"/>
        <w:jc w:val="both"/>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72576" behindDoc="1" locked="0" layoutInCell="1" allowOverlap="1">
            <wp:simplePos x="0" y="0"/>
            <wp:positionH relativeFrom="column">
              <wp:posOffset>2040255</wp:posOffset>
            </wp:positionH>
            <wp:positionV relativeFrom="paragraph">
              <wp:posOffset>512445</wp:posOffset>
            </wp:positionV>
            <wp:extent cx="2185035" cy="1457325"/>
            <wp:effectExtent l="19050" t="19050" r="24765" b="28575"/>
            <wp:wrapTight wrapText="bothSides">
              <wp:wrapPolygon edited="0">
                <wp:start x="-188" y="-282"/>
                <wp:lineTo x="-188" y="22024"/>
                <wp:lineTo x="21845" y="22024"/>
                <wp:lineTo x="21845" y="-282"/>
                <wp:lineTo x="-188" y="-282"/>
              </wp:wrapPolygon>
            </wp:wrapTight>
            <wp:docPr id="54" name="Рисунок 29" descr="d:\Users\admin\Desktop\ЗДОРОВЬЕ ДЕТЕЙ\КАРТИНКИ\питан\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dmin\Desktop\ЗДОРОВЬЕ ДЕТЕЙ\КАРТИНКИ\питан\orig.jpg"/>
                    <pic:cNvPicPr>
                      <a:picLocks noChangeAspect="1" noChangeArrowheads="1"/>
                    </pic:cNvPicPr>
                  </pic:nvPicPr>
                  <pic:blipFill>
                    <a:blip r:embed="rId21" cstate="print"/>
                    <a:srcRect/>
                    <a:stretch>
                      <a:fillRect/>
                    </a:stretch>
                  </pic:blipFill>
                  <pic:spPr bwMode="auto">
                    <a:xfrm>
                      <a:off x="0" y="0"/>
                      <a:ext cx="2185035" cy="1457325"/>
                    </a:xfrm>
                    <a:prstGeom prst="rect">
                      <a:avLst/>
                    </a:prstGeom>
                    <a:noFill/>
                    <a:ln w="9525">
                      <a:solidFill>
                        <a:schemeClr val="accent5">
                          <a:lumMod val="50000"/>
                        </a:schemeClr>
                      </a:solidFill>
                      <a:miter lim="800000"/>
                      <a:headEnd/>
                      <a:tailEnd/>
                    </a:ln>
                  </pic:spPr>
                </pic:pic>
              </a:graphicData>
            </a:graphic>
          </wp:anchor>
        </w:drawing>
      </w:r>
      <w:r w:rsidR="00B542E9" w:rsidRPr="000470D0">
        <w:rPr>
          <w:rFonts w:ascii="Times New Roman" w:hAnsi="Times New Roman" w:cs="Times New Roman"/>
          <w:bCs/>
          <w:sz w:val="26"/>
          <w:szCs w:val="26"/>
        </w:rPr>
        <w:t xml:space="preserve">Всего в день ребенок должен получать: белков и жиров около 70 г, углеводов около 280 г, кальция 900 мг, фосфора 1350 мг, магния 200 мг, железа 12 мг, цинка 10 мг, йода 0,08 мг, витамина «С» 50 мг. Интервалы между </w:t>
      </w:r>
      <w:proofErr w:type="spellStart"/>
      <w:proofErr w:type="gramStart"/>
      <w:r w:rsidR="00B542E9" w:rsidRPr="000470D0">
        <w:rPr>
          <w:rFonts w:ascii="Times New Roman" w:hAnsi="Times New Roman" w:cs="Times New Roman"/>
          <w:bCs/>
          <w:sz w:val="26"/>
          <w:szCs w:val="26"/>
        </w:rPr>
        <w:t>при</w:t>
      </w:r>
      <w:r w:rsidR="00102320">
        <w:rPr>
          <w:rFonts w:ascii="Times New Roman" w:hAnsi="Times New Roman" w:cs="Times New Roman"/>
          <w:bCs/>
          <w:sz w:val="26"/>
          <w:szCs w:val="26"/>
        </w:rPr>
        <w:t>-</w:t>
      </w:r>
      <w:r w:rsidR="00B542E9" w:rsidRPr="000470D0">
        <w:rPr>
          <w:rFonts w:ascii="Times New Roman" w:hAnsi="Times New Roman" w:cs="Times New Roman"/>
          <w:bCs/>
          <w:sz w:val="26"/>
          <w:szCs w:val="26"/>
        </w:rPr>
        <w:t>емами</w:t>
      </w:r>
      <w:proofErr w:type="spellEnd"/>
      <w:proofErr w:type="gramEnd"/>
      <w:r w:rsidR="00B542E9" w:rsidRPr="000470D0">
        <w:rPr>
          <w:rFonts w:ascii="Times New Roman" w:hAnsi="Times New Roman" w:cs="Times New Roman"/>
          <w:bCs/>
          <w:sz w:val="26"/>
          <w:szCs w:val="26"/>
        </w:rPr>
        <w:t xml:space="preserve"> пищи должны быть не более 3,5-4 часов.</w:t>
      </w:r>
      <w:r w:rsidRPr="007D312A">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542E9" w:rsidRPr="00863876" w:rsidRDefault="007D312A" w:rsidP="00100E58">
      <w:pPr>
        <w:spacing w:line="276" w:lineRule="auto"/>
        <w:ind w:firstLine="708"/>
        <w:jc w:val="both"/>
        <w:rPr>
          <w:rFonts w:ascii="Times New Roman" w:hAnsi="Times New Roman" w:cs="Times New Roman"/>
          <w:bCs/>
          <w:sz w:val="26"/>
          <w:szCs w:val="26"/>
        </w:rPr>
      </w:pPr>
      <w:r>
        <w:rPr>
          <w:rFonts w:ascii="Times New Roman" w:hAnsi="Times New Roman" w:cs="Times New Roman"/>
          <w:bCs/>
          <w:noProof/>
          <w:sz w:val="26"/>
          <w:szCs w:val="26"/>
        </w:rPr>
        <w:lastRenderedPageBreak/>
        <w:drawing>
          <wp:anchor distT="0" distB="0" distL="114300" distR="114300" simplePos="0" relativeHeight="251671552" behindDoc="1" locked="0" layoutInCell="1" allowOverlap="1">
            <wp:simplePos x="0" y="0"/>
            <wp:positionH relativeFrom="column">
              <wp:posOffset>2135505</wp:posOffset>
            </wp:positionH>
            <wp:positionV relativeFrom="paragraph">
              <wp:posOffset>68580</wp:posOffset>
            </wp:positionV>
            <wp:extent cx="2181860" cy="1478915"/>
            <wp:effectExtent l="19050" t="19050" r="27940" b="26035"/>
            <wp:wrapTight wrapText="bothSides">
              <wp:wrapPolygon edited="0">
                <wp:start x="-189" y="-278"/>
                <wp:lineTo x="-189" y="21980"/>
                <wp:lineTo x="21877" y="21980"/>
                <wp:lineTo x="21877" y="-278"/>
                <wp:lineTo x="-189" y="-278"/>
              </wp:wrapPolygon>
            </wp:wrapTight>
            <wp:docPr id="52" name="Рисунок 27" descr="d:\Users\admin\Desktop\ЗДОРОВЬЕ ДЕТЕЙ\КАРТИНКИ\питан\10.10.16_pitani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dmin\Desktop\ЗДОРОВЬЕ ДЕТЕЙ\КАРТИНКИ\питан\10.10.16_pitanie-min.jpg"/>
                    <pic:cNvPicPr>
                      <a:picLocks noChangeAspect="1" noChangeArrowheads="1"/>
                    </pic:cNvPicPr>
                  </pic:nvPicPr>
                  <pic:blipFill>
                    <a:blip r:embed="rId22" cstate="print"/>
                    <a:srcRect/>
                    <a:stretch>
                      <a:fillRect/>
                    </a:stretch>
                  </pic:blipFill>
                  <pic:spPr bwMode="auto">
                    <a:xfrm>
                      <a:off x="0" y="0"/>
                      <a:ext cx="2181860" cy="1478915"/>
                    </a:xfrm>
                    <a:prstGeom prst="rect">
                      <a:avLst/>
                    </a:prstGeom>
                    <a:noFill/>
                    <a:ln w="9525">
                      <a:solidFill>
                        <a:schemeClr val="accent5">
                          <a:lumMod val="50000"/>
                        </a:schemeClr>
                      </a:solidFill>
                      <a:miter lim="800000"/>
                      <a:headEnd/>
                      <a:tailEnd/>
                    </a:ln>
                  </pic:spPr>
                </pic:pic>
              </a:graphicData>
            </a:graphic>
          </wp:anchor>
        </w:drawing>
      </w:r>
      <w:r w:rsidR="00B542E9" w:rsidRPr="000470D0">
        <w:rPr>
          <w:rFonts w:ascii="Times New Roman" w:hAnsi="Times New Roman" w:cs="Times New Roman"/>
          <w:bCs/>
          <w:sz w:val="26"/>
          <w:szCs w:val="26"/>
        </w:rPr>
        <w:t xml:space="preserve">Важным условием является строгий режим питания, который </w:t>
      </w:r>
      <w:proofErr w:type="spellStart"/>
      <w:proofErr w:type="gramStart"/>
      <w:r w:rsidR="00B542E9" w:rsidRPr="000470D0">
        <w:rPr>
          <w:rFonts w:ascii="Times New Roman" w:hAnsi="Times New Roman" w:cs="Times New Roman"/>
          <w:bCs/>
          <w:sz w:val="26"/>
          <w:szCs w:val="26"/>
        </w:rPr>
        <w:t>предус</w:t>
      </w:r>
      <w:r>
        <w:rPr>
          <w:rFonts w:ascii="Times New Roman" w:hAnsi="Times New Roman" w:cs="Times New Roman"/>
          <w:bCs/>
          <w:sz w:val="26"/>
          <w:szCs w:val="26"/>
        </w:rPr>
        <w:t>-</w:t>
      </w:r>
      <w:r w:rsidR="00B542E9" w:rsidRPr="000470D0">
        <w:rPr>
          <w:rFonts w:ascii="Times New Roman" w:hAnsi="Times New Roman" w:cs="Times New Roman"/>
          <w:bCs/>
          <w:sz w:val="26"/>
          <w:szCs w:val="26"/>
        </w:rPr>
        <w:t>матривает</w:t>
      </w:r>
      <w:proofErr w:type="spellEnd"/>
      <w:proofErr w:type="gramEnd"/>
      <w:r w:rsidR="00B542E9" w:rsidRPr="000470D0">
        <w:rPr>
          <w:rFonts w:ascii="Times New Roman" w:hAnsi="Times New Roman" w:cs="Times New Roman"/>
          <w:bCs/>
          <w:sz w:val="26"/>
          <w:szCs w:val="26"/>
        </w:rPr>
        <w:t xml:space="preserve"> не менее 4 приемов пищи. Причем 3 из них должны обязательно включать горячее блюдо. При этом на долю завтрака приходится приблизительно 25% суточной калорийности, на долю обеда 40%, полдника - 15%, ужина - 20%.</w:t>
      </w:r>
      <w:r w:rsidR="00863876" w:rsidRPr="0086387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100E58" w:rsidRPr="000470D0" w:rsidRDefault="00100E58" w:rsidP="00100E58">
      <w:pPr>
        <w:spacing w:line="276" w:lineRule="auto"/>
        <w:ind w:firstLine="708"/>
        <w:jc w:val="both"/>
        <w:rPr>
          <w:rFonts w:ascii="Times New Roman" w:hAnsi="Times New Roman" w:cs="Times New Roman"/>
          <w:sz w:val="26"/>
          <w:szCs w:val="26"/>
        </w:rPr>
      </w:pPr>
    </w:p>
    <w:tbl>
      <w:tblPr>
        <w:tblW w:w="0" w:type="dxa"/>
        <w:tblBorders>
          <w:top w:val="double" w:sz="4" w:space="0" w:color="993366"/>
          <w:left w:val="double" w:sz="4" w:space="0" w:color="993366"/>
          <w:bottom w:val="double" w:sz="4" w:space="0" w:color="993366"/>
          <w:right w:val="double" w:sz="4" w:space="0" w:color="993366"/>
          <w:insideH w:val="double" w:sz="4" w:space="0" w:color="993366"/>
        </w:tblBorders>
        <w:tblCellMar>
          <w:top w:w="15" w:type="dxa"/>
          <w:left w:w="15" w:type="dxa"/>
          <w:bottom w:w="15" w:type="dxa"/>
          <w:right w:w="15" w:type="dxa"/>
        </w:tblCellMar>
        <w:tblLook w:val="04A0"/>
      </w:tblPr>
      <w:tblGrid>
        <w:gridCol w:w="1530"/>
        <w:gridCol w:w="5248"/>
      </w:tblGrid>
      <w:tr w:rsidR="00B542E9" w:rsidRPr="000470D0" w:rsidTr="00100E58">
        <w:tc>
          <w:tcPr>
            <w:tcW w:w="1620" w:type="dxa"/>
            <w:tcBorders>
              <w:right w:val="double" w:sz="4" w:space="0" w:color="993366"/>
            </w:tcBorders>
            <w:shd w:val="clear" w:color="auto" w:fill="auto"/>
            <w:vAlign w:val="center"/>
            <w:hideMark/>
          </w:tcPr>
          <w:p w:rsidR="00B542E9" w:rsidRPr="000470D0" w:rsidRDefault="00B542E9" w:rsidP="004E6068">
            <w:pPr>
              <w:spacing w:line="276" w:lineRule="auto"/>
              <w:jc w:val="center"/>
              <w:rPr>
                <w:rFonts w:ascii="Times New Roman" w:hAnsi="Times New Roman" w:cs="Times New Roman"/>
                <w:sz w:val="26"/>
                <w:szCs w:val="26"/>
              </w:rPr>
            </w:pPr>
            <w:r w:rsidRPr="000470D0">
              <w:rPr>
                <w:rFonts w:ascii="Times New Roman" w:hAnsi="Times New Roman" w:cs="Times New Roman"/>
                <w:bCs/>
                <w:sz w:val="26"/>
                <w:szCs w:val="26"/>
              </w:rPr>
              <w:t>Завтрак</w:t>
            </w:r>
          </w:p>
        </w:tc>
        <w:tc>
          <w:tcPr>
            <w:tcW w:w="5895" w:type="dxa"/>
            <w:tcBorders>
              <w:left w:val="double" w:sz="4" w:space="0" w:color="993366"/>
            </w:tcBorders>
            <w:shd w:val="clear" w:color="auto" w:fill="auto"/>
            <w:vAlign w:val="center"/>
            <w:hideMark/>
          </w:tcPr>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ребенку необходимо давать каши, яичные или творожные блюда, мясо, рыбу, чай или кофейный напиток с молоком, хлеб с маслом, сыром.</w:t>
            </w:r>
          </w:p>
        </w:tc>
      </w:tr>
      <w:tr w:rsidR="00B542E9" w:rsidRPr="000470D0" w:rsidTr="00100E58">
        <w:tc>
          <w:tcPr>
            <w:tcW w:w="1620" w:type="dxa"/>
            <w:tcBorders>
              <w:right w:val="double" w:sz="4" w:space="0" w:color="993366"/>
            </w:tcBorders>
            <w:shd w:val="clear" w:color="auto" w:fill="auto"/>
            <w:vAlign w:val="center"/>
            <w:hideMark/>
          </w:tcPr>
          <w:p w:rsidR="00B542E9" w:rsidRPr="000470D0" w:rsidRDefault="00B542E9" w:rsidP="004E6068">
            <w:pPr>
              <w:spacing w:line="276" w:lineRule="auto"/>
              <w:jc w:val="center"/>
              <w:rPr>
                <w:rFonts w:ascii="Times New Roman" w:hAnsi="Times New Roman" w:cs="Times New Roman"/>
                <w:sz w:val="26"/>
                <w:szCs w:val="26"/>
              </w:rPr>
            </w:pPr>
            <w:r w:rsidRPr="000470D0">
              <w:rPr>
                <w:rFonts w:ascii="Times New Roman" w:hAnsi="Times New Roman" w:cs="Times New Roman"/>
                <w:bCs/>
                <w:sz w:val="26"/>
                <w:szCs w:val="26"/>
              </w:rPr>
              <w:t>Обед</w:t>
            </w:r>
          </w:p>
        </w:tc>
        <w:tc>
          <w:tcPr>
            <w:tcW w:w="5895" w:type="dxa"/>
            <w:tcBorders>
              <w:left w:val="double" w:sz="4" w:space="0" w:color="993366"/>
            </w:tcBorders>
            <w:shd w:val="clear" w:color="auto" w:fill="auto"/>
            <w:vAlign w:val="center"/>
            <w:hideMark/>
          </w:tcPr>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должен содержать овощной салат, мясной, куриный или рыбный бульон с овощами, крупами, второе блюдо из мяса, птицы или рыбы с гарниром и десерт в виде киселя, компота, напитка, свежих фруктов или ягод, фруктового пюре.</w:t>
            </w:r>
          </w:p>
        </w:tc>
      </w:tr>
      <w:tr w:rsidR="00B542E9" w:rsidRPr="000470D0" w:rsidTr="00100E58">
        <w:tc>
          <w:tcPr>
            <w:tcW w:w="1620" w:type="dxa"/>
            <w:tcBorders>
              <w:right w:val="double" w:sz="4" w:space="0" w:color="993366"/>
            </w:tcBorders>
            <w:shd w:val="clear" w:color="auto" w:fill="auto"/>
            <w:vAlign w:val="center"/>
            <w:hideMark/>
          </w:tcPr>
          <w:p w:rsidR="00B542E9" w:rsidRPr="000470D0" w:rsidRDefault="00B542E9" w:rsidP="004E6068">
            <w:pPr>
              <w:spacing w:line="276" w:lineRule="auto"/>
              <w:jc w:val="center"/>
              <w:rPr>
                <w:rFonts w:ascii="Times New Roman" w:hAnsi="Times New Roman" w:cs="Times New Roman"/>
                <w:sz w:val="26"/>
                <w:szCs w:val="26"/>
              </w:rPr>
            </w:pPr>
            <w:r w:rsidRPr="000470D0">
              <w:rPr>
                <w:rFonts w:ascii="Times New Roman" w:hAnsi="Times New Roman" w:cs="Times New Roman"/>
                <w:bCs/>
                <w:sz w:val="26"/>
                <w:szCs w:val="26"/>
              </w:rPr>
              <w:t>Полдник</w:t>
            </w:r>
          </w:p>
        </w:tc>
        <w:tc>
          <w:tcPr>
            <w:tcW w:w="5895" w:type="dxa"/>
            <w:tcBorders>
              <w:left w:val="double" w:sz="4" w:space="0" w:color="993366"/>
            </w:tcBorders>
            <w:shd w:val="clear" w:color="auto" w:fill="auto"/>
            <w:vAlign w:val="center"/>
            <w:hideMark/>
          </w:tcPr>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ребенок должен выпивать стакан молока, кефира или простокваши, съедать печенье, ватрушку или булочку, фрукты.</w:t>
            </w:r>
          </w:p>
        </w:tc>
      </w:tr>
      <w:tr w:rsidR="00B542E9" w:rsidRPr="000470D0" w:rsidTr="00100E58">
        <w:tc>
          <w:tcPr>
            <w:tcW w:w="1620" w:type="dxa"/>
            <w:tcBorders>
              <w:right w:val="double" w:sz="4" w:space="0" w:color="993366"/>
            </w:tcBorders>
            <w:shd w:val="clear" w:color="auto" w:fill="auto"/>
            <w:vAlign w:val="center"/>
            <w:hideMark/>
          </w:tcPr>
          <w:p w:rsidR="00B542E9" w:rsidRPr="000470D0" w:rsidRDefault="00B542E9" w:rsidP="004E6068">
            <w:pPr>
              <w:spacing w:line="276" w:lineRule="auto"/>
              <w:jc w:val="center"/>
              <w:rPr>
                <w:rFonts w:ascii="Times New Roman" w:hAnsi="Times New Roman" w:cs="Times New Roman"/>
                <w:sz w:val="26"/>
                <w:szCs w:val="26"/>
              </w:rPr>
            </w:pPr>
            <w:r w:rsidRPr="000470D0">
              <w:rPr>
                <w:rFonts w:ascii="Times New Roman" w:hAnsi="Times New Roman" w:cs="Times New Roman"/>
                <w:bCs/>
                <w:sz w:val="26"/>
                <w:szCs w:val="26"/>
              </w:rPr>
              <w:t>Ужин</w:t>
            </w:r>
          </w:p>
        </w:tc>
        <w:tc>
          <w:tcPr>
            <w:tcW w:w="5895" w:type="dxa"/>
            <w:tcBorders>
              <w:left w:val="double" w:sz="4" w:space="0" w:color="993366"/>
            </w:tcBorders>
            <w:shd w:val="clear" w:color="auto" w:fill="auto"/>
            <w:vAlign w:val="center"/>
            <w:hideMark/>
          </w:tcPr>
          <w:p w:rsidR="00B542E9" w:rsidRPr="000470D0" w:rsidRDefault="00B542E9" w:rsidP="000470D0">
            <w:pPr>
              <w:spacing w:line="276" w:lineRule="auto"/>
              <w:jc w:val="both"/>
              <w:rPr>
                <w:rFonts w:ascii="Times New Roman" w:hAnsi="Times New Roman" w:cs="Times New Roman"/>
                <w:sz w:val="26"/>
                <w:szCs w:val="26"/>
              </w:rPr>
            </w:pPr>
            <w:r w:rsidRPr="000470D0">
              <w:rPr>
                <w:rFonts w:ascii="Times New Roman" w:hAnsi="Times New Roman" w:cs="Times New Roman"/>
                <w:bCs/>
                <w:sz w:val="26"/>
                <w:szCs w:val="26"/>
              </w:rPr>
              <w:t>лучше давать овощные или крупяные блюда в зависимости от завтрака; мясные и рыбные блюда, особенно в жареном виде, давать не следует.</w:t>
            </w:r>
          </w:p>
        </w:tc>
      </w:tr>
    </w:tbl>
    <w:p w:rsidR="004E6068" w:rsidRDefault="007D312A" w:rsidP="004E6068">
      <w:pPr>
        <w:spacing w:line="276" w:lineRule="auto"/>
        <w:ind w:firstLine="708"/>
        <w:jc w:val="both"/>
        <w:rPr>
          <w:rFonts w:ascii="Times New Roman" w:hAnsi="Times New Roman" w:cs="Times New Roman"/>
          <w:bCs/>
          <w:sz w:val="26"/>
          <w:szCs w:val="26"/>
        </w:rPr>
      </w:pPr>
      <w:r>
        <w:rPr>
          <w:rFonts w:ascii="Times New Roman" w:hAnsi="Times New Roman" w:cs="Times New Roman"/>
          <w:bCs/>
          <w:noProof/>
          <w:sz w:val="26"/>
          <w:szCs w:val="26"/>
        </w:rPr>
        <w:lastRenderedPageBreak/>
        <w:drawing>
          <wp:anchor distT="0" distB="0" distL="114300" distR="114300" simplePos="0" relativeHeight="251673600" behindDoc="1" locked="0" layoutInCell="1" allowOverlap="1">
            <wp:simplePos x="0" y="0"/>
            <wp:positionH relativeFrom="column">
              <wp:posOffset>-13970</wp:posOffset>
            </wp:positionH>
            <wp:positionV relativeFrom="paragraph">
              <wp:posOffset>68580</wp:posOffset>
            </wp:positionV>
            <wp:extent cx="2352675" cy="1571625"/>
            <wp:effectExtent l="19050" t="19050" r="28575" b="28575"/>
            <wp:wrapTight wrapText="bothSides">
              <wp:wrapPolygon edited="0">
                <wp:start x="-175" y="-262"/>
                <wp:lineTo x="-175" y="21993"/>
                <wp:lineTo x="21862" y="21993"/>
                <wp:lineTo x="21862" y="-262"/>
                <wp:lineTo x="-175" y="-262"/>
              </wp:wrapPolygon>
            </wp:wrapTight>
            <wp:docPr id="55" name="Рисунок 30" descr="d:\Users\admin\Desktop\ЗДОРОВЬЕ ДЕТЕЙ\КАРТИНКИ\питан\kolbas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dmin\Desktop\ЗДОРОВЬЕ ДЕТЕЙ\КАРТИНКИ\питан\kolbasa_2.jpg"/>
                    <pic:cNvPicPr>
                      <a:picLocks noChangeAspect="1" noChangeArrowheads="1"/>
                    </pic:cNvPicPr>
                  </pic:nvPicPr>
                  <pic:blipFill>
                    <a:blip r:embed="rId23" cstate="print"/>
                    <a:srcRect/>
                    <a:stretch>
                      <a:fillRect/>
                    </a:stretch>
                  </pic:blipFill>
                  <pic:spPr bwMode="auto">
                    <a:xfrm>
                      <a:off x="0" y="0"/>
                      <a:ext cx="2352675" cy="1571625"/>
                    </a:xfrm>
                    <a:prstGeom prst="rect">
                      <a:avLst/>
                    </a:prstGeom>
                    <a:noFill/>
                    <a:ln w="9525">
                      <a:solidFill>
                        <a:schemeClr val="accent5">
                          <a:lumMod val="50000"/>
                        </a:schemeClr>
                      </a:solidFill>
                      <a:miter lim="800000"/>
                      <a:headEnd/>
                      <a:tailEnd/>
                    </a:ln>
                  </pic:spPr>
                </pic:pic>
              </a:graphicData>
            </a:graphic>
          </wp:anchor>
        </w:drawing>
      </w:r>
      <w:r w:rsidR="00B542E9" w:rsidRPr="000470D0">
        <w:rPr>
          <w:rFonts w:ascii="Times New Roman" w:hAnsi="Times New Roman" w:cs="Times New Roman"/>
          <w:bCs/>
          <w:sz w:val="26"/>
          <w:szCs w:val="26"/>
        </w:rPr>
        <w:t>В то же время некоторые продукты крайне нежелательны в рационе дошкольника.</w:t>
      </w:r>
      <w:r w:rsidRPr="000470D0">
        <w:rPr>
          <w:rFonts w:ascii="Times New Roman" w:hAnsi="Times New Roman" w:cs="Times New Roman"/>
          <w:bCs/>
          <w:sz w:val="26"/>
          <w:szCs w:val="26"/>
        </w:rPr>
        <w:t xml:space="preserve"> </w:t>
      </w:r>
      <w:r w:rsidR="00B542E9" w:rsidRPr="000470D0">
        <w:rPr>
          <w:rFonts w:ascii="Times New Roman" w:hAnsi="Times New Roman" w:cs="Times New Roman"/>
          <w:bCs/>
          <w:sz w:val="26"/>
          <w:szCs w:val="26"/>
        </w:rPr>
        <w:t xml:space="preserve">Не рекомендуются: </w:t>
      </w:r>
      <w:proofErr w:type="spellStart"/>
      <w:proofErr w:type="gramStart"/>
      <w:r w:rsidR="00B542E9" w:rsidRPr="000470D0">
        <w:rPr>
          <w:rFonts w:ascii="Times New Roman" w:hAnsi="Times New Roman" w:cs="Times New Roman"/>
          <w:bCs/>
          <w:sz w:val="26"/>
          <w:szCs w:val="26"/>
        </w:rPr>
        <w:t>коп</w:t>
      </w:r>
      <w:r>
        <w:rPr>
          <w:rFonts w:ascii="Times New Roman" w:hAnsi="Times New Roman" w:cs="Times New Roman"/>
          <w:bCs/>
          <w:sz w:val="26"/>
          <w:szCs w:val="26"/>
        </w:rPr>
        <w:t>-</w:t>
      </w:r>
      <w:r w:rsidR="00B542E9" w:rsidRPr="000470D0">
        <w:rPr>
          <w:rFonts w:ascii="Times New Roman" w:hAnsi="Times New Roman" w:cs="Times New Roman"/>
          <w:bCs/>
          <w:sz w:val="26"/>
          <w:szCs w:val="26"/>
        </w:rPr>
        <w:t>ченые</w:t>
      </w:r>
      <w:proofErr w:type="spellEnd"/>
      <w:proofErr w:type="gramEnd"/>
      <w:r w:rsidR="00B542E9" w:rsidRPr="000470D0">
        <w:rPr>
          <w:rFonts w:ascii="Times New Roman" w:hAnsi="Times New Roman" w:cs="Times New Roman"/>
          <w:bCs/>
          <w:sz w:val="26"/>
          <w:szCs w:val="26"/>
        </w:rPr>
        <w:t xml:space="preserve"> колбасы, </w:t>
      </w:r>
      <w:proofErr w:type="spellStart"/>
      <w:r w:rsidR="00B542E9" w:rsidRPr="000470D0">
        <w:rPr>
          <w:rFonts w:ascii="Times New Roman" w:hAnsi="Times New Roman" w:cs="Times New Roman"/>
          <w:bCs/>
          <w:sz w:val="26"/>
          <w:szCs w:val="26"/>
        </w:rPr>
        <w:t>консер</w:t>
      </w:r>
      <w:r>
        <w:rPr>
          <w:rFonts w:ascii="Times New Roman" w:hAnsi="Times New Roman" w:cs="Times New Roman"/>
          <w:bCs/>
          <w:sz w:val="26"/>
          <w:szCs w:val="26"/>
        </w:rPr>
        <w:t>-</w:t>
      </w:r>
      <w:r w:rsidR="00B542E9" w:rsidRPr="000470D0">
        <w:rPr>
          <w:rFonts w:ascii="Times New Roman" w:hAnsi="Times New Roman" w:cs="Times New Roman"/>
          <w:bCs/>
          <w:sz w:val="26"/>
          <w:szCs w:val="26"/>
        </w:rPr>
        <w:t>вы</w:t>
      </w:r>
      <w:proofErr w:type="spellEnd"/>
      <w:r w:rsidR="00B542E9" w:rsidRPr="000470D0">
        <w:rPr>
          <w:rFonts w:ascii="Times New Roman" w:hAnsi="Times New Roman" w:cs="Times New Roman"/>
          <w:bCs/>
          <w:sz w:val="26"/>
          <w:szCs w:val="26"/>
        </w:rPr>
        <w:t xml:space="preserve">, жирные сорта мяса, некоторые специи: перец, горчица и другие острые приправы. </w:t>
      </w:r>
    </w:p>
    <w:p w:rsidR="00B542E9" w:rsidRPr="000470D0" w:rsidRDefault="00B542E9" w:rsidP="004E6068">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t>Для улучшения вкусовых качеств лучше положить в пищу петрушку, укроп, сельдерей, зеленый или р</w:t>
      </w:r>
      <w:r w:rsidR="004E6068">
        <w:rPr>
          <w:rFonts w:ascii="Times New Roman" w:hAnsi="Times New Roman" w:cs="Times New Roman"/>
          <w:bCs/>
          <w:sz w:val="26"/>
          <w:szCs w:val="26"/>
        </w:rPr>
        <w:t xml:space="preserve">епчатый лук, чеснок. </w:t>
      </w:r>
      <w:r w:rsidRPr="000470D0">
        <w:rPr>
          <w:rFonts w:ascii="Times New Roman" w:hAnsi="Times New Roman" w:cs="Times New Roman"/>
          <w:bCs/>
          <w:sz w:val="26"/>
          <w:szCs w:val="26"/>
        </w:rPr>
        <w:t>Вкус пищи можно значительно улучшить, если использовать некоторые кислые соки (лимонный, клюквенный), а также сухофрукты</w:t>
      </w:r>
      <w:r w:rsidR="004E6068">
        <w:rPr>
          <w:rFonts w:ascii="Times New Roman" w:hAnsi="Times New Roman" w:cs="Times New Roman"/>
          <w:bCs/>
          <w:sz w:val="26"/>
          <w:szCs w:val="26"/>
        </w:rPr>
        <w:t>.</w:t>
      </w:r>
    </w:p>
    <w:p w:rsidR="00B542E9" w:rsidRPr="007D312A" w:rsidRDefault="00B542E9" w:rsidP="007D312A">
      <w:pPr>
        <w:spacing w:line="276" w:lineRule="auto"/>
        <w:ind w:firstLine="708"/>
        <w:jc w:val="both"/>
        <w:rPr>
          <w:rFonts w:ascii="Times New Roman" w:hAnsi="Times New Roman" w:cs="Times New Roman"/>
          <w:sz w:val="26"/>
          <w:szCs w:val="26"/>
        </w:rPr>
      </w:pPr>
      <w:r w:rsidRPr="000470D0">
        <w:rPr>
          <w:rFonts w:ascii="Times New Roman" w:hAnsi="Times New Roman" w:cs="Times New Roman"/>
          <w:bCs/>
          <w:sz w:val="26"/>
          <w:szCs w:val="26"/>
        </w:rPr>
        <w:t xml:space="preserve">Из напитков предпочтительнее употреблять чай некрепкий с молоком, кофейный напиток с молоком, соки, отвар шиповника. Необходимо исключить любые </w:t>
      </w:r>
      <w:proofErr w:type="spellStart"/>
      <w:proofErr w:type="gramStart"/>
      <w:r w:rsidRPr="000470D0">
        <w:rPr>
          <w:rFonts w:ascii="Times New Roman" w:hAnsi="Times New Roman" w:cs="Times New Roman"/>
          <w:bCs/>
          <w:sz w:val="26"/>
          <w:szCs w:val="26"/>
        </w:rPr>
        <w:t>газирова</w:t>
      </w:r>
      <w:r w:rsidR="007D312A">
        <w:rPr>
          <w:rFonts w:ascii="Times New Roman" w:hAnsi="Times New Roman" w:cs="Times New Roman"/>
          <w:bCs/>
          <w:sz w:val="26"/>
          <w:szCs w:val="26"/>
        </w:rPr>
        <w:t>-</w:t>
      </w:r>
      <w:r w:rsidRPr="000470D0">
        <w:rPr>
          <w:rFonts w:ascii="Times New Roman" w:hAnsi="Times New Roman" w:cs="Times New Roman"/>
          <w:bCs/>
          <w:sz w:val="26"/>
          <w:szCs w:val="26"/>
        </w:rPr>
        <w:t>нные</w:t>
      </w:r>
      <w:proofErr w:type="spellEnd"/>
      <w:proofErr w:type="gramEnd"/>
      <w:r w:rsidRPr="000470D0">
        <w:rPr>
          <w:rFonts w:ascii="Times New Roman" w:hAnsi="Times New Roman" w:cs="Times New Roman"/>
          <w:bCs/>
          <w:sz w:val="26"/>
          <w:szCs w:val="26"/>
        </w:rPr>
        <w:t xml:space="preserve"> напитки из рациона дошкольников. В качестве сладостей рекомендуется пастила, зефир, мармелад, мед, джем, варенье.</w:t>
      </w:r>
    </w:p>
    <w:p w:rsidR="00B542E9" w:rsidRPr="007D312A" w:rsidRDefault="007D312A" w:rsidP="00102320">
      <w:pPr>
        <w:pStyle w:val="ab"/>
        <w:spacing w:before="0" w:beforeAutospacing="0" w:after="0" w:afterAutospacing="0" w:line="276" w:lineRule="auto"/>
        <w:ind w:firstLine="708"/>
        <w:jc w:val="both"/>
        <w:rPr>
          <w:sz w:val="26"/>
          <w:szCs w:val="26"/>
        </w:rPr>
      </w:pPr>
      <w:r>
        <w:rPr>
          <w:noProof/>
          <w:sz w:val="26"/>
          <w:szCs w:val="26"/>
        </w:rPr>
        <w:drawing>
          <wp:anchor distT="0" distB="0" distL="114300" distR="114300" simplePos="0" relativeHeight="251674624" behindDoc="1" locked="0" layoutInCell="1" allowOverlap="1">
            <wp:simplePos x="0" y="0"/>
            <wp:positionH relativeFrom="column">
              <wp:posOffset>2052955</wp:posOffset>
            </wp:positionH>
            <wp:positionV relativeFrom="paragraph">
              <wp:posOffset>512445</wp:posOffset>
            </wp:positionV>
            <wp:extent cx="2228850" cy="1485900"/>
            <wp:effectExtent l="19050" t="19050" r="19050" b="19050"/>
            <wp:wrapTight wrapText="bothSides">
              <wp:wrapPolygon edited="0">
                <wp:start x="-185" y="-277"/>
                <wp:lineTo x="-185" y="21877"/>
                <wp:lineTo x="21785" y="21877"/>
                <wp:lineTo x="21785" y="-277"/>
                <wp:lineTo x="-185" y="-277"/>
              </wp:wrapPolygon>
            </wp:wrapTight>
            <wp:docPr id="56" name="Рисунок 31" descr="d:\Users\admin\Desktop\ЗДОРОВЬЕ ДЕТЕЙ\КАРТИНКИ\питан\1587729496_family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dmin\Desktop\ЗДОРОВЬЕ ДЕТЕЙ\КАРТИНКИ\питан\1587729496_family103.jpg"/>
                    <pic:cNvPicPr>
                      <a:picLocks noChangeAspect="1" noChangeArrowheads="1"/>
                    </pic:cNvPicPr>
                  </pic:nvPicPr>
                  <pic:blipFill>
                    <a:blip r:embed="rId24" cstate="print"/>
                    <a:srcRect/>
                    <a:stretch>
                      <a:fillRect/>
                    </a:stretch>
                  </pic:blipFill>
                  <pic:spPr bwMode="auto">
                    <a:xfrm>
                      <a:off x="0" y="0"/>
                      <a:ext cx="2228850" cy="1485900"/>
                    </a:xfrm>
                    <a:prstGeom prst="rect">
                      <a:avLst/>
                    </a:prstGeom>
                    <a:noFill/>
                    <a:ln w="9525">
                      <a:solidFill>
                        <a:schemeClr val="accent5">
                          <a:lumMod val="50000"/>
                        </a:schemeClr>
                      </a:solidFill>
                      <a:miter lim="800000"/>
                      <a:headEnd/>
                      <a:tailEnd/>
                    </a:ln>
                  </pic:spPr>
                </pic:pic>
              </a:graphicData>
            </a:graphic>
          </wp:anchor>
        </w:drawing>
      </w:r>
      <w:r w:rsidR="004E6068" w:rsidRPr="004E6068">
        <w:rPr>
          <w:sz w:val="26"/>
          <w:szCs w:val="26"/>
        </w:rPr>
        <w:t xml:space="preserve">Правильное питание очень важно для детей с самого раннего возраста. Родители должны позаботиться о том, чтобы их дети питались только качественными и свежими продуктами, соблюдая режим питания. Это позволит </w:t>
      </w:r>
      <w:proofErr w:type="spellStart"/>
      <w:proofErr w:type="gramStart"/>
      <w:r w:rsidR="004E6068" w:rsidRPr="004E6068">
        <w:rPr>
          <w:sz w:val="26"/>
          <w:szCs w:val="26"/>
        </w:rPr>
        <w:t>предот</w:t>
      </w:r>
      <w:r>
        <w:rPr>
          <w:sz w:val="26"/>
          <w:szCs w:val="26"/>
        </w:rPr>
        <w:t>-</w:t>
      </w:r>
      <w:r w:rsidR="004E6068" w:rsidRPr="004E6068">
        <w:rPr>
          <w:sz w:val="26"/>
          <w:szCs w:val="26"/>
        </w:rPr>
        <w:t>вратить</w:t>
      </w:r>
      <w:proofErr w:type="spellEnd"/>
      <w:proofErr w:type="gramEnd"/>
      <w:r w:rsidR="004E6068" w:rsidRPr="004E6068">
        <w:rPr>
          <w:sz w:val="26"/>
          <w:szCs w:val="26"/>
        </w:rPr>
        <w:t xml:space="preserve"> многие проблемы и заболевания.</w:t>
      </w:r>
    </w:p>
    <w:p w:rsidR="00BF747B" w:rsidRPr="003C2637" w:rsidRDefault="00BF747B" w:rsidP="00BF747B">
      <w:pPr>
        <w:jc w:val="center"/>
        <w:rPr>
          <w:rFonts w:ascii="Times New Roman" w:hAnsi="Times New Roman" w:cs="Times New Roman"/>
          <w:b/>
          <w:bCs/>
          <w:i/>
          <w:iCs/>
          <w:sz w:val="22"/>
          <w:szCs w:val="22"/>
        </w:rPr>
      </w:pPr>
      <w:r w:rsidRPr="003C2637">
        <w:rPr>
          <w:rFonts w:ascii="Times New Roman" w:hAnsi="Times New Roman" w:cs="Times New Roman"/>
          <w:b/>
          <w:bCs/>
          <w:i/>
          <w:iCs/>
          <w:sz w:val="22"/>
          <w:szCs w:val="22"/>
        </w:rPr>
        <w:lastRenderedPageBreak/>
        <w:t>Содержание:</w:t>
      </w:r>
    </w:p>
    <w:p w:rsidR="00BF747B" w:rsidRPr="003C2637" w:rsidRDefault="00BF747B" w:rsidP="00BF747B">
      <w:pPr>
        <w:rPr>
          <w:rFonts w:ascii="Times New Roman" w:hAnsi="Times New Roman" w:cs="Times New Roman"/>
          <w:sz w:val="22"/>
          <w:szCs w:val="22"/>
        </w:rPr>
      </w:pPr>
      <w:r w:rsidRPr="003C2637">
        <w:rPr>
          <w:rFonts w:ascii="Times New Roman" w:hAnsi="Times New Roman" w:cs="Times New Roman"/>
          <w:sz w:val="22"/>
          <w:szCs w:val="22"/>
        </w:rPr>
        <w:t xml:space="preserve">                                               </w:t>
      </w:r>
      <w:r w:rsidRPr="007533BE">
        <w:rPr>
          <w:rFonts w:ascii="Times New Roman" w:hAnsi="Times New Roman" w:cs="Times New Roman"/>
          <w:sz w:val="16"/>
          <w:szCs w:val="16"/>
        </w:rPr>
        <w:t xml:space="preserve">        </w:t>
      </w:r>
      <w:r w:rsidRPr="003C2637">
        <w:rPr>
          <w:rFonts w:ascii="Times New Roman" w:hAnsi="Times New Roman" w:cs="Times New Roman"/>
          <w:sz w:val="22"/>
          <w:szCs w:val="22"/>
        </w:rPr>
        <w:t xml:space="preserve">                                                                      Стр.</w:t>
      </w:r>
    </w:p>
    <w:p w:rsidR="00BF747B" w:rsidRPr="002D7823" w:rsidRDefault="00BF747B" w:rsidP="00BF747B">
      <w:pPr>
        <w:rPr>
          <w:rFonts w:ascii="Times New Roman" w:hAnsi="Times New Roman" w:cs="Times New Roman"/>
          <w:b/>
          <w:bCs/>
          <w:i/>
          <w:iCs/>
          <w:sz w:val="16"/>
          <w:szCs w:val="16"/>
        </w:rPr>
      </w:pPr>
      <w:r w:rsidRPr="003C2637">
        <w:rPr>
          <w:rFonts w:ascii="Times New Roman" w:hAnsi="Times New Roman" w:cs="Times New Roman"/>
          <w:b/>
          <w:bCs/>
          <w:i/>
          <w:iCs/>
          <w:sz w:val="16"/>
          <w:szCs w:val="16"/>
        </w:rPr>
        <w:t> </w:t>
      </w:r>
    </w:p>
    <w:p w:rsidR="00BF747B" w:rsidRPr="00F86339" w:rsidRDefault="006C5A0A" w:rsidP="00BF747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F10C44">
        <w:rPr>
          <w:rFonts w:ascii="Times New Roman" w:hAnsi="Times New Roman" w:cs="Times New Roman"/>
          <w:sz w:val="22"/>
          <w:szCs w:val="22"/>
        </w:rPr>
        <w:t>Правильное питание - здоровое питание……………………</w:t>
      </w:r>
      <w:r>
        <w:rPr>
          <w:rFonts w:ascii="Times New Roman" w:hAnsi="Times New Roman" w:cs="Times New Roman"/>
          <w:sz w:val="22"/>
          <w:szCs w:val="22"/>
        </w:rPr>
        <w:t>…….</w:t>
      </w:r>
      <w:r w:rsidR="00F10C44">
        <w:rPr>
          <w:rFonts w:ascii="Times New Roman" w:hAnsi="Times New Roman" w:cs="Times New Roman"/>
          <w:sz w:val="22"/>
          <w:szCs w:val="22"/>
        </w:rPr>
        <w:t>…</w:t>
      </w:r>
      <w:r w:rsidR="00BF747B">
        <w:rPr>
          <w:rFonts w:ascii="Times New Roman" w:hAnsi="Times New Roman" w:cs="Times New Roman"/>
          <w:sz w:val="22"/>
          <w:szCs w:val="22"/>
        </w:rPr>
        <w:t>3</w:t>
      </w:r>
      <w:r>
        <w:rPr>
          <w:rFonts w:ascii="Times New Roman" w:hAnsi="Times New Roman" w:cs="Times New Roman"/>
          <w:sz w:val="22"/>
          <w:szCs w:val="22"/>
        </w:rPr>
        <w:t>-4</w:t>
      </w:r>
      <w:r w:rsidR="00BF747B" w:rsidRPr="00F86339">
        <w:rPr>
          <w:rFonts w:ascii="Times New Roman" w:hAnsi="Times New Roman" w:cs="Times New Roman"/>
          <w:sz w:val="22"/>
          <w:szCs w:val="22"/>
        </w:rPr>
        <w:t xml:space="preserve"> </w:t>
      </w:r>
    </w:p>
    <w:p w:rsidR="00BF747B" w:rsidRDefault="00F10C44" w:rsidP="00BF747B">
      <w:pPr>
        <w:jc w:val="both"/>
        <w:outlineLvl w:val="0"/>
        <w:rPr>
          <w:rFonts w:ascii="Times New Roman" w:hAnsi="Times New Roman" w:cs="Times New Roman"/>
          <w:sz w:val="22"/>
          <w:szCs w:val="22"/>
        </w:rPr>
      </w:pPr>
      <w:r>
        <w:rPr>
          <w:rFonts w:ascii="Times New Roman" w:hAnsi="Times New Roman" w:cs="Times New Roman"/>
          <w:sz w:val="22"/>
          <w:szCs w:val="22"/>
        </w:rPr>
        <w:t xml:space="preserve">   Характеристика основных компонентов пищи</w:t>
      </w:r>
      <w:r w:rsidR="00706C16">
        <w:rPr>
          <w:rFonts w:ascii="Times New Roman" w:hAnsi="Times New Roman" w:cs="Times New Roman"/>
          <w:sz w:val="22"/>
          <w:szCs w:val="22"/>
        </w:rPr>
        <w:t>………………</w:t>
      </w:r>
      <w:r w:rsidR="006C5A0A">
        <w:rPr>
          <w:rFonts w:ascii="Times New Roman" w:hAnsi="Times New Roman" w:cs="Times New Roman"/>
          <w:sz w:val="22"/>
          <w:szCs w:val="22"/>
        </w:rPr>
        <w:t>…...</w:t>
      </w:r>
      <w:r w:rsidR="00706C16">
        <w:rPr>
          <w:rFonts w:ascii="Times New Roman" w:hAnsi="Times New Roman" w:cs="Times New Roman"/>
          <w:sz w:val="22"/>
          <w:szCs w:val="22"/>
        </w:rPr>
        <w:t>…4-</w:t>
      </w:r>
      <w:r w:rsidR="006C5A0A">
        <w:rPr>
          <w:rFonts w:ascii="Times New Roman" w:hAnsi="Times New Roman" w:cs="Times New Roman"/>
          <w:sz w:val="22"/>
          <w:szCs w:val="22"/>
        </w:rPr>
        <w:t>7</w:t>
      </w:r>
    </w:p>
    <w:p w:rsidR="00BF747B" w:rsidRPr="00706C16" w:rsidRDefault="006C5A0A" w:rsidP="00706C16">
      <w:pPr>
        <w:spacing w:line="276" w:lineRule="auto"/>
        <w:jc w:val="both"/>
        <w:rPr>
          <w:rFonts w:ascii="Times New Roman" w:hAnsi="Times New Roman" w:cs="Times New Roman"/>
          <w:bCs/>
          <w:sz w:val="22"/>
          <w:szCs w:val="22"/>
        </w:rPr>
      </w:pPr>
      <w:r>
        <w:rPr>
          <w:rFonts w:ascii="Times New Roman" w:hAnsi="Times New Roman" w:cs="Times New Roman"/>
          <w:sz w:val="22"/>
          <w:szCs w:val="22"/>
        </w:rPr>
        <w:t xml:space="preserve">  </w:t>
      </w:r>
      <w:r w:rsidR="00706C16" w:rsidRPr="00706C16">
        <w:rPr>
          <w:rFonts w:ascii="Times New Roman" w:hAnsi="Times New Roman" w:cs="Times New Roman"/>
          <w:bCs/>
          <w:sz w:val="22"/>
          <w:szCs w:val="22"/>
        </w:rPr>
        <w:t>Организация питания, рацион, режим и примерное меню</w:t>
      </w:r>
      <w:r w:rsidR="00706C16">
        <w:rPr>
          <w:rFonts w:ascii="Times New Roman" w:hAnsi="Times New Roman" w:cs="Times New Roman"/>
          <w:bCs/>
          <w:sz w:val="22"/>
          <w:szCs w:val="22"/>
        </w:rPr>
        <w:t>…</w:t>
      </w:r>
      <w:r>
        <w:rPr>
          <w:rFonts w:ascii="Times New Roman" w:hAnsi="Times New Roman" w:cs="Times New Roman"/>
          <w:bCs/>
          <w:sz w:val="22"/>
          <w:szCs w:val="22"/>
        </w:rPr>
        <w:t>……...7-10</w:t>
      </w:r>
    </w:p>
    <w:p w:rsidR="00C14778" w:rsidRPr="00565688" w:rsidRDefault="006C5A0A" w:rsidP="00565688">
      <w:pPr>
        <w:jc w:val="both"/>
        <w:outlineLvl w:val="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7696" behindDoc="1" locked="0" layoutInCell="1" allowOverlap="1">
            <wp:simplePos x="0" y="0"/>
            <wp:positionH relativeFrom="column">
              <wp:posOffset>1278255</wp:posOffset>
            </wp:positionH>
            <wp:positionV relativeFrom="paragraph">
              <wp:posOffset>100965</wp:posOffset>
            </wp:positionV>
            <wp:extent cx="1847850" cy="1238250"/>
            <wp:effectExtent l="19050" t="19050" r="19050" b="19050"/>
            <wp:wrapTight wrapText="bothSides">
              <wp:wrapPolygon edited="0">
                <wp:start x="-223" y="-332"/>
                <wp:lineTo x="-223" y="21932"/>
                <wp:lineTo x="21823" y="21932"/>
                <wp:lineTo x="21823" y="-332"/>
                <wp:lineTo x="-223" y="-332"/>
              </wp:wrapPolygon>
            </wp:wrapTight>
            <wp:docPr id="59" name="Рисунок 32" descr="d:\Users\admin\Desktop\ЗДОРОВЬЕ ДЕТЕЙ\КАРТИНКИ\питан\1502621854_biologicheskie-prichiny-vegetarianst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dmin\Desktop\ЗДОРОВЬЕ ДЕТЕЙ\КАРТИНКИ\питан\1502621854_biologicheskie-prichiny-vegetarianstva_2.jpg"/>
                    <pic:cNvPicPr>
                      <a:picLocks noChangeAspect="1" noChangeArrowheads="1"/>
                    </pic:cNvPicPr>
                  </pic:nvPicPr>
                  <pic:blipFill>
                    <a:blip r:embed="rId25" cstate="print"/>
                    <a:srcRect/>
                    <a:stretch>
                      <a:fillRect/>
                    </a:stretch>
                  </pic:blipFill>
                  <pic:spPr bwMode="auto">
                    <a:xfrm>
                      <a:off x="0" y="0"/>
                      <a:ext cx="1847850" cy="1238250"/>
                    </a:xfrm>
                    <a:prstGeom prst="rect">
                      <a:avLst/>
                    </a:prstGeom>
                    <a:noFill/>
                    <a:ln w="9525">
                      <a:solidFill>
                        <a:schemeClr val="accent5">
                          <a:lumMod val="50000"/>
                        </a:schemeClr>
                      </a:solidFill>
                      <a:miter lim="800000"/>
                      <a:headEnd/>
                      <a:tailEnd/>
                    </a:ln>
                  </pic:spPr>
                </pic:pic>
              </a:graphicData>
            </a:graphic>
          </wp:anchor>
        </w:drawing>
      </w:r>
      <w:r w:rsidR="00BF747B">
        <w:rPr>
          <w:rFonts w:ascii="Times New Roman" w:hAnsi="Times New Roman" w:cs="Times New Roman"/>
          <w:sz w:val="22"/>
          <w:szCs w:val="22"/>
        </w:rPr>
        <w:t xml:space="preserve"> </w:t>
      </w:r>
    </w:p>
    <w:p w:rsidR="00C14778" w:rsidRDefault="00C14778" w:rsidP="00103BF0">
      <w:pPr>
        <w:spacing w:line="276" w:lineRule="auto"/>
        <w:jc w:val="center"/>
        <w:outlineLvl w:val="0"/>
        <w:rPr>
          <w:rFonts w:ascii="Times New Roman" w:hAnsi="Times New Roman" w:cs="Times New Roman"/>
          <w:sz w:val="26"/>
          <w:szCs w:val="26"/>
        </w:rPr>
      </w:pPr>
    </w:p>
    <w:p w:rsidR="007D312A" w:rsidRDefault="007D312A" w:rsidP="00103BF0">
      <w:pPr>
        <w:spacing w:line="276" w:lineRule="auto"/>
        <w:jc w:val="center"/>
        <w:outlineLvl w:val="0"/>
        <w:rPr>
          <w:rFonts w:ascii="Times New Roman" w:hAnsi="Times New Roman" w:cs="Times New Roman"/>
          <w:sz w:val="26"/>
          <w:szCs w:val="26"/>
        </w:rPr>
      </w:pPr>
    </w:p>
    <w:p w:rsidR="007D312A" w:rsidRDefault="007D312A" w:rsidP="00103BF0">
      <w:pPr>
        <w:spacing w:line="276" w:lineRule="auto"/>
        <w:jc w:val="center"/>
        <w:outlineLvl w:val="0"/>
        <w:rPr>
          <w:rFonts w:ascii="Times New Roman" w:hAnsi="Times New Roman" w:cs="Times New Roman"/>
          <w:sz w:val="26"/>
          <w:szCs w:val="26"/>
        </w:rPr>
      </w:pPr>
    </w:p>
    <w:p w:rsidR="007D312A" w:rsidRDefault="007D312A" w:rsidP="00103BF0">
      <w:pPr>
        <w:spacing w:line="276" w:lineRule="auto"/>
        <w:jc w:val="center"/>
        <w:outlineLvl w:val="0"/>
        <w:rPr>
          <w:rFonts w:ascii="Times New Roman" w:hAnsi="Times New Roman" w:cs="Times New Roman"/>
          <w:sz w:val="26"/>
          <w:szCs w:val="26"/>
        </w:rPr>
      </w:pPr>
    </w:p>
    <w:p w:rsidR="007D312A" w:rsidRDefault="007D312A" w:rsidP="00103BF0">
      <w:pPr>
        <w:spacing w:line="276" w:lineRule="auto"/>
        <w:jc w:val="center"/>
        <w:outlineLvl w:val="0"/>
        <w:rPr>
          <w:rFonts w:ascii="Times New Roman" w:hAnsi="Times New Roman" w:cs="Times New Roman"/>
          <w:sz w:val="26"/>
          <w:szCs w:val="26"/>
        </w:rPr>
      </w:pPr>
    </w:p>
    <w:p w:rsidR="007D312A" w:rsidRPr="00746196" w:rsidRDefault="007D312A" w:rsidP="00103BF0">
      <w:pPr>
        <w:spacing w:line="276" w:lineRule="auto"/>
        <w:jc w:val="center"/>
        <w:outlineLvl w:val="0"/>
        <w:rPr>
          <w:rFonts w:ascii="Times New Roman" w:hAnsi="Times New Roman" w:cs="Times New Roman"/>
          <w:sz w:val="26"/>
          <w:szCs w:val="26"/>
        </w:rPr>
      </w:pPr>
    </w:p>
    <w:p w:rsidR="00BF747B" w:rsidRPr="00102320" w:rsidRDefault="00BF747B" w:rsidP="00BF747B">
      <w:pPr>
        <w:jc w:val="center"/>
        <w:rPr>
          <w:rFonts w:ascii="Times New Roman" w:hAnsi="Times New Roman" w:cs="Times New Roman"/>
          <w:b/>
          <w:bCs/>
          <w:i/>
          <w:iCs/>
          <w:sz w:val="22"/>
          <w:szCs w:val="22"/>
        </w:rPr>
      </w:pPr>
      <w:r w:rsidRPr="00102320">
        <w:rPr>
          <w:rFonts w:ascii="Times New Roman" w:hAnsi="Times New Roman" w:cs="Times New Roman"/>
          <w:b/>
          <w:bCs/>
          <w:i/>
          <w:iCs/>
          <w:sz w:val="22"/>
          <w:szCs w:val="22"/>
        </w:rPr>
        <w:t>Ссылки на использованные источники:</w:t>
      </w:r>
    </w:p>
    <w:p w:rsidR="00BF747B" w:rsidRPr="00102320" w:rsidRDefault="00BF747B" w:rsidP="00BF747B">
      <w:pPr>
        <w:jc w:val="both"/>
        <w:rPr>
          <w:rFonts w:ascii="Times New Roman" w:hAnsi="Times New Roman" w:cs="Times New Roman"/>
          <w:sz w:val="22"/>
          <w:szCs w:val="22"/>
        </w:rPr>
      </w:pPr>
    </w:p>
    <w:p w:rsidR="00F10C44" w:rsidRPr="00102320" w:rsidRDefault="00F10C44" w:rsidP="00F10C44">
      <w:pPr>
        <w:pStyle w:val="a5"/>
        <w:numPr>
          <w:ilvl w:val="0"/>
          <w:numId w:val="1"/>
        </w:numPr>
        <w:ind w:left="426"/>
        <w:jc w:val="both"/>
        <w:rPr>
          <w:rFonts w:ascii="Times New Roman" w:hAnsi="Times New Roman" w:cs="Times New Roman"/>
          <w:sz w:val="22"/>
          <w:szCs w:val="22"/>
        </w:rPr>
      </w:pPr>
      <w:r w:rsidRPr="00102320">
        <w:rPr>
          <w:rFonts w:ascii="Times New Roman" w:hAnsi="Times New Roman" w:cs="Times New Roman"/>
          <w:kern w:val="36"/>
          <w:sz w:val="22"/>
          <w:szCs w:val="22"/>
        </w:rPr>
        <w:t xml:space="preserve">Правильное питание - залог здоровья дошкольников </w:t>
      </w:r>
      <w:r w:rsidRPr="00102320">
        <w:rPr>
          <w:rFonts w:ascii="Times New Roman" w:hAnsi="Times New Roman" w:cs="Times New Roman"/>
          <w:sz w:val="22"/>
          <w:szCs w:val="22"/>
        </w:rPr>
        <w:t>[Электронный ресурс]. - Режим доступа</w:t>
      </w:r>
      <w:proofErr w:type="gramStart"/>
      <w:r w:rsidRPr="00102320">
        <w:rPr>
          <w:rFonts w:ascii="Times New Roman" w:hAnsi="Times New Roman" w:cs="Times New Roman"/>
          <w:sz w:val="22"/>
          <w:szCs w:val="22"/>
        </w:rPr>
        <w:t xml:space="preserve"> :</w:t>
      </w:r>
      <w:proofErr w:type="gramEnd"/>
      <w:r w:rsidRPr="00102320">
        <w:rPr>
          <w:rFonts w:ascii="Times New Roman" w:hAnsi="Times New Roman" w:cs="Times New Roman"/>
          <w:sz w:val="22"/>
          <w:szCs w:val="22"/>
        </w:rPr>
        <w:t xml:space="preserve"> </w:t>
      </w:r>
      <w:hyperlink r:id="rId26" w:history="1">
        <w:r w:rsidRPr="00102320">
          <w:rPr>
            <w:rStyle w:val="a6"/>
            <w:rFonts w:ascii="Times New Roman" w:hAnsi="Times New Roman" w:cs="Times New Roman"/>
            <w:color w:val="auto"/>
            <w:sz w:val="22"/>
            <w:szCs w:val="22"/>
          </w:rPr>
          <w:t>https://37gp.by/informatsiya/shkola-zdorovogo-obraza-zhizni/476-pravilnoe-pitanie-zalog-zdorovya-doshkolnikov</w:t>
        </w:r>
      </w:hyperlink>
      <w:r w:rsidRPr="00102320">
        <w:rPr>
          <w:rFonts w:ascii="Times New Roman" w:hAnsi="Times New Roman" w:cs="Times New Roman"/>
          <w:kern w:val="36"/>
          <w:sz w:val="22"/>
          <w:szCs w:val="22"/>
        </w:rPr>
        <w:t>,</w:t>
      </w:r>
      <w:r w:rsidRPr="00102320">
        <w:rPr>
          <w:rFonts w:ascii="Times New Roman" w:hAnsi="Times New Roman" w:cs="Times New Roman"/>
          <w:sz w:val="22"/>
          <w:szCs w:val="22"/>
        </w:rPr>
        <w:t xml:space="preserve"> свободный. - Заглавие с экрана. - (Дата обращения 02.03.2022).</w:t>
      </w:r>
    </w:p>
    <w:p w:rsidR="00F10C44" w:rsidRPr="00102320" w:rsidRDefault="00F10C44" w:rsidP="00F10C44">
      <w:pPr>
        <w:pStyle w:val="a5"/>
        <w:numPr>
          <w:ilvl w:val="0"/>
          <w:numId w:val="1"/>
        </w:numPr>
        <w:ind w:left="426"/>
        <w:jc w:val="both"/>
        <w:rPr>
          <w:rFonts w:ascii="Times New Roman" w:hAnsi="Times New Roman" w:cs="Times New Roman"/>
          <w:sz w:val="22"/>
          <w:szCs w:val="22"/>
        </w:rPr>
      </w:pPr>
      <w:r w:rsidRPr="00102320">
        <w:rPr>
          <w:rFonts w:ascii="Times New Roman" w:hAnsi="Times New Roman" w:cs="Times New Roman"/>
          <w:sz w:val="22"/>
          <w:szCs w:val="22"/>
        </w:rPr>
        <w:t>Питание дошкольников</w:t>
      </w:r>
      <w:r w:rsidRPr="00102320">
        <w:rPr>
          <w:rFonts w:ascii="Times New Roman" w:hAnsi="Times New Roman" w:cs="Times New Roman"/>
          <w:b/>
          <w:bCs/>
          <w:sz w:val="22"/>
          <w:szCs w:val="22"/>
        </w:rPr>
        <w:t xml:space="preserve"> </w:t>
      </w:r>
      <w:r w:rsidRPr="00102320">
        <w:rPr>
          <w:rFonts w:ascii="Times New Roman" w:hAnsi="Times New Roman" w:cs="Times New Roman"/>
          <w:sz w:val="22"/>
          <w:szCs w:val="22"/>
        </w:rPr>
        <w:t>[Электронный ресурс]. - Режим доступа</w:t>
      </w:r>
      <w:proofErr w:type="gramStart"/>
      <w:r w:rsidRPr="00102320">
        <w:rPr>
          <w:rFonts w:ascii="Times New Roman" w:hAnsi="Times New Roman" w:cs="Times New Roman"/>
          <w:sz w:val="22"/>
          <w:szCs w:val="22"/>
        </w:rPr>
        <w:t xml:space="preserve"> :</w:t>
      </w:r>
      <w:proofErr w:type="gramEnd"/>
      <w:r w:rsidRPr="00102320">
        <w:rPr>
          <w:rFonts w:ascii="Times New Roman" w:hAnsi="Times New Roman" w:cs="Times New Roman"/>
          <w:sz w:val="22"/>
          <w:szCs w:val="22"/>
        </w:rPr>
        <w:t xml:space="preserve"> </w:t>
      </w:r>
      <w:hyperlink r:id="rId27" w:history="1">
        <w:r w:rsidRPr="00102320">
          <w:rPr>
            <w:rStyle w:val="a6"/>
            <w:rFonts w:ascii="Times New Roman" w:hAnsi="Times New Roman" w:cs="Times New Roman"/>
            <w:color w:val="auto"/>
            <w:sz w:val="22"/>
            <w:szCs w:val="22"/>
          </w:rPr>
          <w:t>https://www.7ya.ru/article/Pitanie-doshkolnikov/</w:t>
        </w:r>
      </w:hyperlink>
      <w:r w:rsidRPr="00102320">
        <w:rPr>
          <w:rFonts w:ascii="Times New Roman" w:hAnsi="Times New Roman" w:cs="Times New Roman"/>
          <w:kern w:val="36"/>
          <w:sz w:val="22"/>
          <w:szCs w:val="22"/>
        </w:rPr>
        <w:t>,</w:t>
      </w:r>
      <w:r w:rsidRPr="00102320">
        <w:rPr>
          <w:rFonts w:ascii="Times New Roman" w:hAnsi="Times New Roman" w:cs="Times New Roman"/>
          <w:sz w:val="22"/>
          <w:szCs w:val="22"/>
        </w:rPr>
        <w:t xml:space="preserve"> свободный. - Заглавие с экрана. - (Дата обращения 02.03.2022).</w:t>
      </w:r>
    </w:p>
    <w:p w:rsidR="00F10C44" w:rsidRPr="00102320" w:rsidRDefault="00F10C44" w:rsidP="00F10C44">
      <w:pPr>
        <w:pStyle w:val="a5"/>
        <w:numPr>
          <w:ilvl w:val="0"/>
          <w:numId w:val="1"/>
        </w:numPr>
        <w:ind w:left="426"/>
        <w:jc w:val="both"/>
        <w:rPr>
          <w:rFonts w:ascii="Times New Roman" w:hAnsi="Times New Roman" w:cs="Times New Roman"/>
          <w:sz w:val="22"/>
          <w:szCs w:val="22"/>
        </w:rPr>
      </w:pPr>
      <w:r w:rsidRPr="00102320">
        <w:rPr>
          <w:rFonts w:ascii="Times New Roman" w:hAnsi="Times New Roman" w:cs="Times New Roman"/>
          <w:bCs/>
          <w:sz w:val="22"/>
          <w:szCs w:val="22"/>
        </w:rPr>
        <w:t xml:space="preserve">Здоровое питание для дошкольника </w:t>
      </w:r>
      <w:r w:rsidRPr="00102320">
        <w:rPr>
          <w:rFonts w:ascii="Times New Roman" w:hAnsi="Times New Roman" w:cs="Times New Roman"/>
          <w:sz w:val="22"/>
          <w:szCs w:val="22"/>
        </w:rPr>
        <w:t>[Электронный ресурс]. - Режим доступа</w:t>
      </w:r>
      <w:proofErr w:type="gramStart"/>
      <w:r w:rsidRPr="00102320">
        <w:rPr>
          <w:rFonts w:ascii="Times New Roman" w:hAnsi="Times New Roman" w:cs="Times New Roman"/>
          <w:sz w:val="22"/>
          <w:szCs w:val="22"/>
        </w:rPr>
        <w:t xml:space="preserve"> :</w:t>
      </w:r>
      <w:proofErr w:type="gramEnd"/>
      <w:r w:rsidRPr="00102320">
        <w:rPr>
          <w:rFonts w:ascii="Times New Roman" w:hAnsi="Times New Roman" w:cs="Times New Roman"/>
          <w:sz w:val="22"/>
          <w:szCs w:val="22"/>
        </w:rPr>
        <w:t xml:space="preserve"> </w:t>
      </w:r>
      <w:hyperlink r:id="rId28" w:history="1">
        <w:r w:rsidRPr="00102320">
          <w:rPr>
            <w:rStyle w:val="a6"/>
            <w:rFonts w:ascii="Times New Roman" w:hAnsi="Times New Roman" w:cs="Times New Roman"/>
            <w:color w:val="auto"/>
            <w:sz w:val="22"/>
            <w:szCs w:val="22"/>
          </w:rPr>
          <w:t>https://kcrb74.ru/pacientam/stati-o-zdorove/zdorovoe-pitanie-dlya-doshkolnika-ot-3-do-7-let/</w:t>
        </w:r>
      </w:hyperlink>
      <w:r w:rsidRPr="00102320">
        <w:rPr>
          <w:rFonts w:ascii="Times New Roman" w:hAnsi="Times New Roman" w:cs="Times New Roman"/>
          <w:kern w:val="36"/>
          <w:sz w:val="22"/>
          <w:szCs w:val="22"/>
        </w:rPr>
        <w:t>,</w:t>
      </w:r>
      <w:r w:rsidRPr="00102320">
        <w:rPr>
          <w:rFonts w:ascii="Times New Roman" w:hAnsi="Times New Roman" w:cs="Times New Roman"/>
          <w:sz w:val="22"/>
          <w:szCs w:val="22"/>
        </w:rPr>
        <w:t xml:space="preserve"> свободный. - Заглавие с экрана. - (Дата обращения 02.03.2022).</w:t>
      </w:r>
    </w:p>
    <w:p w:rsidR="00F10C44" w:rsidRPr="00102320" w:rsidRDefault="00F10C44" w:rsidP="00F10C44">
      <w:pPr>
        <w:pStyle w:val="a5"/>
        <w:numPr>
          <w:ilvl w:val="0"/>
          <w:numId w:val="1"/>
        </w:numPr>
        <w:ind w:left="426"/>
        <w:jc w:val="both"/>
        <w:rPr>
          <w:rFonts w:ascii="Times New Roman" w:hAnsi="Times New Roman" w:cs="Times New Roman"/>
          <w:sz w:val="22"/>
          <w:szCs w:val="22"/>
        </w:rPr>
      </w:pPr>
      <w:r w:rsidRPr="00102320">
        <w:rPr>
          <w:rFonts w:ascii="Times New Roman" w:hAnsi="Times New Roman" w:cs="Times New Roman"/>
          <w:bCs/>
          <w:kern w:val="36"/>
          <w:sz w:val="22"/>
          <w:szCs w:val="22"/>
        </w:rPr>
        <w:t xml:space="preserve">Здоровое питание детей: памятка для родителей </w:t>
      </w:r>
      <w:r w:rsidRPr="00102320">
        <w:rPr>
          <w:rFonts w:ascii="Times New Roman" w:hAnsi="Times New Roman" w:cs="Times New Roman"/>
          <w:sz w:val="22"/>
          <w:szCs w:val="22"/>
        </w:rPr>
        <w:t>[Электронный ресурс]. - Режим доступа</w:t>
      </w:r>
      <w:proofErr w:type="gramStart"/>
      <w:r w:rsidRPr="00102320">
        <w:rPr>
          <w:rFonts w:ascii="Times New Roman" w:hAnsi="Times New Roman" w:cs="Times New Roman"/>
          <w:sz w:val="22"/>
          <w:szCs w:val="22"/>
        </w:rPr>
        <w:t xml:space="preserve"> :</w:t>
      </w:r>
      <w:proofErr w:type="gramEnd"/>
      <w:r w:rsidRPr="00102320">
        <w:rPr>
          <w:rFonts w:ascii="Times New Roman" w:hAnsi="Times New Roman" w:cs="Times New Roman"/>
          <w:bCs/>
          <w:kern w:val="36"/>
          <w:sz w:val="22"/>
          <w:szCs w:val="22"/>
        </w:rPr>
        <w:t xml:space="preserve"> </w:t>
      </w:r>
      <w:hyperlink r:id="rId29" w:history="1">
        <w:r w:rsidRPr="00102320">
          <w:rPr>
            <w:rStyle w:val="a6"/>
            <w:rFonts w:ascii="Times New Roman" w:hAnsi="Times New Roman" w:cs="Times New Roman"/>
            <w:bCs/>
            <w:color w:val="auto"/>
            <w:kern w:val="36"/>
            <w:sz w:val="22"/>
            <w:szCs w:val="22"/>
          </w:rPr>
          <w:t>https://apteka.ru/blog/articles/zdorovoe-pitanie/zdorovoe-pitanie-dlya-detey5f322c0b07642248c30e19d1/</w:t>
        </w:r>
      </w:hyperlink>
      <w:r w:rsidRPr="00102320">
        <w:rPr>
          <w:rFonts w:ascii="Times New Roman" w:hAnsi="Times New Roman" w:cs="Times New Roman"/>
          <w:kern w:val="36"/>
          <w:sz w:val="22"/>
          <w:szCs w:val="22"/>
        </w:rPr>
        <w:t>,</w:t>
      </w:r>
      <w:r w:rsidRPr="00102320">
        <w:rPr>
          <w:rFonts w:ascii="Times New Roman" w:hAnsi="Times New Roman" w:cs="Times New Roman"/>
          <w:sz w:val="22"/>
          <w:szCs w:val="22"/>
        </w:rPr>
        <w:t xml:space="preserve"> свободный. - Заглавие с экрана. - (Дата обращения 02.03.2022).</w:t>
      </w:r>
    </w:p>
    <w:p w:rsidR="00F10C44" w:rsidRDefault="00F10C44" w:rsidP="00F10C44">
      <w:pPr>
        <w:pStyle w:val="a5"/>
        <w:numPr>
          <w:ilvl w:val="0"/>
          <w:numId w:val="1"/>
        </w:numPr>
        <w:ind w:left="426"/>
        <w:jc w:val="both"/>
        <w:rPr>
          <w:rFonts w:ascii="Times New Roman" w:hAnsi="Times New Roman" w:cs="Times New Roman"/>
          <w:sz w:val="22"/>
          <w:szCs w:val="22"/>
        </w:rPr>
      </w:pPr>
      <w:r w:rsidRPr="00102320">
        <w:rPr>
          <w:rFonts w:ascii="Times New Roman" w:hAnsi="Times New Roman" w:cs="Times New Roman"/>
          <w:kern w:val="36"/>
          <w:sz w:val="22"/>
          <w:szCs w:val="22"/>
        </w:rPr>
        <w:t xml:space="preserve">Питание детей младшего дошкольного возраста </w:t>
      </w:r>
      <w:r w:rsidRPr="00102320">
        <w:rPr>
          <w:rFonts w:ascii="Times New Roman" w:hAnsi="Times New Roman" w:cs="Times New Roman"/>
          <w:sz w:val="22"/>
          <w:szCs w:val="22"/>
        </w:rPr>
        <w:t>[Электронный ресурс]. - Режим доступа</w:t>
      </w:r>
      <w:proofErr w:type="gramStart"/>
      <w:r w:rsidRPr="00102320">
        <w:rPr>
          <w:rFonts w:ascii="Times New Roman" w:hAnsi="Times New Roman" w:cs="Times New Roman"/>
          <w:sz w:val="22"/>
          <w:szCs w:val="22"/>
        </w:rPr>
        <w:t xml:space="preserve"> :</w:t>
      </w:r>
      <w:proofErr w:type="gramEnd"/>
      <w:r w:rsidRPr="00102320">
        <w:rPr>
          <w:rFonts w:ascii="Times New Roman" w:hAnsi="Times New Roman" w:cs="Times New Roman"/>
          <w:kern w:val="36"/>
          <w:sz w:val="22"/>
          <w:szCs w:val="22"/>
        </w:rPr>
        <w:t xml:space="preserve"> </w:t>
      </w:r>
      <w:hyperlink r:id="rId30" w:history="1">
        <w:r w:rsidRPr="00102320">
          <w:rPr>
            <w:rStyle w:val="a6"/>
            <w:rFonts w:ascii="Times New Roman" w:hAnsi="Times New Roman" w:cs="Times New Roman"/>
            <w:color w:val="auto"/>
            <w:kern w:val="36"/>
            <w:sz w:val="22"/>
            <w:szCs w:val="22"/>
          </w:rPr>
          <w:t>https://www.prodlenka.org/metodicheskie-razrabotki/250682-pitanie-detej-mladshego-doshkolnogo-vozrasta</w:t>
        </w:r>
      </w:hyperlink>
      <w:r w:rsidRPr="00102320">
        <w:rPr>
          <w:rFonts w:ascii="Times New Roman" w:hAnsi="Times New Roman" w:cs="Times New Roman"/>
          <w:kern w:val="36"/>
          <w:sz w:val="22"/>
          <w:szCs w:val="22"/>
        </w:rPr>
        <w:t>,</w:t>
      </w:r>
      <w:r w:rsidRPr="00102320">
        <w:rPr>
          <w:rFonts w:ascii="Times New Roman" w:hAnsi="Times New Roman" w:cs="Times New Roman"/>
          <w:sz w:val="22"/>
          <w:szCs w:val="22"/>
        </w:rPr>
        <w:t xml:space="preserve"> свободный. - Заглавие с экрана. - (Дата обращения 02.03.2022).</w:t>
      </w:r>
    </w:p>
    <w:p w:rsidR="00F10C44" w:rsidRPr="00F10C44" w:rsidRDefault="00F10C44" w:rsidP="00F10C44">
      <w:pPr>
        <w:outlineLvl w:val="0"/>
        <w:rPr>
          <w:rFonts w:ascii="Times New Roman" w:hAnsi="Times New Roman" w:cs="Times New Roman"/>
          <w:kern w:val="36"/>
          <w:sz w:val="22"/>
          <w:szCs w:val="22"/>
        </w:rPr>
      </w:pPr>
    </w:p>
    <w:p w:rsidR="00F10C44" w:rsidRPr="00F10C44" w:rsidRDefault="00F10C44" w:rsidP="00F10C44">
      <w:pPr>
        <w:pStyle w:val="a5"/>
        <w:ind w:left="928"/>
        <w:jc w:val="both"/>
        <w:outlineLvl w:val="0"/>
        <w:rPr>
          <w:rFonts w:ascii="Times New Roman" w:hAnsi="Times New Roman" w:cs="Times New Roman"/>
          <w:kern w:val="36"/>
          <w:sz w:val="22"/>
          <w:szCs w:val="22"/>
        </w:rPr>
      </w:pPr>
    </w:p>
    <w:p w:rsidR="00F10C44" w:rsidRPr="007D312A" w:rsidRDefault="00F10C44" w:rsidP="007D312A">
      <w:pPr>
        <w:jc w:val="both"/>
        <w:rPr>
          <w:rFonts w:ascii="Times New Roman" w:hAnsi="Times New Roman" w:cs="Times New Roman"/>
          <w:sz w:val="22"/>
          <w:szCs w:val="22"/>
        </w:rPr>
      </w:pPr>
    </w:p>
    <w:p w:rsidR="00F10C44" w:rsidRPr="00F10C44" w:rsidRDefault="00F10C44" w:rsidP="00F10C44">
      <w:pPr>
        <w:jc w:val="both"/>
        <w:rPr>
          <w:rFonts w:ascii="Times New Roman" w:hAnsi="Times New Roman" w:cs="Times New Roman"/>
          <w:sz w:val="22"/>
          <w:szCs w:val="22"/>
        </w:rPr>
      </w:pPr>
    </w:p>
    <w:p w:rsidR="00F10C44" w:rsidRPr="00F10C44" w:rsidRDefault="00F10C44" w:rsidP="00F10C44">
      <w:pPr>
        <w:jc w:val="both"/>
        <w:rPr>
          <w:rFonts w:ascii="Times New Roman" w:hAnsi="Times New Roman" w:cs="Times New Roman"/>
          <w:sz w:val="22"/>
          <w:szCs w:val="22"/>
        </w:rPr>
      </w:pPr>
    </w:p>
    <w:p w:rsidR="00BF747B" w:rsidRPr="00F10C44" w:rsidRDefault="00F10C44" w:rsidP="00F10C44">
      <w:pPr>
        <w:pStyle w:val="a5"/>
        <w:ind w:left="426"/>
        <w:jc w:val="both"/>
        <w:rPr>
          <w:rFonts w:ascii="Times New Roman" w:hAnsi="Times New Roman" w:cs="Times New Roman"/>
          <w:sz w:val="22"/>
          <w:szCs w:val="22"/>
          <w:u w:val="single"/>
        </w:rPr>
      </w:pPr>
      <w:r w:rsidRPr="00F10C44">
        <w:rPr>
          <w:rFonts w:ascii="Times New Roman" w:hAnsi="Times New Roman" w:cs="Times New Roman"/>
          <w:sz w:val="22"/>
          <w:szCs w:val="22"/>
        </w:rPr>
        <w:t> </w:t>
      </w:r>
    </w:p>
    <w:p w:rsidR="00F10C44" w:rsidRPr="00F10C44" w:rsidRDefault="007D312A" w:rsidP="00F10C44">
      <w:pPr>
        <w:ind w:left="708"/>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6672" behindDoc="1" locked="0" layoutInCell="1" allowOverlap="1">
            <wp:simplePos x="0" y="0"/>
            <wp:positionH relativeFrom="column">
              <wp:posOffset>214630</wp:posOffset>
            </wp:positionH>
            <wp:positionV relativeFrom="paragraph">
              <wp:posOffset>27940</wp:posOffset>
            </wp:positionV>
            <wp:extent cx="3732530" cy="2971800"/>
            <wp:effectExtent l="95250" t="95250" r="96520" b="95250"/>
            <wp:wrapTight wrapText="bothSides">
              <wp:wrapPolygon edited="0">
                <wp:start x="-551" y="-692"/>
                <wp:lineTo x="-551" y="22292"/>
                <wp:lineTo x="22159" y="22292"/>
                <wp:lineTo x="22159" y="-692"/>
                <wp:lineTo x="-551" y="-692"/>
              </wp:wrapPolygon>
            </wp:wrapTight>
            <wp:docPr id="58" name="Рисунок 17" descr="d:\Users\admin\Desktop\ЗДОРОВЬЕ ДЕТЕЙ\КАРТИНКИ\питан\Новая папка\eda-iz-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dmin\Desktop\ЗДОРОВЬЕ ДЕТЕЙ\КАРТИНКИ\питан\Новая папка\eda-iz-doma.jpg"/>
                    <pic:cNvPicPr>
                      <a:picLocks noChangeAspect="1" noChangeArrowheads="1"/>
                    </pic:cNvPicPr>
                  </pic:nvPicPr>
                  <pic:blipFill>
                    <a:blip r:embed="rId31" cstate="print"/>
                    <a:srcRect/>
                    <a:stretch>
                      <a:fillRect/>
                    </a:stretch>
                  </pic:blipFill>
                  <pic:spPr bwMode="auto">
                    <a:xfrm>
                      <a:off x="0" y="0"/>
                      <a:ext cx="3732530" cy="2971800"/>
                    </a:xfrm>
                    <a:prstGeom prst="rect">
                      <a:avLst/>
                    </a:prstGeom>
                    <a:noFill/>
                    <a:ln w="95250" cmpd="dbl">
                      <a:solidFill>
                        <a:srgbClr val="993366"/>
                      </a:solidFill>
                      <a:miter lim="800000"/>
                      <a:headEnd/>
                      <a:tailEnd/>
                    </a:ln>
                  </pic:spPr>
                </pic:pic>
              </a:graphicData>
            </a:graphic>
          </wp:anchor>
        </w:drawing>
      </w:r>
    </w:p>
    <w:p w:rsidR="00F10C44" w:rsidRPr="00F10C44" w:rsidRDefault="00F10C44" w:rsidP="00F10C44">
      <w:pPr>
        <w:ind w:left="708"/>
        <w:jc w:val="both"/>
        <w:rPr>
          <w:rFonts w:ascii="Times New Roman" w:hAnsi="Times New Roman" w:cs="Times New Roman"/>
          <w:sz w:val="22"/>
          <w:szCs w:val="22"/>
        </w:rPr>
      </w:pPr>
    </w:p>
    <w:p w:rsidR="00F10C44" w:rsidRPr="00F10C44" w:rsidRDefault="00F10C44" w:rsidP="00F10C44">
      <w:pPr>
        <w:ind w:left="708"/>
        <w:jc w:val="both"/>
        <w:rPr>
          <w:rFonts w:ascii="Times New Roman" w:hAnsi="Times New Roman" w:cs="Times New Roman"/>
          <w:sz w:val="22"/>
          <w:szCs w:val="22"/>
        </w:rPr>
      </w:pPr>
    </w:p>
    <w:p w:rsidR="00F10C44" w:rsidRPr="00F10C44" w:rsidRDefault="00F10C44" w:rsidP="00F10C44">
      <w:pPr>
        <w:ind w:left="708"/>
        <w:jc w:val="both"/>
        <w:rPr>
          <w:rFonts w:ascii="Times New Roman" w:hAnsi="Times New Roman" w:cs="Times New Roman"/>
          <w:sz w:val="22"/>
          <w:szCs w:val="22"/>
        </w:rPr>
      </w:pPr>
    </w:p>
    <w:p w:rsidR="00935861" w:rsidRDefault="00935861" w:rsidP="00746196">
      <w:pPr>
        <w:spacing w:line="276" w:lineRule="auto"/>
        <w:outlineLvl w:val="0"/>
        <w:rPr>
          <w:rFonts w:ascii="Times New Roman" w:hAnsi="Times New Roman" w:cs="Times New Roman"/>
          <w:sz w:val="26"/>
          <w:szCs w:val="26"/>
        </w:rPr>
      </w:pPr>
    </w:p>
    <w:p w:rsidR="00935861" w:rsidRDefault="00935861" w:rsidP="00BF747B">
      <w:pPr>
        <w:spacing w:line="276" w:lineRule="auto"/>
        <w:outlineLvl w:val="0"/>
        <w:rPr>
          <w:rFonts w:ascii="Times New Roman" w:hAnsi="Times New Roman" w:cs="Times New Roman"/>
          <w:sz w:val="26"/>
          <w:szCs w:val="26"/>
        </w:rPr>
      </w:pPr>
    </w:p>
    <w:p w:rsidR="00BF747B" w:rsidRDefault="00BF747B" w:rsidP="00746196">
      <w:pPr>
        <w:spacing w:line="276" w:lineRule="auto"/>
        <w:outlineLvl w:val="0"/>
        <w:rPr>
          <w:rFonts w:ascii="Times New Roman" w:hAnsi="Times New Roman" w:cs="Times New Roman"/>
          <w:sz w:val="26"/>
          <w:szCs w:val="26"/>
        </w:rPr>
      </w:pPr>
    </w:p>
    <w:p w:rsidR="00F10C44" w:rsidRPr="00F10C44" w:rsidRDefault="00F10C44" w:rsidP="00F10C44">
      <w:pPr>
        <w:jc w:val="both"/>
        <w:rPr>
          <w:rFonts w:ascii="Times New Roman" w:hAnsi="Times New Roman" w:cs="Times New Roman"/>
          <w:sz w:val="22"/>
          <w:szCs w:val="22"/>
        </w:rPr>
      </w:pPr>
    </w:p>
    <w:p w:rsidR="00BF747B" w:rsidRDefault="00BF747B" w:rsidP="007D312A">
      <w:pP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7D312A" w:rsidRDefault="007D312A" w:rsidP="00BF747B">
      <w:pPr>
        <w:jc w:val="center"/>
        <w:rPr>
          <w:b/>
          <w:bCs/>
          <w:color w:val="002060"/>
          <w:sz w:val="26"/>
          <w:szCs w:val="26"/>
        </w:rPr>
      </w:pPr>
    </w:p>
    <w:p w:rsidR="006C5A0A" w:rsidRDefault="006C5A0A" w:rsidP="00BF747B">
      <w:pPr>
        <w:jc w:val="center"/>
        <w:rPr>
          <w:b/>
          <w:bCs/>
          <w:color w:val="002060"/>
          <w:sz w:val="26"/>
          <w:szCs w:val="26"/>
        </w:rPr>
      </w:pPr>
    </w:p>
    <w:p w:rsidR="007D312A" w:rsidRDefault="007D312A" w:rsidP="00BF747B">
      <w:pPr>
        <w:jc w:val="center"/>
        <w:rPr>
          <w:b/>
          <w:bCs/>
          <w:color w:val="002060"/>
          <w:sz w:val="26"/>
          <w:szCs w:val="26"/>
        </w:rPr>
      </w:pPr>
    </w:p>
    <w:p w:rsidR="00BF747B" w:rsidRPr="007D312A" w:rsidRDefault="00BF747B" w:rsidP="00BF747B">
      <w:pPr>
        <w:jc w:val="center"/>
        <w:rPr>
          <w:rFonts w:ascii="Times New Roman" w:hAnsi="Times New Roman" w:cs="Times New Roman"/>
          <w:b/>
          <w:bCs/>
          <w:color w:val="002060"/>
          <w:sz w:val="28"/>
          <w:szCs w:val="28"/>
        </w:rPr>
      </w:pPr>
      <w:r w:rsidRPr="007D312A">
        <w:rPr>
          <w:rFonts w:ascii="Times New Roman" w:hAnsi="Times New Roman" w:cs="Times New Roman"/>
          <w:b/>
          <w:bCs/>
          <w:color w:val="002060"/>
          <w:sz w:val="28"/>
          <w:szCs w:val="28"/>
        </w:rPr>
        <w:t xml:space="preserve">Ставропольский </w:t>
      </w:r>
      <w:proofErr w:type="spellStart"/>
      <w:r w:rsidRPr="007D312A">
        <w:rPr>
          <w:rFonts w:ascii="Times New Roman" w:hAnsi="Times New Roman" w:cs="Times New Roman"/>
          <w:b/>
          <w:bCs/>
          <w:color w:val="002060"/>
          <w:sz w:val="28"/>
          <w:szCs w:val="28"/>
        </w:rPr>
        <w:t>кр</w:t>
      </w:r>
      <w:proofErr w:type="spellEnd"/>
      <w:r w:rsidRPr="007D312A">
        <w:rPr>
          <w:rFonts w:ascii="Times New Roman" w:hAnsi="Times New Roman" w:cs="Times New Roman"/>
          <w:b/>
          <w:bCs/>
          <w:color w:val="002060"/>
          <w:sz w:val="28"/>
          <w:szCs w:val="28"/>
        </w:rPr>
        <w:t>., г. Кисловодск,</w:t>
      </w:r>
    </w:p>
    <w:p w:rsidR="00BF747B" w:rsidRPr="007D312A" w:rsidRDefault="00BF747B" w:rsidP="00BF747B">
      <w:pPr>
        <w:jc w:val="center"/>
        <w:rPr>
          <w:rFonts w:ascii="Times New Roman" w:hAnsi="Times New Roman" w:cs="Times New Roman"/>
          <w:b/>
          <w:bCs/>
          <w:color w:val="002060"/>
          <w:sz w:val="28"/>
          <w:szCs w:val="28"/>
        </w:rPr>
      </w:pPr>
      <w:r w:rsidRPr="007D312A">
        <w:rPr>
          <w:rFonts w:ascii="Times New Roman" w:hAnsi="Times New Roman" w:cs="Times New Roman"/>
          <w:b/>
          <w:bCs/>
          <w:color w:val="002060"/>
          <w:sz w:val="28"/>
          <w:szCs w:val="28"/>
        </w:rPr>
        <w:t>пр. Дзержинского, 43,</w:t>
      </w:r>
    </w:p>
    <w:p w:rsidR="00BF747B" w:rsidRPr="007D312A" w:rsidRDefault="00BF747B" w:rsidP="00BF747B">
      <w:pPr>
        <w:jc w:val="center"/>
        <w:rPr>
          <w:rFonts w:ascii="Times New Roman" w:hAnsi="Times New Roman" w:cs="Times New Roman"/>
          <w:b/>
          <w:bCs/>
          <w:color w:val="002060"/>
          <w:sz w:val="28"/>
          <w:szCs w:val="28"/>
          <w:lang w:val="en-US"/>
        </w:rPr>
      </w:pPr>
      <w:r w:rsidRPr="007D312A">
        <w:rPr>
          <w:rFonts w:ascii="Times New Roman" w:hAnsi="Times New Roman" w:cs="Times New Roman"/>
          <w:b/>
          <w:bCs/>
          <w:color w:val="002060"/>
          <w:sz w:val="28"/>
          <w:szCs w:val="28"/>
        </w:rPr>
        <w:t>тел</w:t>
      </w:r>
      <w:r w:rsidRPr="007D312A">
        <w:rPr>
          <w:rFonts w:ascii="Times New Roman" w:hAnsi="Times New Roman" w:cs="Times New Roman"/>
          <w:b/>
          <w:bCs/>
          <w:color w:val="002060"/>
          <w:sz w:val="28"/>
          <w:szCs w:val="28"/>
          <w:lang w:val="en-US"/>
        </w:rPr>
        <w:t>: (87937) 6-61-03</w:t>
      </w:r>
    </w:p>
    <w:p w:rsidR="00935861" w:rsidRPr="00102320" w:rsidRDefault="00505EE7" w:rsidP="007D312A">
      <w:pPr>
        <w:spacing w:line="276" w:lineRule="auto"/>
        <w:jc w:val="center"/>
        <w:outlineLvl w:val="0"/>
        <w:rPr>
          <w:rFonts w:ascii="Times New Roman" w:hAnsi="Times New Roman" w:cs="Times New Roman"/>
          <w:color w:val="002060"/>
          <w:sz w:val="28"/>
          <w:szCs w:val="28"/>
          <w:lang w:val="en-US"/>
        </w:rPr>
      </w:pPr>
      <w:hyperlink r:id="rId32" w:history="1">
        <w:r w:rsidR="00BF747B" w:rsidRPr="007D312A">
          <w:rPr>
            <w:rStyle w:val="a6"/>
            <w:rFonts w:ascii="Times New Roman" w:hAnsi="Times New Roman" w:cs="Times New Roman"/>
            <w:b/>
            <w:bCs/>
            <w:color w:val="002060"/>
            <w:sz w:val="28"/>
            <w:szCs w:val="28"/>
            <w:lang w:val="en-US"/>
          </w:rPr>
          <w:t>e.mail</w:t>
        </w:r>
      </w:hyperlink>
      <w:r w:rsidR="00BF747B" w:rsidRPr="007D312A">
        <w:rPr>
          <w:rFonts w:ascii="Times New Roman" w:hAnsi="Times New Roman" w:cs="Times New Roman"/>
          <w:color w:val="002060"/>
          <w:sz w:val="28"/>
          <w:szCs w:val="28"/>
          <w:lang w:val="en-US"/>
        </w:rPr>
        <w:t xml:space="preserve">: </w:t>
      </w:r>
      <w:hyperlink r:id="rId33" w:anchor="compose?to=kislovodsk-cbs-f5%40yandex.ru" w:history="1">
        <w:r w:rsidR="00BF747B" w:rsidRPr="007D312A">
          <w:rPr>
            <w:rStyle w:val="a6"/>
            <w:rFonts w:ascii="Times New Roman" w:hAnsi="Times New Roman" w:cs="Times New Roman"/>
            <w:b/>
            <w:bCs/>
            <w:color w:val="002060"/>
            <w:sz w:val="28"/>
            <w:szCs w:val="28"/>
            <w:lang w:val="en-US"/>
          </w:rPr>
          <w:t>kislovodsk-cbs-f5@yandex.ru</w:t>
        </w:r>
      </w:hyperlink>
    </w:p>
    <w:sectPr w:rsidR="00935861" w:rsidRPr="00102320" w:rsidSect="008C7303">
      <w:footerReference w:type="default" r:id="rId34"/>
      <w:type w:val="continuous"/>
      <w:pgSz w:w="8417" w:h="11909" w:orient="landscape" w:code="9"/>
      <w:pgMar w:top="567" w:right="762" w:bottom="567" w:left="907"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3A3" w:rsidRDefault="00E373A3" w:rsidP="006454A0">
      <w:r>
        <w:separator/>
      </w:r>
    </w:p>
  </w:endnote>
  <w:endnote w:type="continuationSeparator" w:id="0">
    <w:p w:rsidR="00E373A3" w:rsidRDefault="00E373A3"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4144"/>
      <w:docPartObj>
        <w:docPartGallery w:val="Page Numbers (Bottom of Page)"/>
        <w:docPartUnique/>
      </w:docPartObj>
    </w:sdtPr>
    <w:sdtContent>
      <w:p w:rsidR="008839AA" w:rsidRDefault="00505EE7">
        <w:pPr>
          <w:pStyle w:val="af"/>
          <w:jc w:val="right"/>
        </w:pPr>
        <w:fldSimple w:instr=" PAGE   \* MERGEFORMAT ">
          <w:r w:rsidR="00CA1448">
            <w:rPr>
              <w:noProof/>
            </w:rPr>
            <w:t>2</w:t>
          </w:r>
        </w:fldSimple>
      </w:p>
    </w:sdtContent>
  </w:sdt>
  <w:p w:rsidR="008839AA" w:rsidRDefault="008839A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3A3" w:rsidRDefault="00E373A3" w:rsidP="006454A0">
      <w:r>
        <w:separator/>
      </w:r>
    </w:p>
  </w:footnote>
  <w:footnote w:type="continuationSeparator" w:id="0">
    <w:p w:rsidR="00E373A3" w:rsidRDefault="00E373A3"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5E"/>
      </v:shape>
    </w:pict>
  </w:numPicBullet>
  <w:numPicBullet w:numPicBulletId="1">
    <w:pict>
      <v:shape id="_x0000_i1027" type="#_x0000_t75" style="width:11.25pt;height:9pt" o:bullet="t">
        <v:imagedata r:id="rId2" o:title="BD21295_"/>
      </v:shape>
    </w:pict>
  </w:numPicBullet>
  <w:numPicBullet w:numPicBulletId="2">
    <w:pict>
      <v:shape id="_x0000_i1028" type="#_x0000_t75" style="width:11.25pt;height:12.75pt" o:bullet="t">
        <v:imagedata r:id="rId3" o:title="BD21302_"/>
      </v:shape>
    </w:pict>
  </w:numPicBullet>
  <w:numPicBullet w:numPicBulletId="3">
    <w:pict>
      <v:shape id="_x0000_i1029" type="#_x0000_t75" style="width:9pt;height:9pt" o:bullet="t">
        <v:imagedata r:id="rId4" o:title="BD14581_"/>
      </v:shape>
    </w:pict>
  </w:numPicBullet>
  <w:numPicBullet w:numPicBulletId="4">
    <w:pict>
      <v:shape id="_x0000_i1030" type="#_x0000_t75" style="width:14.25pt;height:14.25pt" o:bullet="t">
        <v:imagedata r:id="rId5" o:title="BD21329_"/>
      </v:shape>
    </w:pict>
  </w:numPicBullet>
  <w:numPicBullet w:numPicBulletId="5">
    <w:pict>
      <v:shape id="_x0000_i1031" type="#_x0000_t75" style="width:9pt;height:9pt" o:bullet="t">
        <v:imagedata r:id="rId6" o:title="BD21298_"/>
      </v:shape>
    </w:pict>
  </w:numPicBullet>
  <w:abstractNum w:abstractNumId="0">
    <w:nsid w:val="026E7689"/>
    <w:multiLevelType w:val="hybridMultilevel"/>
    <w:tmpl w:val="5A723D1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867A2E"/>
    <w:multiLevelType w:val="hybridMultilevel"/>
    <w:tmpl w:val="32D4662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28D7F5C"/>
    <w:multiLevelType w:val="hybridMultilevel"/>
    <w:tmpl w:val="14F418EA"/>
    <w:lvl w:ilvl="0" w:tplc="0F62768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1D1CD0"/>
    <w:multiLevelType w:val="multilevel"/>
    <w:tmpl w:val="1D767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33E8C"/>
    <w:multiLevelType w:val="multilevel"/>
    <w:tmpl w:val="6C44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67A4B"/>
    <w:multiLevelType w:val="multilevel"/>
    <w:tmpl w:val="DC8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076C8F"/>
    <w:multiLevelType w:val="hybridMultilevel"/>
    <w:tmpl w:val="CCAC6ED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5191739"/>
    <w:multiLevelType w:val="hybridMultilevel"/>
    <w:tmpl w:val="ED72D1D4"/>
    <w:lvl w:ilvl="0" w:tplc="270C7F9E">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1149E3"/>
    <w:multiLevelType w:val="multilevel"/>
    <w:tmpl w:val="B54A8A68"/>
    <w:lvl w:ilvl="0">
      <w:start w:val="1"/>
      <w:numFmt w:val="bullet"/>
      <w:lvlText w:val=""/>
      <w:lvlPicBulletId w:val="0"/>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A0F6F0E"/>
    <w:multiLevelType w:val="multilevel"/>
    <w:tmpl w:val="605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3702D"/>
    <w:multiLevelType w:val="hybridMultilevel"/>
    <w:tmpl w:val="85ACB9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37F92"/>
    <w:multiLevelType w:val="hybridMultilevel"/>
    <w:tmpl w:val="D264E4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837BEA"/>
    <w:multiLevelType w:val="hybridMultilevel"/>
    <w:tmpl w:val="234C8A62"/>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E76536D"/>
    <w:multiLevelType w:val="multilevel"/>
    <w:tmpl w:val="9EC6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776AF6"/>
    <w:multiLevelType w:val="hybridMultilevel"/>
    <w:tmpl w:val="E3024A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820F01"/>
    <w:multiLevelType w:val="multilevel"/>
    <w:tmpl w:val="86E0B6A4"/>
    <w:lvl w:ilvl="0">
      <w:start w:val="1"/>
      <w:numFmt w:val="bullet"/>
      <w:lvlText w:val=""/>
      <w:lvlJc w:val="left"/>
      <w:pPr>
        <w:tabs>
          <w:tab w:val="num" w:pos="360"/>
        </w:tabs>
        <w:ind w:left="360" w:hanging="360"/>
      </w:pPr>
      <w:rPr>
        <w:rFonts w:ascii="Wingdings" w:hAnsi="Wingdings" w:hint="default"/>
        <w:b/>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C6D0B35"/>
    <w:multiLevelType w:val="hybridMultilevel"/>
    <w:tmpl w:val="0F488C1A"/>
    <w:lvl w:ilvl="0" w:tplc="53CE8872">
      <w:start w:val="1"/>
      <w:numFmt w:val="bullet"/>
      <w:lvlText w:val=""/>
      <w:lvlPicBulletId w:val="1"/>
      <w:lvlJc w:val="left"/>
      <w:pPr>
        <w:ind w:left="360" w:hanging="360"/>
      </w:pPr>
      <w:rPr>
        <w:rFonts w:ascii="Symbol" w:hAnsi="Symbol" w:hint="default"/>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A9E0C98"/>
    <w:multiLevelType w:val="hybridMultilevel"/>
    <w:tmpl w:val="C6146EA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2B1437A"/>
    <w:multiLevelType w:val="multilevel"/>
    <w:tmpl w:val="45B0E590"/>
    <w:lvl w:ilvl="0">
      <w:start w:val="1"/>
      <w:numFmt w:val="bullet"/>
      <w:lvlText w:val=""/>
      <w:lvlPicBulletId w:val="5"/>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BF2337"/>
    <w:multiLevelType w:val="multilevel"/>
    <w:tmpl w:val="3F92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8350EA"/>
    <w:multiLevelType w:val="hybridMultilevel"/>
    <w:tmpl w:val="B6402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994C50"/>
    <w:multiLevelType w:val="hybridMultilevel"/>
    <w:tmpl w:val="56B4BF0E"/>
    <w:lvl w:ilvl="0" w:tplc="04190007">
      <w:start w:val="1"/>
      <w:numFmt w:val="bullet"/>
      <w:lvlText w:val=""/>
      <w:lvlPicBulletId w:val="0"/>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nsid w:val="52043AD7"/>
    <w:multiLevelType w:val="multilevel"/>
    <w:tmpl w:val="304EA99E"/>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4323F"/>
    <w:multiLevelType w:val="multilevel"/>
    <w:tmpl w:val="9F4A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934E6"/>
    <w:multiLevelType w:val="hybridMultilevel"/>
    <w:tmpl w:val="18C4577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nsid w:val="57663590"/>
    <w:multiLevelType w:val="hybridMultilevel"/>
    <w:tmpl w:val="2CE013F6"/>
    <w:lvl w:ilvl="0" w:tplc="531006D2">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7DF40C6"/>
    <w:multiLevelType w:val="multilevel"/>
    <w:tmpl w:val="4ACA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C42D3"/>
    <w:multiLevelType w:val="multilevel"/>
    <w:tmpl w:val="9A6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E72C2F"/>
    <w:multiLevelType w:val="multilevel"/>
    <w:tmpl w:val="746CB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BE0796"/>
    <w:multiLevelType w:val="hybridMultilevel"/>
    <w:tmpl w:val="57A49ABA"/>
    <w:lvl w:ilvl="0" w:tplc="4E7C4DF8">
      <w:start w:val="1"/>
      <w:numFmt w:val="bullet"/>
      <w:lvlText w:val=""/>
      <w:lvlJc w:val="left"/>
      <w:pPr>
        <w:ind w:left="360" w:hanging="360"/>
      </w:pPr>
      <w:rPr>
        <w:rFonts w:ascii="Wingdings" w:hAnsi="Wingdings" w:hint="default"/>
        <w:b/>
        <w:color w:val="C00000"/>
        <w:sz w:val="32"/>
        <w:szCs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AB60581"/>
    <w:multiLevelType w:val="multilevel"/>
    <w:tmpl w:val="9DD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7B37F0"/>
    <w:multiLevelType w:val="multilevel"/>
    <w:tmpl w:val="856E5976"/>
    <w:lvl w:ilvl="0">
      <w:start w:val="1"/>
      <w:numFmt w:val="bullet"/>
      <w:lvlText w:val=""/>
      <w:lvlJc w:val="left"/>
      <w:pPr>
        <w:tabs>
          <w:tab w:val="num" w:pos="644"/>
        </w:tabs>
        <w:ind w:left="644" w:hanging="360"/>
      </w:pPr>
      <w:rPr>
        <w:rFonts w:ascii="Wingdings" w:hAnsi="Wingdings" w:hint="default"/>
        <w:b/>
        <w:color w:val="0070C0"/>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9B2B23"/>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nsid w:val="7939528F"/>
    <w:multiLevelType w:val="hybridMultilevel"/>
    <w:tmpl w:val="F7588F8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C1A3C8E"/>
    <w:multiLevelType w:val="hybridMultilevel"/>
    <w:tmpl w:val="8B0CC780"/>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DCC51E3"/>
    <w:multiLevelType w:val="multilevel"/>
    <w:tmpl w:val="69F2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176362"/>
    <w:multiLevelType w:val="multilevel"/>
    <w:tmpl w:val="F280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9"/>
  </w:num>
  <w:num w:numId="3">
    <w:abstractNumId w:val="7"/>
  </w:num>
  <w:num w:numId="4">
    <w:abstractNumId w:val="27"/>
  </w:num>
  <w:num w:numId="5">
    <w:abstractNumId w:val="20"/>
  </w:num>
  <w:num w:numId="6">
    <w:abstractNumId w:val="21"/>
  </w:num>
  <w:num w:numId="7">
    <w:abstractNumId w:val="24"/>
  </w:num>
  <w:num w:numId="8">
    <w:abstractNumId w:val="13"/>
  </w:num>
  <w:num w:numId="9">
    <w:abstractNumId w:val="5"/>
  </w:num>
  <w:num w:numId="10">
    <w:abstractNumId w:val="4"/>
  </w:num>
  <w:num w:numId="11">
    <w:abstractNumId w:val="35"/>
  </w:num>
  <w:num w:numId="12">
    <w:abstractNumId w:val="36"/>
  </w:num>
  <w:num w:numId="13">
    <w:abstractNumId w:val="23"/>
  </w:num>
  <w:num w:numId="14">
    <w:abstractNumId w:val="26"/>
  </w:num>
  <w:num w:numId="15">
    <w:abstractNumId w:val="9"/>
  </w:num>
  <w:num w:numId="16">
    <w:abstractNumId w:val="17"/>
  </w:num>
  <w:num w:numId="17">
    <w:abstractNumId w:val="2"/>
  </w:num>
  <w:num w:numId="18">
    <w:abstractNumId w:val="28"/>
  </w:num>
  <w:num w:numId="19">
    <w:abstractNumId w:val="22"/>
  </w:num>
  <w:num w:numId="20">
    <w:abstractNumId w:val="8"/>
  </w:num>
  <w:num w:numId="21">
    <w:abstractNumId w:val="3"/>
  </w:num>
  <w:num w:numId="22">
    <w:abstractNumId w:val="15"/>
  </w:num>
  <w:num w:numId="23">
    <w:abstractNumId w:val="33"/>
  </w:num>
  <w:num w:numId="24">
    <w:abstractNumId w:val="6"/>
  </w:num>
  <w:num w:numId="25">
    <w:abstractNumId w:val="1"/>
  </w:num>
  <w:num w:numId="26">
    <w:abstractNumId w:val="16"/>
  </w:num>
  <w:num w:numId="27">
    <w:abstractNumId w:val="29"/>
  </w:num>
  <w:num w:numId="28">
    <w:abstractNumId w:val="25"/>
  </w:num>
  <w:num w:numId="29">
    <w:abstractNumId w:val="30"/>
  </w:num>
  <w:num w:numId="30">
    <w:abstractNumId w:val="31"/>
  </w:num>
  <w:num w:numId="31">
    <w:abstractNumId w:val="0"/>
  </w:num>
  <w:num w:numId="32">
    <w:abstractNumId w:val="12"/>
  </w:num>
  <w:num w:numId="33">
    <w:abstractNumId w:val="18"/>
  </w:num>
  <w:num w:numId="34">
    <w:abstractNumId w:val="34"/>
  </w:num>
  <w:num w:numId="35">
    <w:abstractNumId w:val="10"/>
  </w:num>
  <w:num w:numId="36">
    <w:abstractNumId w:val="11"/>
  </w:num>
  <w:num w:numId="37">
    <w:abstractNumId w:val="1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0155D"/>
    <w:rsid w:val="00003CB9"/>
    <w:rsid w:val="00010A8F"/>
    <w:rsid w:val="00011631"/>
    <w:rsid w:val="000118AA"/>
    <w:rsid w:val="00011985"/>
    <w:rsid w:val="000148E8"/>
    <w:rsid w:val="00017CBE"/>
    <w:rsid w:val="00020D3C"/>
    <w:rsid w:val="00021069"/>
    <w:rsid w:val="00021836"/>
    <w:rsid w:val="000252F0"/>
    <w:rsid w:val="000261B0"/>
    <w:rsid w:val="000261C0"/>
    <w:rsid w:val="000321E0"/>
    <w:rsid w:val="000353BC"/>
    <w:rsid w:val="000357AC"/>
    <w:rsid w:val="00041085"/>
    <w:rsid w:val="00045F77"/>
    <w:rsid w:val="000470D0"/>
    <w:rsid w:val="00047948"/>
    <w:rsid w:val="0005021C"/>
    <w:rsid w:val="00052FF4"/>
    <w:rsid w:val="00054CB8"/>
    <w:rsid w:val="0006001F"/>
    <w:rsid w:val="000623A1"/>
    <w:rsid w:val="000629EF"/>
    <w:rsid w:val="000634C7"/>
    <w:rsid w:val="00064701"/>
    <w:rsid w:val="0006539F"/>
    <w:rsid w:val="0007350D"/>
    <w:rsid w:val="00077D62"/>
    <w:rsid w:val="0008236B"/>
    <w:rsid w:val="00084CFE"/>
    <w:rsid w:val="00085266"/>
    <w:rsid w:val="00090D4A"/>
    <w:rsid w:val="0009271E"/>
    <w:rsid w:val="0009478A"/>
    <w:rsid w:val="0009486A"/>
    <w:rsid w:val="00095E60"/>
    <w:rsid w:val="000A0900"/>
    <w:rsid w:val="000A1EEE"/>
    <w:rsid w:val="000A5E40"/>
    <w:rsid w:val="000A6772"/>
    <w:rsid w:val="000B1071"/>
    <w:rsid w:val="000B706B"/>
    <w:rsid w:val="000C1370"/>
    <w:rsid w:val="000C673B"/>
    <w:rsid w:val="000C7DEE"/>
    <w:rsid w:val="000D4726"/>
    <w:rsid w:val="000D5BA9"/>
    <w:rsid w:val="000D7464"/>
    <w:rsid w:val="000D7808"/>
    <w:rsid w:val="000E16A4"/>
    <w:rsid w:val="000E7B6A"/>
    <w:rsid w:val="000F17C2"/>
    <w:rsid w:val="000F1D8B"/>
    <w:rsid w:val="000F28BB"/>
    <w:rsid w:val="000F3742"/>
    <w:rsid w:val="000F7235"/>
    <w:rsid w:val="00100E58"/>
    <w:rsid w:val="00102320"/>
    <w:rsid w:val="00102F39"/>
    <w:rsid w:val="00103BF0"/>
    <w:rsid w:val="001048C2"/>
    <w:rsid w:val="001053CC"/>
    <w:rsid w:val="00107F51"/>
    <w:rsid w:val="00112F31"/>
    <w:rsid w:val="00114DA9"/>
    <w:rsid w:val="00116935"/>
    <w:rsid w:val="00116E76"/>
    <w:rsid w:val="0012719A"/>
    <w:rsid w:val="001308B2"/>
    <w:rsid w:val="00132DB6"/>
    <w:rsid w:val="00142095"/>
    <w:rsid w:val="0014285C"/>
    <w:rsid w:val="001441BC"/>
    <w:rsid w:val="00146C64"/>
    <w:rsid w:val="001510E0"/>
    <w:rsid w:val="0015278B"/>
    <w:rsid w:val="00154A89"/>
    <w:rsid w:val="001559E9"/>
    <w:rsid w:val="001572E7"/>
    <w:rsid w:val="00162191"/>
    <w:rsid w:val="00163890"/>
    <w:rsid w:val="00163C84"/>
    <w:rsid w:val="00166816"/>
    <w:rsid w:val="00166B94"/>
    <w:rsid w:val="001679A3"/>
    <w:rsid w:val="00171C3F"/>
    <w:rsid w:val="0017296D"/>
    <w:rsid w:val="001759D7"/>
    <w:rsid w:val="00175E68"/>
    <w:rsid w:val="00176F7E"/>
    <w:rsid w:val="00177E38"/>
    <w:rsid w:val="00177F48"/>
    <w:rsid w:val="00180108"/>
    <w:rsid w:val="00181093"/>
    <w:rsid w:val="00182705"/>
    <w:rsid w:val="00183404"/>
    <w:rsid w:val="001866CC"/>
    <w:rsid w:val="00186903"/>
    <w:rsid w:val="00190BD5"/>
    <w:rsid w:val="00191209"/>
    <w:rsid w:val="001929BD"/>
    <w:rsid w:val="001978CE"/>
    <w:rsid w:val="001A12ED"/>
    <w:rsid w:val="001A1BC3"/>
    <w:rsid w:val="001A2B48"/>
    <w:rsid w:val="001A2E69"/>
    <w:rsid w:val="001A3255"/>
    <w:rsid w:val="001A4F3C"/>
    <w:rsid w:val="001A6E2B"/>
    <w:rsid w:val="001B1926"/>
    <w:rsid w:val="001B31DF"/>
    <w:rsid w:val="001B3C08"/>
    <w:rsid w:val="001B3CBD"/>
    <w:rsid w:val="001B71E8"/>
    <w:rsid w:val="001C00BE"/>
    <w:rsid w:val="001C1A93"/>
    <w:rsid w:val="001C1E3D"/>
    <w:rsid w:val="001C31BC"/>
    <w:rsid w:val="001D4B7E"/>
    <w:rsid w:val="001D5453"/>
    <w:rsid w:val="001D73E7"/>
    <w:rsid w:val="001D7B70"/>
    <w:rsid w:val="001E1B25"/>
    <w:rsid w:val="001E79FE"/>
    <w:rsid w:val="001F10C6"/>
    <w:rsid w:val="001F39BA"/>
    <w:rsid w:val="001F7CCF"/>
    <w:rsid w:val="00200404"/>
    <w:rsid w:val="00200676"/>
    <w:rsid w:val="00201C0A"/>
    <w:rsid w:val="00206D8D"/>
    <w:rsid w:val="00211F9B"/>
    <w:rsid w:val="002225AC"/>
    <w:rsid w:val="002264FA"/>
    <w:rsid w:val="00227681"/>
    <w:rsid w:val="00227807"/>
    <w:rsid w:val="00231FEB"/>
    <w:rsid w:val="00232B62"/>
    <w:rsid w:val="002366ED"/>
    <w:rsid w:val="002378FD"/>
    <w:rsid w:val="002379C4"/>
    <w:rsid w:val="00240881"/>
    <w:rsid w:val="00241FA7"/>
    <w:rsid w:val="00246D10"/>
    <w:rsid w:val="00254118"/>
    <w:rsid w:val="002611BC"/>
    <w:rsid w:val="0026194D"/>
    <w:rsid w:val="00263E78"/>
    <w:rsid w:val="00264EC7"/>
    <w:rsid w:val="0026756C"/>
    <w:rsid w:val="00267A98"/>
    <w:rsid w:val="00270D43"/>
    <w:rsid w:val="0027560C"/>
    <w:rsid w:val="002764B3"/>
    <w:rsid w:val="002842DD"/>
    <w:rsid w:val="00285584"/>
    <w:rsid w:val="00285EF5"/>
    <w:rsid w:val="00296746"/>
    <w:rsid w:val="002974F8"/>
    <w:rsid w:val="002977D1"/>
    <w:rsid w:val="00297CB7"/>
    <w:rsid w:val="002A448F"/>
    <w:rsid w:val="002A652D"/>
    <w:rsid w:val="002B1FA0"/>
    <w:rsid w:val="002B42C9"/>
    <w:rsid w:val="002B42CE"/>
    <w:rsid w:val="002B5D25"/>
    <w:rsid w:val="002C0011"/>
    <w:rsid w:val="002C1B4C"/>
    <w:rsid w:val="002C3839"/>
    <w:rsid w:val="002C4035"/>
    <w:rsid w:val="002C6929"/>
    <w:rsid w:val="002C7420"/>
    <w:rsid w:val="002C7AD4"/>
    <w:rsid w:val="002D5DA7"/>
    <w:rsid w:val="002E038D"/>
    <w:rsid w:val="002E43AF"/>
    <w:rsid w:val="002E4F58"/>
    <w:rsid w:val="002E62EA"/>
    <w:rsid w:val="002E703B"/>
    <w:rsid w:val="002E7398"/>
    <w:rsid w:val="002E7492"/>
    <w:rsid w:val="002F09D9"/>
    <w:rsid w:val="002F4CA4"/>
    <w:rsid w:val="002F5AFD"/>
    <w:rsid w:val="002F5EF2"/>
    <w:rsid w:val="00301531"/>
    <w:rsid w:val="0030252F"/>
    <w:rsid w:val="00303720"/>
    <w:rsid w:val="0030520B"/>
    <w:rsid w:val="00305C5D"/>
    <w:rsid w:val="00312186"/>
    <w:rsid w:val="00314D38"/>
    <w:rsid w:val="0031582A"/>
    <w:rsid w:val="00315846"/>
    <w:rsid w:val="00316E2B"/>
    <w:rsid w:val="00321104"/>
    <w:rsid w:val="003213A9"/>
    <w:rsid w:val="00321A40"/>
    <w:rsid w:val="00322477"/>
    <w:rsid w:val="00322C12"/>
    <w:rsid w:val="00323930"/>
    <w:rsid w:val="0032589F"/>
    <w:rsid w:val="00332BBE"/>
    <w:rsid w:val="00332CCA"/>
    <w:rsid w:val="003343C7"/>
    <w:rsid w:val="00334975"/>
    <w:rsid w:val="00336648"/>
    <w:rsid w:val="00337C67"/>
    <w:rsid w:val="003436FF"/>
    <w:rsid w:val="003468FE"/>
    <w:rsid w:val="0034794A"/>
    <w:rsid w:val="003504B3"/>
    <w:rsid w:val="00352B0E"/>
    <w:rsid w:val="00355765"/>
    <w:rsid w:val="0035591E"/>
    <w:rsid w:val="00355F32"/>
    <w:rsid w:val="00356F53"/>
    <w:rsid w:val="00357463"/>
    <w:rsid w:val="00360257"/>
    <w:rsid w:val="00360803"/>
    <w:rsid w:val="00361219"/>
    <w:rsid w:val="00365AD5"/>
    <w:rsid w:val="00370117"/>
    <w:rsid w:val="00371AF7"/>
    <w:rsid w:val="00380045"/>
    <w:rsid w:val="0038236A"/>
    <w:rsid w:val="0038270D"/>
    <w:rsid w:val="003843AB"/>
    <w:rsid w:val="00384742"/>
    <w:rsid w:val="003851AF"/>
    <w:rsid w:val="003856B2"/>
    <w:rsid w:val="003907BB"/>
    <w:rsid w:val="00392F32"/>
    <w:rsid w:val="00392FEF"/>
    <w:rsid w:val="003970D6"/>
    <w:rsid w:val="003A2229"/>
    <w:rsid w:val="003A4C78"/>
    <w:rsid w:val="003A5E4C"/>
    <w:rsid w:val="003A6316"/>
    <w:rsid w:val="003B2B7C"/>
    <w:rsid w:val="003B3A85"/>
    <w:rsid w:val="003B3AF9"/>
    <w:rsid w:val="003B726D"/>
    <w:rsid w:val="003B7F91"/>
    <w:rsid w:val="003C0A40"/>
    <w:rsid w:val="003C0B58"/>
    <w:rsid w:val="003C15A1"/>
    <w:rsid w:val="003C27C0"/>
    <w:rsid w:val="003C3E10"/>
    <w:rsid w:val="003C45D2"/>
    <w:rsid w:val="003C4C69"/>
    <w:rsid w:val="003C7A18"/>
    <w:rsid w:val="003D1164"/>
    <w:rsid w:val="003D1547"/>
    <w:rsid w:val="003E054B"/>
    <w:rsid w:val="003E0E6F"/>
    <w:rsid w:val="003E1B73"/>
    <w:rsid w:val="003E1EA3"/>
    <w:rsid w:val="003E38EA"/>
    <w:rsid w:val="003E5350"/>
    <w:rsid w:val="003E7EE6"/>
    <w:rsid w:val="003F043D"/>
    <w:rsid w:val="003F0BD9"/>
    <w:rsid w:val="003F18E8"/>
    <w:rsid w:val="003F2AC2"/>
    <w:rsid w:val="003F6024"/>
    <w:rsid w:val="003F6B85"/>
    <w:rsid w:val="003F6E10"/>
    <w:rsid w:val="00401099"/>
    <w:rsid w:val="00401843"/>
    <w:rsid w:val="00410F62"/>
    <w:rsid w:val="00414EC0"/>
    <w:rsid w:val="00420BA0"/>
    <w:rsid w:val="00423703"/>
    <w:rsid w:val="00423AC3"/>
    <w:rsid w:val="00435AE6"/>
    <w:rsid w:val="004376B7"/>
    <w:rsid w:val="00437AB0"/>
    <w:rsid w:val="00440ABD"/>
    <w:rsid w:val="00445A38"/>
    <w:rsid w:val="00447644"/>
    <w:rsid w:val="0045138A"/>
    <w:rsid w:val="00455A6B"/>
    <w:rsid w:val="00461349"/>
    <w:rsid w:val="00471770"/>
    <w:rsid w:val="00473477"/>
    <w:rsid w:val="00474BC1"/>
    <w:rsid w:val="004808AD"/>
    <w:rsid w:val="0048211F"/>
    <w:rsid w:val="004828F8"/>
    <w:rsid w:val="00487CE2"/>
    <w:rsid w:val="00490657"/>
    <w:rsid w:val="004935BB"/>
    <w:rsid w:val="00493696"/>
    <w:rsid w:val="00493F5B"/>
    <w:rsid w:val="00494569"/>
    <w:rsid w:val="00494BFC"/>
    <w:rsid w:val="00496915"/>
    <w:rsid w:val="004969E6"/>
    <w:rsid w:val="00497115"/>
    <w:rsid w:val="00497516"/>
    <w:rsid w:val="004A24E0"/>
    <w:rsid w:val="004A3919"/>
    <w:rsid w:val="004A6CF7"/>
    <w:rsid w:val="004A7645"/>
    <w:rsid w:val="004A7900"/>
    <w:rsid w:val="004B198B"/>
    <w:rsid w:val="004B1E96"/>
    <w:rsid w:val="004B34BD"/>
    <w:rsid w:val="004B4916"/>
    <w:rsid w:val="004B4E0A"/>
    <w:rsid w:val="004B5C44"/>
    <w:rsid w:val="004B6D27"/>
    <w:rsid w:val="004B7878"/>
    <w:rsid w:val="004C33EF"/>
    <w:rsid w:val="004C5E8C"/>
    <w:rsid w:val="004C6410"/>
    <w:rsid w:val="004C7DA1"/>
    <w:rsid w:val="004D045B"/>
    <w:rsid w:val="004D0C3E"/>
    <w:rsid w:val="004E2ED6"/>
    <w:rsid w:val="004E6068"/>
    <w:rsid w:val="004F3D6F"/>
    <w:rsid w:val="004F72D4"/>
    <w:rsid w:val="004F797B"/>
    <w:rsid w:val="004F7A45"/>
    <w:rsid w:val="00501352"/>
    <w:rsid w:val="005019D2"/>
    <w:rsid w:val="0050226E"/>
    <w:rsid w:val="005052AE"/>
    <w:rsid w:val="00505EE7"/>
    <w:rsid w:val="00506329"/>
    <w:rsid w:val="0050708D"/>
    <w:rsid w:val="0050713D"/>
    <w:rsid w:val="0050782F"/>
    <w:rsid w:val="005104E4"/>
    <w:rsid w:val="00511723"/>
    <w:rsid w:val="00513FF5"/>
    <w:rsid w:val="005229F2"/>
    <w:rsid w:val="00522BA4"/>
    <w:rsid w:val="00522BA9"/>
    <w:rsid w:val="00526DA1"/>
    <w:rsid w:val="005314CD"/>
    <w:rsid w:val="00531BEB"/>
    <w:rsid w:val="005349D0"/>
    <w:rsid w:val="005354A1"/>
    <w:rsid w:val="005373CC"/>
    <w:rsid w:val="00555614"/>
    <w:rsid w:val="00556868"/>
    <w:rsid w:val="0056085B"/>
    <w:rsid w:val="00561C91"/>
    <w:rsid w:val="00562321"/>
    <w:rsid w:val="0056367F"/>
    <w:rsid w:val="00564142"/>
    <w:rsid w:val="00565688"/>
    <w:rsid w:val="00571907"/>
    <w:rsid w:val="005808A6"/>
    <w:rsid w:val="00580B57"/>
    <w:rsid w:val="00586230"/>
    <w:rsid w:val="005864CD"/>
    <w:rsid w:val="00587521"/>
    <w:rsid w:val="00590796"/>
    <w:rsid w:val="00594D30"/>
    <w:rsid w:val="00595C03"/>
    <w:rsid w:val="00595E01"/>
    <w:rsid w:val="00597134"/>
    <w:rsid w:val="0059765E"/>
    <w:rsid w:val="005A1606"/>
    <w:rsid w:val="005A6EAF"/>
    <w:rsid w:val="005B0775"/>
    <w:rsid w:val="005B1E8F"/>
    <w:rsid w:val="005B33AA"/>
    <w:rsid w:val="005C5A7F"/>
    <w:rsid w:val="005D2E16"/>
    <w:rsid w:val="005D4CCB"/>
    <w:rsid w:val="005D5513"/>
    <w:rsid w:val="005E4CA2"/>
    <w:rsid w:val="005F1FCD"/>
    <w:rsid w:val="00601FE9"/>
    <w:rsid w:val="00605FF4"/>
    <w:rsid w:val="0060677A"/>
    <w:rsid w:val="00607C20"/>
    <w:rsid w:val="00616377"/>
    <w:rsid w:val="00616CFA"/>
    <w:rsid w:val="00616D98"/>
    <w:rsid w:val="00617751"/>
    <w:rsid w:val="0061791D"/>
    <w:rsid w:val="006239F4"/>
    <w:rsid w:val="00623B16"/>
    <w:rsid w:val="00625CFD"/>
    <w:rsid w:val="0063048D"/>
    <w:rsid w:val="00630ABD"/>
    <w:rsid w:val="00636C74"/>
    <w:rsid w:val="006409D7"/>
    <w:rsid w:val="00641CC3"/>
    <w:rsid w:val="006433E5"/>
    <w:rsid w:val="006454A0"/>
    <w:rsid w:val="006462B3"/>
    <w:rsid w:val="00647391"/>
    <w:rsid w:val="0065610A"/>
    <w:rsid w:val="00657AD4"/>
    <w:rsid w:val="00660EC4"/>
    <w:rsid w:val="00670089"/>
    <w:rsid w:val="00670CAA"/>
    <w:rsid w:val="006716F3"/>
    <w:rsid w:val="00671914"/>
    <w:rsid w:val="0067231C"/>
    <w:rsid w:val="006760A9"/>
    <w:rsid w:val="006776BF"/>
    <w:rsid w:val="0067799A"/>
    <w:rsid w:val="0068397C"/>
    <w:rsid w:val="006839CA"/>
    <w:rsid w:val="00683EF3"/>
    <w:rsid w:val="00684AB8"/>
    <w:rsid w:val="00685DB5"/>
    <w:rsid w:val="00690489"/>
    <w:rsid w:val="006909D2"/>
    <w:rsid w:val="006915CC"/>
    <w:rsid w:val="00691D5B"/>
    <w:rsid w:val="006933E9"/>
    <w:rsid w:val="0069352A"/>
    <w:rsid w:val="00695D7E"/>
    <w:rsid w:val="0069637C"/>
    <w:rsid w:val="006968A9"/>
    <w:rsid w:val="006A0E0B"/>
    <w:rsid w:val="006A14C4"/>
    <w:rsid w:val="006A199C"/>
    <w:rsid w:val="006A574B"/>
    <w:rsid w:val="006A7827"/>
    <w:rsid w:val="006B0151"/>
    <w:rsid w:val="006B2101"/>
    <w:rsid w:val="006B4EF5"/>
    <w:rsid w:val="006B5567"/>
    <w:rsid w:val="006B60EC"/>
    <w:rsid w:val="006C5A0A"/>
    <w:rsid w:val="006C6908"/>
    <w:rsid w:val="006C7873"/>
    <w:rsid w:val="006D2919"/>
    <w:rsid w:val="006D6478"/>
    <w:rsid w:val="006D695A"/>
    <w:rsid w:val="006D7634"/>
    <w:rsid w:val="006E0420"/>
    <w:rsid w:val="006E5352"/>
    <w:rsid w:val="006E5D1B"/>
    <w:rsid w:val="006F5486"/>
    <w:rsid w:val="006F57C7"/>
    <w:rsid w:val="00702CA8"/>
    <w:rsid w:val="00706A89"/>
    <w:rsid w:val="00706B7E"/>
    <w:rsid w:val="00706C16"/>
    <w:rsid w:val="0071257A"/>
    <w:rsid w:val="007145DC"/>
    <w:rsid w:val="00715AF8"/>
    <w:rsid w:val="00716728"/>
    <w:rsid w:val="0071686B"/>
    <w:rsid w:val="00720AA1"/>
    <w:rsid w:val="00723F47"/>
    <w:rsid w:val="00724252"/>
    <w:rsid w:val="007270BB"/>
    <w:rsid w:val="007313CC"/>
    <w:rsid w:val="00731C65"/>
    <w:rsid w:val="0073223F"/>
    <w:rsid w:val="0073295F"/>
    <w:rsid w:val="00733C6F"/>
    <w:rsid w:val="00734208"/>
    <w:rsid w:val="00735372"/>
    <w:rsid w:val="00742230"/>
    <w:rsid w:val="007453FF"/>
    <w:rsid w:val="00745AA8"/>
    <w:rsid w:val="00746196"/>
    <w:rsid w:val="0074621E"/>
    <w:rsid w:val="00752FFD"/>
    <w:rsid w:val="007531C3"/>
    <w:rsid w:val="00753514"/>
    <w:rsid w:val="00755F5B"/>
    <w:rsid w:val="0075641D"/>
    <w:rsid w:val="00756CF5"/>
    <w:rsid w:val="00757F2B"/>
    <w:rsid w:val="00761061"/>
    <w:rsid w:val="00761A72"/>
    <w:rsid w:val="00763B9F"/>
    <w:rsid w:val="00767ED2"/>
    <w:rsid w:val="00774CE7"/>
    <w:rsid w:val="00774FEC"/>
    <w:rsid w:val="007756E0"/>
    <w:rsid w:val="0077689A"/>
    <w:rsid w:val="00777901"/>
    <w:rsid w:val="00791A0A"/>
    <w:rsid w:val="00792AE9"/>
    <w:rsid w:val="00793A69"/>
    <w:rsid w:val="007952E8"/>
    <w:rsid w:val="00797F89"/>
    <w:rsid w:val="007A3D68"/>
    <w:rsid w:val="007A464F"/>
    <w:rsid w:val="007B22B2"/>
    <w:rsid w:val="007B2C45"/>
    <w:rsid w:val="007B2FE6"/>
    <w:rsid w:val="007B324A"/>
    <w:rsid w:val="007C542B"/>
    <w:rsid w:val="007C6D1E"/>
    <w:rsid w:val="007D1611"/>
    <w:rsid w:val="007D312A"/>
    <w:rsid w:val="007D344C"/>
    <w:rsid w:val="007D37B7"/>
    <w:rsid w:val="007D4D93"/>
    <w:rsid w:val="007D53F7"/>
    <w:rsid w:val="007E0B2C"/>
    <w:rsid w:val="007E1E7D"/>
    <w:rsid w:val="007E26B7"/>
    <w:rsid w:val="007E2D6C"/>
    <w:rsid w:val="007E4ADC"/>
    <w:rsid w:val="007E68C6"/>
    <w:rsid w:val="007E71EF"/>
    <w:rsid w:val="007F2535"/>
    <w:rsid w:val="007F7F07"/>
    <w:rsid w:val="008003E9"/>
    <w:rsid w:val="00811537"/>
    <w:rsid w:val="00811F3B"/>
    <w:rsid w:val="00812506"/>
    <w:rsid w:val="00816432"/>
    <w:rsid w:val="0081692E"/>
    <w:rsid w:val="00822DD6"/>
    <w:rsid w:val="008246FF"/>
    <w:rsid w:val="008265D6"/>
    <w:rsid w:val="0083414D"/>
    <w:rsid w:val="008364AD"/>
    <w:rsid w:val="0083776B"/>
    <w:rsid w:val="008404AE"/>
    <w:rsid w:val="00843024"/>
    <w:rsid w:val="008452EA"/>
    <w:rsid w:val="00847D1A"/>
    <w:rsid w:val="00851FD3"/>
    <w:rsid w:val="008528A1"/>
    <w:rsid w:val="00854149"/>
    <w:rsid w:val="00854702"/>
    <w:rsid w:val="008549F5"/>
    <w:rsid w:val="008554DF"/>
    <w:rsid w:val="00862858"/>
    <w:rsid w:val="00863876"/>
    <w:rsid w:val="00864553"/>
    <w:rsid w:val="00871E5C"/>
    <w:rsid w:val="0087362C"/>
    <w:rsid w:val="00873742"/>
    <w:rsid w:val="00875184"/>
    <w:rsid w:val="00881599"/>
    <w:rsid w:val="00881A68"/>
    <w:rsid w:val="00881C8B"/>
    <w:rsid w:val="00882EB1"/>
    <w:rsid w:val="00883969"/>
    <w:rsid w:val="008839AA"/>
    <w:rsid w:val="00884916"/>
    <w:rsid w:val="00884A16"/>
    <w:rsid w:val="00886A4B"/>
    <w:rsid w:val="00886B6E"/>
    <w:rsid w:val="00887FA6"/>
    <w:rsid w:val="008938B0"/>
    <w:rsid w:val="00893D5E"/>
    <w:rsid w:val="00896321"/>
    <w:rsid w:val="008A061E"/>
    <w:rsid w:val="008A2863"/>
    <w:rsid w:val="008A48EC"/>
    <w:rsid w:val="008A7AFC"/>
    <w:rsid w:val="008B3865"/>
    <w:rsid w:val="008B43B9"/>
    <w:rsid w:val="008B6C33"/>
    <w:rsid w:val="008C000F"/>
    <w:rsid w:val="008C464B"/>
    <w:rsid w:val="008C7303"/>
    <w:rsid w:val="008C7B6B"/>
    <w:rsid w:val="008D0D56"/>
    <w:rsid w:val="008D4063"/>
    <w:rsid w:val="008D69B4"/>
    <w:rsid w:val="008D6EF0"/>
    <w:rsid w:val="008E0337"/>
    <w:rsid w:val="008E03F4"/>
    <w:rsid w:val="008E1A3B"/>
    <w:rsid w:val="008E2CF7"/>
    <w:rsid w:val="008E5FC9"/>
    <w:rsid w:val="008E6183"/>
    <w:rsid w:val="008E79E8"/>
    <w:rsid w:val="008E7CF6"/>
    <w:rsid w:val="008F0C2C"/>
    <w:rsid w:val="008F360D"/>
    <w:rsid w:val="008F3AD0"/>
    <w:rsid w:val="008F5EFA"/>
    <w:rsid w:val="008F795B"/>
    <w:rsid w:val="00905BF8"/>
    <w:rsid w:val="0090653B"/>
    <w:rsid w:val="009133DD"/>
    <w:rsid w:val="00914946"/>
    <w:rsid w:val="00915B49"/>
    <w:rsid w:val="00917011"/>
    <w:rsid w:val="00924057"/>
    <w:rsid w:val="009260FE"/>
    <w:rsid w:val="00926961"/>
    <w:rsid w:val="00933E6F"/>
    <w:rsid w:val="00934E3F"/>
    <w:rsid w:val="00935861"/>
    <w:rsid w:val="00936722"/>
    <w:rsid w:val="00937FC1"/>
    <w:rsid w:val="0094010E"/>
    <w:rsid w:val="00940BEE"/>
    <w:rsid w:val="009416C5"/>
    <w:rsid w:val="00941ECF"/>
    <w:rsid w:val="00942FDA"/>
    <w:rsid w:val="0095122F"/>
    <w:rsid w:val="009517BB"/>
    <w:rsid w:val="00952E6B"/>
    <w:rsid w:val="00956C48"/>
    <w:rsid w:val="00956E58"/>
    <w:rsid w:val="0095766D"/>
    <w:rsid w:val="00966C88"/>
    <w:rsid w:val="00970A45"/>
    <w:rsid w:val="00971F1A"/>
    <w:rsid w:val="009734AF"/>
    <w:rsid w:val="0097367D"/>
    <w:rsid w:val="009757B0"/>
    <w:rsid w:val="009802DE"/>
    <w:rsid w:val="00981A82"/>
    <w:rsid w:val="0099195F"/>
    <w:rsid w:val="009924BC"/>
    <w:rsid w:val="009979B3"/>
    <w:rsid w:val="009A0808"/>
    <w:rsid w:val="009A3100"/>
    <w:rsid w:val="009A53D6"/>
    <w:rsid w:val="009A5943"/>
    <w:rsid w:val="009B012D"/>
    <w:rsid w:val="009B0279"/>
    <w:rsid w:val="009B0973"/>
    <w:rsid w:val="009B23FA"/>
    <w:rsid w:val="009B4824"/>
    <w:rsid w:val="009D0539"/>
    <w:rsid w:val="009D2705"/>
    <w:rsid w:val="009D3088"/>
    <w:rsid w:val="009D54B3"/>
    <w:rsid w:val="009E0D38"/>
    <w:rsid w:val="009E24A2"/>
    <w:rsid w:val="009E6E28"/>
    <w:rsid w:val="009F06DA"/>
    <w:rsid w:val="009F09FC"/>
    <w:rsid w:val="009F328D"/>
    <w:rsid w:val="009F3AB1"/>
    <w:rsid w:val="00A033D3"/>
    <w:rsid w:val="00A1064A"/>
    <w:rsid w:val="00A11BAB"/>
    <w:rsid w:val="00A11D03"/>
    <w:rsid w:val="00A2118F"/>
    <w:rsid w:val="00A21453"/>
    <w:rsid w:val="00A2328E"/>
    <w:rsid w:val="00A23E9D"/>
    <w:rsid w:val="00A24E54"/>
    <w:rsid w:val="00A25332"/>
    <w:rsid w:val="00A26C9E"/>
    <w:rsid w:val="00A30E2A"/>
    <w:rsid w:val="00A31A0A"/>
    <w:rsid w:val="00A33ABB"/>
    <w:rsid w:val="00A35E32"/>
    <w:rsid w:val="00A36744"/>
    <w:rsid w:val="00A37C72"/>
    <w:rsid w:val="00A4687E"/>
    <w:rsid w:val="00A63930"/>
    <w:rsid w:val="00A713FA"/>
    <w:rsid w:val="00A72E78"/>
    <w:rsid w:val="00A73487"/>
    <w:rsid w:val="00A73E3A"/>
    <w:rsid w:val="00A74734"/>
    <w:rsid w:val="00A770B8"/>
    <w:rsid w:val="00A801DE"/>
    <w:rsid w:val="00A8335F"/>
    <w:rsid w:val="00A85921"/>
    <w:rsid w:val="00A91B0C"/>
    <w:rsid w:val="00A97E39"/>
    <w:rsid w:val="00AA033E"/>
    <w:rsid w:val="00AC297A"/>
    <w:rsid w:val="00AC3FA5"/>
    <w:rsid w:val="00AC5844"/>
    <w:rsid w:val="00AC7DD6"/>
    <w:rsid w:val="00AD34CB"/>
    <w:rsid w:val="00AD7621"/>
    <w:rsid w:val="00AE080B"/>
    <w:rsid w:val="00AE12BF"/>
    <w:rsid w:val="00AE6662"/>
    <w:rsid w:val="00AF23B9"/>
    <w:rsid w:val="00AF5C3D"/>
    <w:rsid w:val="00AF6612"/>
    <w:rsid w:val="00AF67CF"/>
    <w:rsid w:val="00B01085"/>
    <w:rsid w:val="00B03DDE"/>
    <w:rsid w:val="00B05E00"/>
    <w:rsid w:val="00B201C0"/>
    <w:rsid w:val="00B20D30"/>
    <w:rsid w:val="00B21CDD"/>
    <w:rsid w:val="00B250A9"/>
    <w:rsid w:val="00B26A66"/>
    <w:rsid w:val="00B27754"/>
    <w:rsid w:val="00B30387"/>
    <w:rsid w:val="00B31A24"/>
    <w:rsid w:val="00B36E95"/>
    <w:rsid w:val="00B3730B"/>
    <w:rsid w:val="00B37D5A"/>
    <w:rsid w:val="00B40AB5"/>
    <w:rsid w:val="00B41BC1"/>
    <w:rsid w:val="00B42FBC"/>
    <w:rsid w:val="00B4639E"/>
    <w:rsid w:val="00B4748C"/>
    <w:rsid w:val="00B542E9"/>
    <w:rsid w:val="00B55C8C"/>
    <w:rsid w:val="00B56858"/>
    <w:rsid w:val="00B607C3"/>
    <w:rsid w:val="00B62628"/>
    <w:rsid w:val="00B645D7"/>
    <w:rsid w:val="00B64AC3"/>
    <w:rsid w:val="00B64B5C"/>
    <w:rsid w:val="00B71A99"/>
    <w:rsid w:val="00B71CC0"/>
    <w:rsid w:val="00B74187"/>
    <w:rsid w:val="00B74FC1"/>
    <w:rsid w:val="00B75C46"/>
    <w:rsid w:val="00B80F4E"/>
    <w:rsid w:val="00B85903"/>
    <w:rsid w:val="00B90A13"/>
    <w:rsid w:val="00B92DFA"/>
    <w:rsid w:val="00B95767"/>
    <w:rsid w:val="00BA2A96"/>
    <w:rsid w:val="00BA2C37"/>
    <w:rsid w:val="00BA3728"/>
    <w:rsid w:val="00BA4F06"/>
    <w:rsid w:val="00BA5A38"/>
    <w:rsid w:val="00BB1476"/>
    <w:rsid w:val="00BB5BC5"/>
    <w:rsid w:val="00BB7FF6"/>
    <w:rsid w:val="00BC040C"/>
    <w:rsid w:val="00BC360D"/>
    <w:rsid w:val="00BC4086"/>
    <w:rsid w:val="00BD4972"/>
    <w:rsid w:val="00BD568D"/>
    <w:rsid w:val="00BE1A17"/>
    <w:rsid w:val="00BE23F4"/>
    <w:rsid w:val="00BE4B05"/>
    <w:rsid w:val="00BE65F0"/>
    <w:rsid w:val="00BF01D5"/>
    <w:rsid w:val="00BF2D00"/>
    <w:rsid w:val="00BF329E"/>
    <w:rsid w:val="00BF747B"/>
    <w:rsid w:val="00BF7659"/>
    <w:rsid w:val="00C02986"/>
    <w:rsid w:val="00C044F9"/>
    <w:rsid w:val="00C11224"/>
    <w:rsid w:val="00C11AD3"/>
    <w:rsid w:val="00C125DC"/>
    <w:rsid w:val="00C13637"/>
    <w:rsid w:val="00C14778"/>
    <w:rsid w:val="00C17734"/>
    <w:rsid w:val="00C17AF4"/>
    <w:rsid w:val="00C20392"/>
    <w:rsid w:val="00C234BC"/>
    <w:rsid w:val="00C24429"/>
    <w:rsid w:val="00C24797"/>
    <w:rsid w:val="00C255E0"/>
    <w:rsid w:val="00C25639"/>
    <w:rsid w:val="00C2595E"/>
    <w:rsid w:val="00C27FE1"/>
    <w:rsid w:val="00C403F0"/>
    <w:rsid w:val="00C40C12"/>
    <w:rsid w:val="00C42FB2"/>
    <w:rsid w:val="00C468D0"/>
    <w:rsid w:val="00C46B56"/>
    <w:rsid w:val="00C475A7"/>
    <w:rsid w:val="00C51E0D"/>
    <w:rsid w:val="00C54896"/>
    <w:rsid w:val="00C604EF"/>
    <w:rsid w:val="00C622FF"/>
    <w:rsid w:val="00C6516A"/>
    <w:rsid w:val="00C6551C"/>
    <w:rsid w:val="00C66066"/>
    <w:rsid w:val="00C675BB"/>
    <w:rsid w:val="00C67FA5"/>
    <w:rsid w:val="00C708A0"/>
    <w:rsid w:val="00C857A1"/>
    <w:rsid w:val="00C90E1D"/>
    <w:rsid w:val="00C91EFD"/>
    <w:rsid w:val="00C9266B"/>
    <w:rsid w:val="00C94205"/>
    <w:rsid w:val="00C943ED"/>
    <w:rsid w:val="00CA1448"/>
    <w:rsid w:val="00CA228B"/>
    <w:rsid w:val="00CB17F7"/>
    <w:rsid w:val="00CB5781"/>
    <w:rsid w:val="00CB7DFD"/>
    <w:rsid w:val="00CC151D"/>
    <w:rsid w:val="00CC42D4"/>
    <w:rsid w:val="00CC47BE"/>
    <w:rsid w:val="00CC6F7A"/>
    <w:rsid w:val="00CD16C6"/>
    <w:rsid w:val="00CD79CD"/>
    <w:rsid w:val="00CE1A4A"/>
    <w:rsid w:val="00CE1B05"/>
    <w:rsid w:val="00CE2246"/>
    <w:rsid w:val="00CE361F"/>
    <w:rsid w:val="00CE5398"/>
    <w:rsid w:val="00CE6471"/>
    <w:rsid w:val="00CE7066"/>
    <w:rsid w:val="00CE71A0"/>
    <w:rsid w:val="00CF0FD5"/>
    <w:rsid w:val="00CF4AA0"/>
    <w:rsid w:val="00CF7E0E"/>
    <w:rsid w:val="00D02923"/>
    <w:rsid w:val="00D125E0"/>
    <w:rsid w:val="00D13089"/>
    <w:rsid w:val="00D13E3D"/>
    <w:rsid w:val="00D15D30"/>
    <w:rsid w:val="00D16E93"/>
    <w:rsid w:val="00D20515"/>
    <w:rsid w:val="00D2179B"/>
    <w:rsid w:val="00D265F2"/>
    <w:rsid w:val="00D27A67"/>
    <w:rsid w:val="00D27BFF"/>
    <w:rsid w:val="00D27E49"/>
    <w:rsid w:val="00D301C5"/>
    <w:rsid w:val="00D336F7"/>
    <w:rsid w:val="00D35221"/>
    <w:rsid w:val="00D4147A"/>
    <w:rsid w:val="00D4278E"/>
    <w:rsid w:val="00D457B1"/>
    <w:rsid w:val="00D47731"/>
    <w:rsid w:val="00D52484"/>
    <w:rsid w:val="00D54B8B"/>
    <w:rsid w:val="00D56E49"/>
    <w:rsid w:val="00D60831"/>
    <w:rsid w:val="00D61DA6"/>
    <w:rsid w:val="00D70758"/>
    <w:rsid w:val="00D724F2"/>
    <w:rsid w:val="00D74F43"/>
    <w:rsid w:val="00D756CB"/>
    <w:rsid w:val="00D77203"/>
    <w:rsid w:val="00D80046"/>
    <w:rsid w:val="00D81A42"/>
    <w:rsid w:val="00D82D5D"/>
    <w:rsid w:val="00D86148"/>
    <w:rsid w:val="00D9220C"/>
    <w:rsid w:val="00D94A35"/>
    <w:rsid w:val="00D961C0"/>
    <w:rsid w:val="00D96463"/>
    <w:rsid w:val="00DA4E31"/>
    <w:rsid w:val="00DA6743"/>
    <w:rsid w:val="00DB10C3"/>
    <w:rsid w:val="00DB1581"/>
    <w:rsid w:val="00DB15EE"/>
    <w:rsid w:val="00DB37BA"/>
    <w:rsid w:val="00DB5944"/>
    <w:rsid w:val="00DC2FFF"/>
    <w:rsid w:val="00DC3C97"/>
    <w:rsid w:val="00DC6CC6"/>
    <w:rsid w:val="00DC708E"/>
    <w:rsid w:val="00DD1CA5"/>
    <w:rsid w:val="00DD3E05"/>
    <w:rsid w:val="00DD71BC"/>
    <w:rsid w:val="00DE16B5"/>
    <w:rsid w:val="00DE742B"/>
    <w:rsid w:val="00DE7C3E"/>
    <w:rsid w:val="00DF54FE"/>
    <w:rsid w:val="00DF6010"/>
    <w:rsid w:val="00DF7E6F"/>
    <w:rsid w:val="00E0165E"/>
    <w:rsid w:val="00E01734"/>
    <w:rsid w:val="00E03BE8"/>
    <w:rsid w:val="00E04C29"/>
    <w:rsid w:val="00E0570F"/>
    <w:rsid w:val="00E169AF"/>
    <w:rsid w:val="00E22AAC"/>
    <w:rsid w:val="00E2353D"/>
    <w:rsid w:val="00E23DA3"/>
    <w:rsid w:val="00E24870"/>
    <w:rsid w:val="00E251D9"/>
    <w:rsid w:val="00E277EF"/>
    <w:rsid w:val="00E3374F"/>
    <w:rsid w:val="00E3488B"/>
    <w:rsid w:val="00E373A3"/>
    <w:rsid w:val="00E40A31"/>
    <w:rsid w:val="00E436BA"/>
    <w:rsid w:val="00E44368"/>
    <w:rsid w:val="00E451D8"/>
    <w:rsid w:val="00E51DD9"/>
    <w:rsid w:val="00E528B8"/>
    <w:rsid w:val="00E6190D"/>
    <w:rsid w:val="00E61D9C"/>
    <w:rsid w:val="00E61EF6"/>
    <w:rsid w:val="00E6314F"/>
    <w:rsid w:val="00E670C1"/>
    <w:rsid w:val="00E70B26"/>
    <w:rsid w:val="00E728FF"/>
    <w:rsid w:val="00E82DA9"/>
    <w:rsid w:val="00E838FA"/>
    <w:rsid w:val="00E84D54"/>
    <w:rsid w:val="00E85244"/>
    <w:rsid w:val="00E96672"/>
    <w:rsid w:val="00E96679"/>
    <w:rsid w:val="00E97FAD"/>
    <w:rsid w:val="00EA5F72"/>
    <w:rsid w:val="00EB27E5"/>
    <w:rsid w:val="00EB48B3"/>
    <w:rsid w:val="00EB7A2A"/>
    <w:rsid w:val="00EC20E9"/>
    <w:rsid w:val="00EC3253"/>
    <w:rsid w:val="00EC764E"/>
    <w:rsid w:val="00ED7043"/>
    <w:rsid w:val="00EE2ED5"/>
    <w:rsid w:val="00EE4C8C"/>
    <w:rsid w:val="00EE6B0E"/>
    <w:rsid w:val="00EF20AB"/>
    <w:rsid w:val="00EF4077"/>
    <w:rsid w:val="00EF457F"/>
    <w:rsid w:val="00EF4A61"/>
    <w:rsid w:val="00EF6FFB"/>
    <w:rsid w:val="00EF7A80"/>
    <w:rsid w:val="00F013ED"/>
    <w:rsid w:val="00F01CE2"/>
    <w:rsid w:val="00F02E32"/>
    <w:rsid w:val="00F06066"/>
    <w:rsid w:val="00F0659C"/>
    <w:rsid w:val="00F10C23"/>
    <w:rsid w:val="00F10C44"/>
    <w:rsid w:val="00F12E15"/>
    <w:rsid w:val="00F141CD"/>
    <w:rsid w:val="00F16A9A"/>
    <w:rsid w:val="00F20AD2"/>
    <w:rsid w:val="00F2177A"/>
    <w:rsid w:val="00F242E9"/>
    <w:rsid w:val="00F26529"/>
    <w:rsid w:val="00F339A2"/>
    <w:rsid w:val="00F3475F"/>
    <w:rsid w:val="00F367A4"/>
    <w:rsid w:val="00F438FD"/>
    <w:rsid w:val="00F45C2D"/>
    <w:rsid w:val="00F5016D"/>
    <w:rsid w:val="00F52302"/>
    <w:rsid w:val="00F53B0F"/>
    <w:rsid w:val="00F6051A"/>
    <w:rsid w:val="00F615C4"/>
    <w:rsid w:val="00F63D17"/>
    <w:rsid w:val="00F64E5D"/>
    <w:rsid w:val="00F66591"/>
    <w:rsid w:val="00F70316"/>
    <w:rsid w:val="00F74281"/>
    <w:rsid w:val="00F83183"/>
    <w:rsid w:val="00F831EB"/>
    <w:rsid w:val="00F83479"/>
    <w:rsid w:val="00F85681"/>
    <w:rsid w:val="00F859E9"/>
    <w:rsid w:val="00F87F34"/>
    <w:rsid w:val="00F901C1"/>
    <w:rsid w:val="00F932D6"/>
    <w:rsid w:val="00F95E62"/>
    <w:rsid w:val="00FA1CC1"/>
    <w:rsid w:val="00FA3C5E"/>
    <w:rsid w:val="00FA5E01"/>
    <w:rsid w:val="00FA5EC7"/>
    <w:rsid w:val="00FA6EEC"/>
    <w:rsid w:val="00FA7525"/>
    <w:rsid w:val="00FB02D4"/>
    <w:rsid w:val="00FB1A60"/>
    <w:rsid w:val="00FC538B"/>
    <w:rsid w:val="00FC6C05"/>
    <w:rsid w:val="00FC6C9A"/>
    <w:rsid w:val="00FC7920"/>
    <w:rsid w:val="00FD7F45"/>
    <w:rsid w:val="00FE4581"/>
    <w:rsid w:val="00FE5169"/>
    <w:rsid w:val="00FE7483"/>
    <w:rsid w:val="00FE7B1A"/>
    <w:rsid w:val="00FF2571"/>
    <w:rsid w:val="00FF30F7"/>
    <w:rsid w:val="00FF3225"/>
    <w:rsid w:val="00FF448E"/>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ru v:ext="edit" colors="#69f"/>
      <o:colormenu v:ext="edit" fillcolor="#6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665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45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1">
    <w:name w:val="Основной текст (5)_"/>
    <w:basedOn w:val="a0"/>
    <w:link w:val="52"/>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1"/>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1"/>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1"/>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1"/>
    <w:uiPriority w:val="99"/>
    <w:rsid w:val="006E5D1B"/>
    <w:rPr>
      <w:rFonts w:ascii="Times New Roman" w:hAnsi="Times New Roman" w:cs="Times New Roman"/>
      <w:sz w:val="21"/>
      <w:szCs w:val="21"/>
    </w:rPr>
  </w:style>
  <w:style w:type="character" w:customStyle="1" w:styleId="61">
    <w:name w:val="Основной текст (6)_"/>
    <w:basedOn w:val="a0"/>
    <w:link w:val="62"/>
    <w:uiPriority w:val="99"/>
    <w:rsid w:val="006E5D1B"/>
    <w:rPr>
      <w:rFonts w:ascii="Times New Roman" w:hAnsi="Times New Roman" w:cs="Times New Roman"/>
      <w:i/>
      <w:iCs/>
      <w:sz w:val="21"/>
      <w:szCs w:val="21"/>
      <w:shd w:val="clear" w:color="auto" w:fill="FFFFFF"/>
    </w:rPr>
  </w:style>
  <w:style w:type="character" w:customStyle="1" w:styleId="63">
    <w:name w:val="Основной текст (6) + Не курсив"/>
    <w:basedOn w:val="61"/>
    <w:uiPriority w:val="99"/>
    <w:rsid w:val="006E5D1B"/>
  </w:style>
  <w:style w:type="character" w:customStyle="1" w:styleId="620">
    <w:name w:val="Основной текст (6) + Не курсив2"/>
    <w:basedOn w:val="61"/>
    <w:uiPriority w:val="99"/>
    <w:rsid w:val="006E5D1B"/>
  </w:style>
  <w:style w:type="character" w:customStyle="1" w:styleId="64">
    <w:name w:val="Основной текст (6) + Полужирный"/>
    <w:aliases w:val="Не курсив"/>
    <w:basedOn w:val="61"/>
    <w:uiPriority w:val="99"/>
    <w:rsid w:val="006E5D1B"/>
    <w:rPr>
      <w:b/>
      <w:bCs/>
    </w:rPr>
  </w:style>
  <w:style w:type="character" w:customStyle="1" w:styleId="610">
    <w:name w:val="Основной текст (6) + Не курсив1"/>
    <w:basedOn w:val="61"/>
    <w:uiPriority w:val="99"/>
    <w:rsid w:val="006E5D1B"/>
  </w:style>
  <w:style w:type="character" w:customStyle="1" w:styleId="5TimesNewRoman2">
    <w:name w:val="Основной текст (5) + Times New Roman2"/>
    <w:aliases w:val="103,5 pt3,Не полужирный2"/>
    <w:basedOn w:val="51"/>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1"/>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2">
    <w:name w:val="Основной текст (5)"/>
    <w:basedOn w:val="a"/>
    <w:link w:val="51"/>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2">
    <w:name w:val="Основной текст (6)"/>
    <w:basedOn w:val="a"/>
    <w:link w:val="61"/>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basedOn w:val="a0"/>
    <w:link w:val="5"/>
    <w:uiPriority w:val="9"/>
    <w:rsid w:val="00F66591"/>
    <w:rPr>
      <w:rFonts w:asciiTheme="majorHAnsi" w:eastAsiaTheme="majorEastAsia" w:hAnsiTheme="majorHAnsi" w:cstheme="majorBidi"/>
      <w:color w:val="243F60" w:themeColor="accent1" w:themeShade="7F"/>
      <w:sz w:val="20"/>
      <w:szCs w:val="20"/>
      <w:lang w:eastAsia="ru-RU"/>
    </w:rPr>
  </w:style>
  <w:style w:type="paragraph" w:styleId="af2">
    <w:name w:val="footnote text"/>
    <w:basedOn w:val="a"/>
    <w:link w:val="af3"/>
    <w:uiPriority w:val="99"/>
    <w:semiHidden/>
    <w:unhideWhenUsed/>
    <w:rsid w:val="00564142"/>
  </w:style>
  <w:style w:type="character" w:customStyle="1" w:styleId="af3">
    <w:name w:val="Текст сноски Знак"/>
    <w:basedOn w:val="a0"/>
    <w:link w:val="af2"/>
    <w:uiPriority w:val="99"/>
    <w:semiHidden/>
    <w:rsid w:val="00564142"/>
    <w:rPr>
      <w:rFonts w:ascii="Arial" w:eastAsia="Times New Roman" w:hAnsi="Arial" w:cs="Arial"/>
      <w:sz w:val="20"/>
      <w:szCs w:val="20"/>
      <w:lang w:eastAsia="ru-RU"/>
    </w:rPr>
  </w:style>
  <w:style w:type="character" w:styleId="af4">
    <w:name w:val="footnote reference"/>
    <w:basedOn w:val="a0"/>
    <w:uiPriority w:val="99"/>
    <w:semiHidden/>
    <w:unhideWhenUsed/>
    <w:rsid w:val="00564142"/>
    <w:rPr>
      <w:vertAlign w:val="superscript"/>
    </w:rPr>
  </w:style>
  <w:style w:type="character" w:customStyle="1" w:styleId="60">
    <w:name w:val="Заголовок 6 Знак"/>
    <w:basedOn w:val="a0"/>
    <w:link w:val="6"/>
    <w:uiPriority w:val="9"/>
    <w:rsid w:val="00864553"/>
    <w:rPr>
      <w:rFonts w:asciiTheme="majorHAnsi" w:eastAsiaTheme="majorEastAsia" w:hAnsiTheme="majorHAnsi" w:cstheme="majorBidi"/>
      <w:i/>
      <w:iCs/>
      <w:color w:val="243F60" w:themeColor="accent1" w:themeShade="7F"/>
      <w:sz w:val="20"/>
      <w:szCs w:val="20"/>
      <w:lang w:eastAsia="ru-RU"/>
    </w:rPr>
  </w:style>
  <w:style w:type="character" w:customStyle="1" w:styleId="b-share-btnwrap">
    <w:name w:val="b-share-btn__wrap"/>
    <w:basedOn w:val="a0"/>
    <w:rsid w:val="007C542B"/>
  </w:style>
  <w:style w:type="character" w:customStyle="1" w:styleId="b-share-counter">
    <w:name w:val="b-share-counter"/>
    <w:basedOn w:val="a0"/>
    <w:rsid w:val="007C542B"/>
  </w:style>
  <w:style w:type="paragraph" w:styleId="z-">
    <w:name w:val="HTML Top of Form"/>
    <w:basedOn w:val="a"/>
    <w:next w:val="a"/>
    <w:link w:val="z-0"/>
    <w:hidden/>
    <w:uiPriority w:val="99"/>
    <w:semiHidden/>
    <w:unhideWhenUsed/>
    <w:rsid w:val="007C542B"/>
    <w:pPr>
      <w:widowControl/>
      <w:pBdr>
        <w:bottom w:val="single" w:sz="6" w:space="1" w:color="auto"/>
      </w:pBdr>
      <w:autoSpaceDE/>
      <w:autoSpaceDN/>
      <w:adjustRightInd/>
      <w:jc w:val="center"/>
    </w:pPr>
    <w:rPr>
      <w:vanish/>
      <w:sz w:val="16"/>
      <w:szCs w:val="16"/>
    </w:rPr>
  </w:style>
  <w:style w:type="character" w:customStyle="1" w:styleId="z-0">
    <w:name w:val="z-Начало формы Знак"/>
    <w:basedOn w:val="a0"/>
    <w:link w:val="z-"/>
    <w:uiPriority w:val="99"/>
    <w:semiHidden/>
    <w:rsid w:val="007C542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C542B"/>
    <w:pPr>
      <w:widowControl/>
      <w:pBdr>
        <w:top w:val="single" w:sz="6" w:space="1" w:color="auto"/>
      </w:pBdr>
      <w:autoSpaceDE/>
      <w:autoSpaceDN/>
      <w:adjustRightInd/>
      <w:jc w:val="center"/>
    </w:pPr>
    <w:rPr>
      <w:vanish/>
      <w:sz w:val="16"/>
      <w:szCs w:val="16"/>
    </w:rPr>
  </w:style>
  <w:style w:type="character" w:customStyle="1" w:styleId="z-2">
    <w:name w:val="z-Конец формы Знак"/>
    <w:basedOn w:val="a0"/>
    <w:link w:val="z-1"/>
    <w:uiPriority w:val="99"/>
    <w:semiHidden/>
    <w:rsid w:val="007C542B"/>
    <w:rPr>
      <w:rFonts w:ascii="Arial" w:eastAsia="Times New Roman" w:hAnsi="Arial" w:cs="Arial"/>
      <w:vanish/>
      <w:sz w:val="16"/>
      <w:szCs w:val="16"/>
      <w:lang w:eastAsia="ru-RU"/>
    </w:rPr>
  </w:style>
  <w:style w:type="paragraph" w:customStyle="1" w:styleId="content">
    <w:name w:val="content"/>
    <w:basedOn w:val="a"/>
    <w:rsid w:val="00C27FE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left">
    <w:name w:val="left"/>
    <w:basedOn w:val="a0"/>
    <w:rsid w:val="00774FEC"/>
  </w:style>
  <w:style w:type="character" w:customStyle="1" w:styleId="dog-link">
    <w:name w:val="dog-link"/>
    <w:basedOn w:val="a0"/>
    <w:rsid w:val="00CF4AA0"/>
  </w:style>
  <w:style w:type="character" w:customStyle="1" w:styleId="bb">
    <w:name w:val="bb"/>
    <w:basedOn w:val="a0"/>
    <w:rsid w:val="003C4C69"/>
  </w:style>
  <w:style w:type="character" w:customStyle="1" w:styleId="total-views">
    <w:name w:val="total-views"/>
    <w:basedOn w:val="a0"/>
    <w:rsid w:val="00227681"/>
  </w:style>
  <w:style w:type="character" w:customStyle="1" w:styleId="comments">
    <w:name w:val="comments"/>
    <w:basedOn w:val="a0"/>
    <w:rsid w:val="00227681"/>
  </w:style>
  <w:style w:type="character" w:customStyle="1" w:styleId="ctatext">
    <w:name w:val="ctatext"/>
    <w:basedOn w:val="a0"/>
    <w:rsid w:val="00227681"/>
  </w:style>
  <w:style w:type="character" w:customStyle="1" w:styleId="posttitle">
    <w:name w:val="posttitle"/>
    <w:basedOn w:val="a0"/>
    <w:rsid w:val="00227681"/>
  </w:style>
  <w:style w:type="character" w:customStyle="1" w:styleId="block-link">
    <w:name w:val="block-link"/>
    <w:basedOn w:val="a0"/>
    <w:rsid w:val="00881C8B"/>
  </w:style>
  <w:style w:type="character" w:styleId="HTML">
    <w:name w:val="HTML Cite"/>
    <w:basedOn w:val="a0"/>
    <w:uiPriority w:val="99"/>
    <w:semiHidden/>
    <w:unhideWhenUsed/>
    <w:rsid w:val="008404AE"/>
    <w:rPr>
      <w:i/>
      <w:iCs/>
    </w:rPr>
  </w:style>
  <w:style w:type="character" w:styleId="af5">
    <w:name w:val="FollowedHyperlink"/>
    <w:basedOn w:val="a0"/>
    <w:uiPriority w:val="99"/>
    <w:semiHidden/>
    <w:unhideWhenUsed/>
    <w:rsid w:val="0050708D"/>
    <w:rPr>
      <w:color w:val="800080" w:themeColor="followedHyperlink"/>
      <w:u w:val="single"/>
    </w:rPr>
  </w:style>
  <w:style w:type="paragraph" w:customStyle="1" w:styleId="book-paragraph">
    <w:name w:val="book-paragraph"/>
    <w:basedOn w:val="a"/>
    <w:rsid w:val="009D54B3"/>
    <w:pPr>
      <w:widowControl/>
      <w:autoSpaceDE/>
      <w:autoSpaceDN/>
      <w:adjustRightInd/>
      <w:spacing w:before="100" w:beforeAutospacing="1" w:after="100" w:afterAutospacing="1"/>
    </w:pPr>
    <w:rPr>
      <w:rFonts w:ascii="Times New Roman" w:hAnsi="Times New Roman" w:cs="Times New Roman"/>
      <w:sz w:val="24"/>
      <w:szCs w:val="24"/>
    </w:rPr>
  </w:style>
  <w:style w:type="paragraph" w:styleId="af6">
    <w:name w:val="No Spacing"/>
    <w:uiPriority w:val="1"/>
    <w:qFormat/>
    <w:rsid w:val="00DB10C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3367193">
      <w:bodyDiv w:val="1"/>
      <w:marLeft w:val="0"/>
      <w:marRight w:val="0"/>
      <w:marTop w:val="0"/>
      <w:marBottom w:val="0"/>
      <w:divBdr>
        <w:top w:val="none" w:sz="0" w:space="0" w:color="auto"/>
        <w:left w:val="none" w:sz="0" w:space="0" w:color="auto"/>
        <w:bottom w:val="none" w:sz="0" w:space="0" w:color="auto"/>
        <w:right w:val="none" w:sz="0" w:space="0" w:color="auto"/>
      </w:divBdr>
    </w:div>
    <w:div w:id="10687874">
      <w:bodyDiv w:val="1"/>
      <w:marLeft w:val="0"/>
      <w:marRight w:val="0"/>
      <w:marTop w:val="0"/>
      <w:marBottom w:val="0"/>
      <w:divBdr>
        <w:top w:val="none" w:sz="0" w:space="0" w:color="auto"/>
        <w:left w:val="none" w:sz="0" w:space="0" w:color="auto"/>
        <w:bottom w:val="none" w:sz="0" w:space="0" w:color="auto"/>
        <w:right w:val="none" w:sz="0" w:space="0" w:color="auto"/>
      </w:divBdr>
      <w:divsChild>
        <w:div w:id="2052925098">
          <w:blockQuote w:val="1"/>
          <w:marLeft w:val="0"/>
          <w:marRight w:val="150"/>
          <w:marTop w:val="0"/>
          <w:marBottom w:val="75"/>
          <w:divBdr>
            <w:top w:val="single" w:sz="6" w:space="8" w:color="99A3B1"/>
            <w:left w:val="outset" w:sz="36" w:space="0" w:color="68C692"/>
            <w:bottom w:val="single" w:sz="6" w:space="8" w:color="99A3B1"/>
            <w:right w:val="single" w:sz="6" w:space="8" w:color="99A3B1"/>
          </w:divBdr>
        </w:div>
        <w:div w:id="1233850116">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 w:id="676885890">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sChild>
    </w:div>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44111444">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5272940">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43859014">
      <w:bodyDiv w:val="1"/>
      <w:marLeft w:val="0"/>
      <w:marRight w:val="0"/>
      <w:marTop w:val="0"/>
      <w:marBottom w:val="0"/>
      <w:divBdr>
        <w:top w:val="none" w:sz="0" w:space="0" w:color="auto"/>
        <w:left w:val="none" w:sz="0" w:space="0" w:color="auto"/>
        <w:bottom w:val="none" w:sz="0" w:space="0" w:color="auto"/>
        <w:right w:val="none" w:sz="0" w:space="0" w:color="auto"/>
      </w:divBdr>
    </w:div>
    <w:div w:id="146552873">
      <w:bodyDiv w:val="1"/>
      <w:marLeft w:val="0"/>
      <w:marRight w:val="0"/>
      <w:marTop w:val="0"/>
      <w:marBottom w:val="0"/>
      <w:divBdr>
        <w:top w:val="none" w:sz="0" w:space="0" w:color="auto"/>
        <w:left w:val="none" w:sz="0" w:space="0" w:color="auto"/>
        <w:bottom w:val="none" w:sz="0" w:space="0" w:color="auto"/>
        <w:right w:val="none" w:sz="0" w:space="0" w:color="auto"/>
      </w:divBdr>
    </w:div>
    <w:div w:id="151677415">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57812227">
      <w:bodyDiv w:val="1"/>
      <w:marLeft w:val="0"/>
      <w:marRight w:val="0"/>
      <w:marTop w:val="0"/>
      <w:marBottom w:val="0"/>
      <w:divBdr>
        <w:top w:val="none" w:sz="0" w:space="0" w:color="auto"/>
        <w:left w:val="none" w:sz="0" w:space="0" w:color="auto"/>
        <w:bottom w:val="none" w:sz="0" w:space="0" w:color="auto"/>
        <w:right w:val="none" w:sz="0" w:space="0" w:color="auto"/>
      </w:divBdr>
    </w:div>
    <w:div w:id="182983356">
      <w:bodyDiv w:val="1"/>
      <w:marLeft w:val="0"/>
      <w:marRight w:val="0"/>
      <w:marTop w:val="0"/>
      <w:marBottom w:val="0"/>
      <w:divBdr>
        <w:top w:val="none" w:sz="0" w:space="0" w:color="auto"/>
        <w:left w:val="none" w:sz="0" w:space="0" w:color="auto"/>
        <w:bottom w:val="none" w:sz="0" w:space="0" w:color="auto"/>
        <w:right w:val="none" w:sz="0" w:space="0" w:color="auto"/>
      </w:divBdr>
      <w:divsChild>
        <w:div w:id="1297367644">
          <w:marLeft w:val="0"/>
          <w:marRight w:val="0"/>
          <w:marTop w:val="0"/>
          <w:marBottom w:val="0"/>
          <w:divBdr>
            <w:top w:val="none" w:sz="0" w:space="0" w:color="auto"/>
            <w:left w:val="none" w:sz="0" w:space="0" w:color="auto"/>
            <w:bottom w:val="none" w:sz="0" w:space="0" w:color="auto"/>
            <w:right w:val="none" w:sz="0" w:space="0" w:color="auto"/>
          </w:divBdr>
        </w:div>
        <w:div w:id="186993549">
          <w:marLeft w:val="0"/>
          <w:marRight w:val="0"/>
          <w:marTop w:val="0"/>
          <w:marBottom w:val="136"/>
          <w:divBdr>
            <w:top w:val="none" w:sz="0" w:space="0" w:color="auto"/>
            <w:left w:val="none" w:sz="0" w:space="0" w:color="auto"/>
            <w:bottom w:val="none" w:sz="0" w:space="0" w:color="auto"/>
            <w:right w:val="none" w:sz="0" w:space="0" w:color="auto"/>
          </w:divBdr>
          <w:divsChild>
            <w:div w:id="868758846">
              <w:marLeft w:val="163"/>
              <w:marRight w:val="177"/>
              <w:marTop w:val="0"/>
              <w:marBottom w:val="204"/>
              <w:divBdr>
                <w:top w:val="none" w:sz="0" w:space="0" w:color="auto"/>
                <w:left w:val="none" w:sz="0" w:space="0" w:color="auto"/>
                <w:bottom w:val="none" w:sz="0" w:space="0" w:color="auto"/>
                <w:right w:val="none" w:sz="0" w:space="0" w:color="auto"/>
              </w:divBdr>
            </w:div>
            <w:div w:id="612637161">
              <w:marLeft w:val="0"/>
              <w:marRight w:val="0"/>
              <w:marTop w:val="0"/>
              <w:marBottom w:val="240"/>
              <w:divBdr>
                <w:top w:val="none" w:sz="0" w:space="0" w:color="auto"/>
                <w:left w:val="none" w:sz="0" w:space="0" w:color="auto"/>
                <w:bottom w:val="none" w:sz="0" w:space="0" w:color="auto"/>
                <w:right w:val="none" w:sz="0" w:space="0" w:color="auto"/>
              </w:divBdr>
              <w:divsChild>
                <w:div w:id="8397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4742">
      <w:bodyDiv w:val="1"/>
      <w:marLeft w:val="0"/>
      <w:marRight w:val="0"/>
      <w:marTop w:val="0"/>
      <w:marBottom w:val="0"/>
      <w:divBdr>
        <w:top w:val="none" w:sz="0" w:space="0" w:color="auto"/>
        <w:left w:val="none" w:sz="0" w:space="0" w:color="auto"/>
        <w:bottom w:val="none" w:sz="0" w:space="0" w:color="auto"/>
        <w:right w:val="none" w:sz="0" w:space="0" w:color="auto"/>
      </w:divBdr>
    </w:div>
    <w:div w:id="187572835">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09464843">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1134993">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39295618">
      <w:bodyDiv w:val="1"/>
      <w:marLeft w:val="0"/>
      <w:marRight w:val="0"/>
      <w:marTop w:val="0"/>
      <w:marBottom w:val="0"/>
      <w:divBdr>
        <w:top w:val="none" w:sz="0" w:space="0" w:color="auto"/>
        <w:left w:val="none" w:sz="0" w:space="0" w:color="auto"/>
        <w:bottom w:val="none" w:sz="0" w:space="0" w:color="auto"/>
        <w:right w:val="none" w:sz="0" w:space="0" w:color="auto"/>
      </w:divBdr>
    </w:div>
    <w:div w:id="262154858">
      <w:bodyDiv w:val="1"/>
      <w:marLeft w:val="0"/>
      <w:marRight w:val="0"/>
      <w:marTop w:val="0"/>
      <w:marBottom w:val="0"/>
      <w:divBdr>
        <w:top w:val="none" w:sz="0" w:space="0" w:color="auto"/>
        <w:left w:val="none" w:sz="0" w:space="0" w:color="auto"/>
        <w:bottom w:val="none" w:sz="0" w:space="0" w:color="auto"/>
        <w:right w:val="none" w:sz="0" w:space="0" w:color="auto"/>
      </w:divBdr>
      <w:divsChild>
        <w:div w:id="133529582">
          <w:marLeft w:val="0"/>
          <w:marRight w:val="0"/>
          <w:marTop w:val="0"/>
          <w:marBottom w:val="408"/>
          <w:divBdr>
            <w:top w:val="none" w:sz="0" w:space="14" w:color="auto"/>
            <w:left w:val="single" w:sz="6" w:space="0" w:color="FFB136"/>
            <w:bottom w:val="none" w:sz="0" w:space="14" w:color="auto"/>
            <w:right w:val="none" w:sz="0" w:space="14" w:color="auto"/>
          </w:divBdr>
          <w:divsChild>
            <w:div w:id="1657882979">
              <w:marLeft w:val="0"/>
              <w:marRight w:val="0"/>
              <w:marTop w:val="0"/>
              <w:marBottom w:val="0"/>
              <w:divBdr>
                <w:top w:val="none" w:sz="0" w:space="0" w:color="auto"/>
                <w:left w:val="none" w:sz="0" w:space="0" w:color="auto"/>
                <w:bottom w:val="none" w:sz="0" w:space="0" w:color="auto"/>
                <w:right w:val="none" w:sz="0" w:space="0" w:color="auto"/>
              </w:divBdr>
            </w:div>
          </w:divsChild>
        </w:div>
        <w:div w:id="1268730991">
          <w:marLeft w:val="0"/>
          <w:marRight w:val="0"/>
          <w:marTop w:val="0"/>
          <w:marBottom w:val="408"/>
          <w:divBdr>
            <w:top w:val="none" w:sz="0" w:space="14" w:color="auto"/>
            <w:left w:val="single" w:sz="6" w:space="0" w:color="F0846C"/>
            <w:bottom w:val="none" w:sz="0" w:space="14" w:color="auto"/>
            <w:right w:val="none" w:sz="0" w:space="14" w:color="auto"/>
          </w:divBdr>
          <w:divsChild>
            <w:div w:id="1259100448">
              <w:marLeft w:val="0"/>
              <w:marRight w:val="0"/>
              <w:marTop w:val="0"/>
              <w:marBottom w:val="0"/>
              <w:divBdr>
                <w:top w:val="none" w:sz="0" w:space="0" w:color="auto"/>
                <w:left w:val="none" w:sz="0" w:space="0" w:color="auto"/>
                <w:bottom w:val="none" w:sz="0" w:space="0" w:color="auto"/>
                <w:right w:val="none" w:sz="0" w:space="0" w:color="auto"/>
              </w:divBdr>
            </w:div>
          </w:divsChild>
        </w:div>
        <w:div w:id="1827238914">
          <w:marLeft w:val="0"/>
          <w:marRight w:val="0"/>
          <w:marTop w:val="0"/>
          <w:marBottom w:val="408"/>
          <w:divBdr>
            <w:top w:val="none" w:sz="0" w:space="14" w:color="auto"/>
            <w:left w:val="single" w:sz="6" w:space="0" w:color="559257"/>
            <w:bottom w:val="none" w:sz="0" w:space="14" w:color="auto"/>
            <w:right w:val="none" w:sz="0" w:space="14" w:color="auto"/>
          </w:divBdr>
          <w:divsChild>
            <w:div w:id="15110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70865000">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297927702">
      <w:bodyDiv w:val="1"/>
      <w:marLeft w:val="0"/>
      <w:marRight w:val="0"/>
      <w:marTop w:val="0"/>
      <w:marBottom w:val="0"/>
      <w:divBdr>
        <w:top w:val="none" w:sz="0" w:space="0" w:color="auto"/>
        <w:left w:val="none" w:sz="0" w:space="0" w:color="auto"/>
        <w:bottom w:val="none" w:sz="0" w:space="0" w:color="auto"/>
        <w:right w:val="none" w:sz="0" w:space="0" w:color="auto"/>
      </w:divBdr>
    </w:div>
    <w:div w:id="316884235">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64449773">
      <w:bodyDiv w:val="1"/>
      <w:marLeft w:val="0"/>
      <w:marRight w:val="0"/>
      <w:marTop w:val="0"/>
      <w:marBottom w:val="0"/>
      <w:divBdr>
        <w:top w:val="none" w:sz="0" w:space="0" w:color="auto"/>
        <w:left w:val="none" w:sz="0" w:space="0" w:color="auto"/>
        <w:bottom w:val="none" w:sz="0" w:space="0" w:color="auto"/>
        <w:right w:val="none" w:sz="0" w:space="0" w:color="auto"/>
      </w:divBdr>
      <w:divsChild>
        <w:div w:id="1354453596">
          <w:marLeft w:val="0"/>
          <w:marRight w:val="0"/>
          <w:marTop w:val="0"/>
          <w:marBottom w:val="0"/>
          <w:divBdr>
            <w:top w:val="none" w:sz="0" w:space="0" w:color="auto"/>
            <w:left w:val="none" w:sz="0" w:space="0" w:color="auto"/>
            <w:bottom w:val="none" w:sz="0" w:space="0" w:color="auto"/>
            <w:right w:val="none" w:sz="0" w:space="0" w:color="auto"/>
          </w:divBdr>
          <w:divsChild>
            <w:div w:id="1031150396">
              <w:marLeft w:val="0"/>
              <w:marRight w:val="0"/>
              <w:marTop w:val="0"/>
              <w:marBottom w:val="0"/>
              <w:divBdr>
                <w:top w:val="none" w:sz="0" w:space="0" w:color="auto"/>
                <w:left w:val="single" w:sz="6" w:space="0" w:color="DFDCC7"/>
                <w:bottom w:val="none" w:sz="0" w:space="0" w:color="auto"/>
                <w:right w:val="single" w:sz="6" w:space="0" w:color="DFDCC7"/>
              </w:divBdr>
              <w:divsChild>
                <w:div w:id="1284078104">
                  <w:marLeft w:val="0"/>
                  <w:marRight w:val="0"/>
                  <w:marTop w:val="0"/>
                  <w:marBottom w:val="0"/>
                  <w:divBdr>
                    <w:top w:val="none" w:sz="0" w:space="0" w:color="auto"/>
                    <w:left w:val="none" w:sz="0" w:space="0" w:color="auto"/>
                    <w:bottom w:val="none" w:sz="0" w:space="0" w:color="auto"/>
                    <w:right w:val="none" w:sz="0" w:space="0" w:color="auto"/>
                  </w:divBdr>
                  <w:divsChild>
                    <w:div w:id="1447651613">
                      <w:marLeft w:val="0"/>
                      <w:marRight w:val="0"/>
                      <w:marTop w:val="0"/>
                      <w:marBottom w:val="0"/>
                      <w:divBdr>
                        <w:top w:val="none" w:sz="0" w:space="0" w:color="auto"/>
                        <w:left w:val="none" w:sz="0" w:space="0" w:color="auto"/>
                        <w:bottom w:val="none" w:sz="0" w:space="0" w:color="auto"/>
                        <w:right w:val="none" w:sz="0" w:space="0" w:color="auto"/>
                      </w:divBdr>
                      <w:divsChild>
                        <w:div w:id="1083407798">
                          <w:marLeft w:val="84"/>
                          <w:marRight w:val="84"/>
                          <w:marTop w:val="0"/>
                          <w:marBottom w:val="0"/>
                          <w:divBdr>
                            <w:top w:val="none" w:sz="0" w:space="0" w:color="auto"/>
                            <w:left w:val="none" w:sz="0" w:space="0" w:color="auto"/>
                            <w:bottom w:val="none" w:sz="0" w:space="0" w:color="auto"/>
                            <w:right w:val="none" w:sz="0" w:space="0" w:color="auto"/>
                          </w:divBdr>
                          <w:divsChild>
                            <w:div w:id="1439984287">
                              <w:marLeft w:val="0"/>
                              <w:marRight w:val="0"/>
                              <w:marTop w:val="0"/>
                              <w:marBottom w:val="0"/>
                              <w:divBdr>
                                <w:top w:val="none" w:sz="0" w:space="0" w:color="auto"/>
                                <w:left w:val="none" w:sz="0" w:space="0" w:color="auto"/>
                                <w:bottom w:val="none" w:sz="0" w:space="0" w:color="auto"/>
                                <w:right w:val="none" w:sz="0" w:space="0" w:color="auto"/>
                              </w:divBdr>
                              <w:divsChild>
                                <w:div w:id="1473060758">
                                  <w:marLeft w:val="335"/>
                                  <w:marRight w:val="0"/>
                                  <w:marTop w:val="0"/>
                                  <w:marBottom w:val="335"/>
                                  <w:divBdr>
                                    <w:top w:val="none" w:sz="0" w:space="0" w:color="auto"/>
                                    <w:left w:val="none" w:sz="0" w:space="0" w:color="auto"/>
                                    <w:bottom w:val="none" w:sz="0" w:space="0" w:color="auto"/>
                                    <w:right w:val="none" w:sz="0" w:space="0" w:color="auto"/>
                                  </w:divBdr>
                                  <w:divsChild>
                                    <w:div w:id="299700291">
                                      <w:marLeft w:val="0"/>
                                      <w:marRight w:val="0"/>
                                      <w:marTop w:val="0"/>
                                      <w:marBottom w:val="84"/>
                                      <w:divBdr>
                                        <w:top w:val="none" w:sz="0" w:space="0" w:color="auto"/>
                                        <w:left w:val="none" w:sz="0" w:space="0" w:color="auto"/>
                                        <w:bottom w:val="none" w:sz="0" w:space="0" w:color="auto"/>
                                        <w:right w:val="none" w:sz="0" w:space="0" w:color="auto"/>
                                      </w:divBdr>
                                    </w:div>
                                    <w:div w:id="1846243091">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56327151">
                                  <w:marLeft w:val="335"/>
                                  <w:marRight w:val="0"/>
                                  <w:marTop w:val="0"/>
                                  <w:marBottom w:val="335"/>
                                  <w:divBdr>
                                    <w:top w:val="none" w:sz="0" w:space="0" w:color="auto"/>
                                    <w:left w:val="none" w:sz="0" w:space="0" w:color="auto"/>
                                    <w:bottom w:val="none" w:sz="0" w:space="0" w:color="auto"/>
                                    <w:right w:val="none" w:sz="0" w:space="0" w:color="auto"/>
                                  </w:divBdr>
                                  <w:divsChild>
                                    <w:div w:id="1284724580">
                                      <w:marLeft w:val="0"/>
                                      <w:marRight w:val="0"/>
                                      <w:marTop w:val="0"/>
                                      <w:marBottom w:val="84"/>
                                      <w:divBdr>
                                        <w:top w:val="none" w:sz="0" w:space="0" w:color="auto"/>
                                        <w:left w:val="none" w:sz="0" w:space="0" w:color="auto"/>
                                        <w:bottom w:val="none" w:sz="0" w:space="0" w:color="auto"/>
                                        <w:right w:val="none" w:sz="0" w:space="0" w:color="auto"/>
                                      </w:divBdr>
                                    </w:div>
                                    <w:div w:id="1209142750">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268313644">
                                  <w:marLeft w:val="335"/>
                                  <w:marRight w:val="0"/>
                                  <w:marTop w:val="0"/>
                                  <w:marBottom w:val="335"/>
                                  <w:divBdr>
                                    <w:top w:val="none" w:sz="0" w:space="0" w:color="auto"/>
                                    <w:left w:val="none" w:sz="0" w:space="0" w:color="auto"/>
                                    <w:bottom w:val="none" w:sz="0" w:space="0" w:color="auto"/>
                                    <w:right w:val="none" w:sz="0" w:space="0" w:color="auto"/>
                                  </w:divBdr>
                                  <w:divsChild>
                                    <w:div w:id="984699048">
                                      <w:marLeft w:val="0"/>
                                      <w:marRight w:val="0"/>
                                      <w:marTop w:val="0"/>
                                      <w:marBottom w:val="84"/>
                                      <w:divBdr>
                                        <w:top w:val="none" w:sz="0" w:space="0" w:color="auto"/>
                                        <w:left w:val="none" w:sz="0" w:space="0" w:color="auto"/>
                                        <w:bottom w:val="none" w:sz="0" w:space="0" w:color="auto"/>
                                        <w:right w:val="none" w:sz="0" w:space="0" w:color="auto"/>
                                      </w:divBdr>
                                    </w:div>
                                    <w:div w:id="1437558691">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592272793">
                                  <w:marLeft w:val="335"/>
                                  <w:marRight w:val="0"/>
                                  <w:marTop w:val="0"/>
                                  <w:marBottom w:val="335"/>
                                  <w:divBdr>
                                    <w:top w:val="none" w:sz="0" w:space="0" w:color="auto"/>
                                    <w:left w:val="none" w:sz="0" w:space="0" w:color="auto"/>
                                    <w:bottom w:val="none" w:sz="0" w:space="0" w:color="auto"/>
                                    <w:right w:val="none" w:sz="0" w:space="0" w:color="auto"/>
                                  </w:divBdr>
                                  <w:divsChild>
                                    <w:div w:id="1034230176">
                                      <w:marLeft w:val="0"/>
                                      <w:marRight w:val="0"/>
                                      <w:marTop w:val="0"/>
                                      <w:marBottom w:val="84"/>
                                      <w:divBdr>
                                        <w:top w:val="none" w:sz="0" w:space="0" w:color="auto"/>
                                        <w:left w:val="none" w:sz="0" w:space="0" w:color="auto"/>
                                        <w:bottom w:val="none" w:sz="0" w:space="0" w:color="auto"/>
                                        <w:right w:val="none" w:sz="0" w:space="0" w:color="auto"/>
                                      </w:divBdr>
                                    </w:div>
                                    <w:div w:id="570771850">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943413606">
                                  <w:marLeft w:val="335"/>
                                  <w:marRight w:val="0"/>
                                  <w:marTop w:val="0"/>
                                  <w:marBottom w:val="335"/>
                                  <w:divBdr>
                                    <w:top w:val="none" w:sz="0" w:space="0" w:color="auto"/>
                                    <w:left w:val="none" w:sz="0" w:space="0" w:color="auto"/>
                                    <w:bottom w:val="none" w:sz="0" w:space="0" w:color="auto"/>
                                    <w:right w:val="none" w:sz="0" w:space="0" w:color="auto"/>
                                  </w:divBdr>
                                  <w:divsChild>
                                    <w:div w:id="679813616">
                                      <w:marLeft w:val="0"/>
                                      <w:marRight w:val="0"/>
                                      <w:marTop w:val="0"/>
                                      <w:marBottom w:val="84"/>
                                      <w:divBdr>
                                        <w:top w:val="none" w:sz="0" w:space="0" w:color="auto"/>
                                        <w:left w:val="none" w:sz="0" w:space="0" w:color="auto"/>
                                        <w:bottom w:val="none" w:sz="0" w:space="0" w:color="auto"/>
                                        <w:right w:val="none" w:sz="0" w:space="0" w:color="auto"/>
                                      </w:divBdr>
                                    </w:div>
                                    <w:div w:id="61955375">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323314463">
                                  <w:marLeft w:val="0"/>
                                  <w:marRight w:val="0"/>
                                  <w:marTop w:val="0"/>
                                  <w:marBottom w:val="0"/>
                                  <w:divBdr>
                                    <w:top w:val="none" w:sz="0" w:space="0" w:color="auto"/>
                                    <w:left w:val="none" w:sz="0" w:space="0" w:color="auto"/>
                                    <w:bottom w:val="none" w:sz="0" w:space="0" w:color="auto"/>
                                    <w:right w:val="none" w:sz="0" w:space="0" w:color="auto"/>
                                  </w:divBdr>
                                </w:div>
                                <w:div w:id="934047157">
                                  <w:marLeft w:val="0"/>
                                  <w:marRight w:val="0"/>
                                  <w:marTop w:val="167"/>
                                  <w:marBottom w:val="84"/>
                                  <w:divBdr>
                                    <w:top w:val="none" w:sz="0" w:space="0" w:color="auto"/>
                                    <w:left w:val="none" w:sz="0" w:space="0" w:color="auto"/>
                                    <w:bottom w:val="none" w:sz="0" w:space="0" w:color="auto"/>
                                    <w:right w:val="none" w:sz="0" w:space="0" w:color="auto"/>
                                  </w:divBdr>
                                </w:div>
                                <w:div w:id="491679407">
                                  <w:marLeft w:val="0"/>
                                  <w:marRight w:val="0"/>
                                  <w:marTop w:val="335"/>
                                  <w:marBottom w:val="335"/>
                                  <w:divBdr>
                                    <w:top w:val="none" w:sz="0" w:space="0" w:color="auto"/>
                                    <w:left w:val="none" w:sz="0" w:space="0" w:color="auto"/>
                                    <w:bottom w:val="none" w:sz="0" w:space="0" w:color="auto"/>
                                    <w:right w:val="none" w:sz="0" w:space="0" w:color="auto"/>
                                  </w:divBdr>
                                  <w:divsChild>
                                    <w:div w:id="1598176116">
                                      <w:marLeft w:val="0"/>
                                      <w:marRight w:val="0"/>
                                      <w:marTop w:val="0"/>
                                      <w:marBottom w:val="84"/>
                                      <w:divBdr>
                                        <w:top w:val="none" w:sz="0" w:space="0" w:color="auto"/>
                                        <w:left w:val="none" w:sz="0" w:space="0" w:color="auto"/>
                                        <w:bottom w:val="none" w:sz="0" w:space="0" w:color="auto"/>
                                        <w:right w:val="none" w:sz="0" w:space="0" w:color="auto"/>
                                      </w:divBdr>
                                    </w:div>
                                    <w:div w:id="2079744698">
                                      <w:marLeft w:val="0"/>
                                      <w:marRight w:val="0"/>
                                      <w:marTop w:val="0"/>
                                      <w:marBottom w:val="0"/>
                                      <w:divBdr>
                                        <w:top w:val="single" w:sz="6" w:space="8" w:color="AA0000"/>
                                        <w:left w:val="single" w:sz="6" w:space="8" w:color="AA0000"/>
                                        <w:bottom w:val="single" w:sz="6" w:space="4" w:color="AA0000"/>
                                        <w:right w:val="single" w:sz="6" w:space="2" w:color="AA0000"/>
                                      </w:divBdr>
                                    </w:div>
                                  </w:divsChild>
                                </w:div>
                              </w:divsChild>
                            </w:div>
                            <w:div w:id="1949924464">
                              <w:marLeft w:val="0"/>
                              <w:marRight w:val="0"/>
                              <w:marTop w:val="0"/>
                              <w:marBottom w:val="0"/>
                              <w:divBdr>
                                <w:top w:val="none" w:sz="0" w:space="0" w:color="auto"/>
                                <w:left w:val="none" w:sz="0" w:space="0" w:color="auto"/>
                                <w:bottom w:val="none" w:sz="0" w:space="0" w:color="auto"/>
                                <w:right w:val="none" w:sz="0" w:space="0" w:color="auto"/>
                              </w:divBdr>
                            </w:div>
                            <w:div w:id="1346978837">
                              <w:marLeft w:val="0"/>
                              <w:marRight w:val="0"/>
                              <w:marTop w:val="167"/>
                              <w:marBottom w:val="0"/>
                              <w:divBdr>
                                <w:top w:val="single" w:sz="6" w:space="10" w:color="E0DED1"/>
                                <w:left w:val="single" w:sz="6" w:space="10" w:color="E0DED1"/>
                                <w:bottom w:val="single" w:sz="6" w:space="10" w:color="E0DED1"/>
                                <w:right w:val="single" w:sz="6" w:space="10" w:color="E0DED1"/>
                              </w:divBdr>
                              <w:divsChild>
                                <w:div w:id="1980063715">
                                  <w:marLeft w:val="0"/>
                                  <w:marRight w:val="0"/>
                                  <w:marTop w:val="0"/>
                                  <w:marBottom w:val="251"/>
                                  <w:divBdr>
                                    <w:top w:val="none" w:sz="0" w:space="0" w:color="auto"/>
                                    <w:left w:val="none" w:sz="0" w:space="0" w:color="auto"/>
                                    <w:bottom w:val="none" w:sz="0" w:space="0" w:color="auto"/>
                                    <w:right w:val="none" w:sz="0" w:space="0" w:color="auto"/>
                                  </w:divBdr>
                                </w:div>
                                <w:div w:id="1865240023">
                                  <w:marLeft w:val="0"/>
                                  <w:marRight w:val="0"/>
                                  <w:marTop w:val="0"/>
                                  <w:marBottom w:val="0"/>
                                  <w:divBdr>
                                    <w:top w:val="none" w:sz="0" w:space="0" w:color="auto"/>
                                    <w:left w:val="none" w:sz="0" w:space="0" w:color="auto"/>
                                    <w:bottom w:val="none" w:sz="0" w:space="0" w:color="auto"/>
                                    <w:right w:val="none" w:sz="0" w:space="0" w:color="auto"/>
                                  </w:divBdr>
                                  <w:divsChild>
                                    <w:div w:id="834298780">
                                      <w:marLeft w:val="0"/>
                                      <w:marRight w:val="335"/>
                                      <w:marTop w:val="0"/>
                                      <w:marBottom w:val="0"/>
                                      <w:divBdr>
                                        <w:top w:val="none" w:sz="0" w:space="0" w:color="auto"/>
                                        <w:left w:val="none" w:sz="0" w:space="0" w:color="auto"/>
                                        <w:bottom w:val="none" w:sz="0" w:space="0" w:color="auto"/>
                                        <w:right w:val="none" w:sz="0" w:space="0" w:color="auto"/>
                                      </w:divBdr>
                                      <w:divsChild>
                                        <w:div w:id="1034116701">
                                          <w:marLeft w:val="0"/>
                                          <w:marRight w:val="0"/>
                                          <w:marTop w:val="0"/>
                                          <w:marBottom w:val="0"/>
                                          <w:divBdr>
                                            <w:top w:val="none" w:sz="0" w:space="0" w:color="auto"/>
                                            <w:left w:val="none" w:sz="0" w:space="0" w:color="auto"/>
                                            <w:bottom w:val="none" w:sz="0" w:space="0" w:color="auto"/>
                                            <w:right w:val="none" w:sz="0" w:space="0" w:color="auto"/>
                                          </w:divBdr>
                                        </w:div>
                                        <w:div w:id="979119575">
                                          <w:marLeft w:val="0"/>
                                          <w:marRight w:val="0"/>
                                          <w:marTop w:val="134"/>
                                          <w:marBottom w:val="0"/>
                                          <w:divBdr>
                                            <w:top w:val="none" w:sz="0" w:space="0" w:color="auto"/>
                                            <w:left w:val="none" w:sz="0" w:space="0" w:color="auto"/>
                                            <w:bottom w:val="none" w:sz="0" w:space="0" w:color="auto"/>
                                            <w:right w:val="none" w:sz="0" w:space="0" w:color="auto"/>
                                          </w:divBdr>
                                        </w:div>
                                      </w:divsChild>
                                    </w:div>
                                    <w:div w:id="118230650">
                                      <w:marLeft w:val="0"/>
                                      <w:marRight w:val="335"/>
                                      <w:marTop w:val="0"/>
                                      <w:marBottom w:val="0"/>
                                      <w:divBdr>
                                        <w:top w:val="none" w:sz="0" w:space="0" w:color="auto"/>
                                        <w:left w:val="none" w:sz="0" w:space="0" w:color="auto"/>
                                        <w:bottom w:val="none" w:sz="0" w:space="0" w:color="auto"/>
                                        <w:right w:val="none" w:sz="0" w:space="0" w:color="auto"/>
                                      </w:divBdr>
                                      <w:divsChild>
                                        <w:div w:id="1818034444">
                                          <w:marLeft w:val="0"/>
                                          <w:marRight w:val="0"/>
                                          <w:marTop w:val="0"/>
                                          <w:marBottom w:val="0"/>
                                          <w:divBdr>
                                            <w:top w:val="none" w:sz="0" w:space="0" w:color="auto"/>
                                            <w:left w:val="none" w:sz="0" w:space="0" w:color="auto"/>
                                            <w:bottom w:val="none" w:sz="0" w:space="0" w:color="auto"/>
                                            <w:right w:val="none" w:sz="0" w:space="0" w:color="auto"/>
                                          </w:divBdr>
                                        </w:div>
                                        <w:div w:id="770782899">
                                          <w:marLeft w:val="0"/>
                                          <w:marRight w:val="0"/>
                                          <w:marTop w:val="134"/>
                                          <w:marBottom w:val="0"/>
                                          <w:divBdr>
                                            <w:top w:val="none" w:sz="0" w:space="0" w:color="auto"/>
                                            <w:left w:val="none" w:sz="0" w:space="0" w:color="auto"/>
                                            <w:bottom w:val="none" w:sz="0" w:space="0" w:color="auto"/>
                                            <w:right w:val="none" w:sz="0" w:space="0" w:color="auto"/>
                                          </w:divBdr>
                                        </w:div>
                                      </w:divsChild>
                                    </w:div>
                                    <w:div w:id="267199653">
                                      <w:marLeft w:val="0"/>
                                      <w:marRight w:val="0"/>
                                      <w:marTop w:val="0"/>
                                      <w:marBottom w:val="0"/>
                                      <w:divBdr>
                                        <w:top w:val="none" w:sz="0" w:space="0" w:color="auto"/>
                                        <w:left w:val="none" w:sz="0" w:space="0" w:color="auto"/>
                                        <w:bottom w:val="none" w:sz="0" w:space="0" w:color="auto"/>
                                        <w:right w:val="none" w:sz="0" w:space="0" w:color="auto"/>
                                      </w:divBdr>
                                      <w:divsChild>
                                        <w:div w:id="1711103878">
                                          <w:marLeft w:val="0"/>
                                          <w:marRight w:val="0"/>
                                          <w:marTop w:val="0"/>
                                          <w:marBottom w:val="0"/>
                                          <w:divBdr>
                                            <w:top w:val="none" w:sz="0" w:space="0" w:color="auto"/>
                                            <w:left w:val="none" w:sz="0" w:space="0" w:color="auto"/>
                                            <w:bottom w:val="none" w:sz="0" w:space="0" w:color="auto"/>
                                            <w:right w:val="none" w:sz="0" w:space="0" w:color="auto"/>
                                          </w:divBdr>
                                        </w:div>
                                        <w:div w:id="935796438">
                                          <w:marLeft w:val="0"/>
                                          <w:marRight w:val="0"/>
                                          <w:marTop w:val="134"/>
                                          <w:marBottom w:val="0"/>
                                          <w:divBdr>
                                            <w:top w:val="none" w:sz="0" w:space="0" w:color="auto"/>
                                            <w:left w:val="none" w:sz="0" w:space="0" w:color="auto"/>
                                            <w:bottom w:val="none" w:sz="0" w:space="0" w:color="auto"/>
                                            <w:right w:val="none" w:sz="0" w:space="0" w:color="auto"/>
                                          </w:divBdr>
                                        </w:div>
                                      </w:divsChild>
                                    </w:div>
                                  </w:divsChild>
                                </w:div>
                              </w:divsChild>
                            </w:div>
                            <w:div w:id="132531109">
                              <w:marLeft w:val="0"/>
                              <w:marRight w:val="0"/>
                              <w:marTop w:val="0"/>
                              <w:marBottom w:val="335"/>
                              <w:divBdr>
                                <w:top w:val="none" w:sz="0" w:space="0" w:color="auto"/>
                                <w:left w:val="none" w:sz="0" w:space="0" w:color="auto"/>
                                <w:bottom w:val="none" w:sz="0" w:space="0" w:color="auto"/>
                                <w:right w:val="none" w:sz="0" w:space="0" w:color="auto"/>
                              </w:divBdr>
                              <w:divsChild>
                                <w:div w:id="75977425">
                                  <w:marLeft w:val="0"/>
                                  <w:marRight w:val="0"/>
                                  <w:marTop w:val="0"/>
                                  <w:marBottom w:val="0"/>
                                  <w:divBdr>
                                    <w:top w:val="none" w:sz="0" w:space="0" w:color="auto"/>
                                    <w:left w:val="none" w:sz="0" w:space="0" w:color="auto"/>
                                    <w:bottom w:val="none" w:sz="0" w:space="0" w:color="auto"/>
                                    <w:right w:val="none" w:sz="0" w:space="0" w:color="auto"/>
                                  </w:divBdr>
                                </w:div>
                                <w:div w:id="1751851084">
                                  <w:marLeft w:val="0"/>
                                  <w:marRight w:val="0"/>
                                  <w:marTop w:val="0"/>
                                  <w:marBottom w:val="0"/>
                                  <w:divBdr>
                                    <w:top w:val="none" w:sz="0" w:space="0" w:color="auto"/>
                                    <w:left w:val="none" w:sz="0" w:space="0" w:color="auto"/>
                                    <w:bottom w:val="none" w:sz="0" w:space="0" w:color="auto"/>
                                    <w:right w:val="none" w:sz="0" w:space="0" w:color="auto"/>
                                  </w:divBdr>
                                  <w:divsChild>
                                    <w:div w:id="1313213662">
                                      <w:marLeft w:val="0"/>
                                      <w:marRight w:val="0"/>
                                      <w:marTop w:val="0"/>
                                      <w:marBottom w:val="167"/>
                                      <w:divBdr>
                                        <w:top w:val="none" w:sz="0" w:space="0" w:color="auto"/>
                                        <w:left w:val="none" w:sz="0" w:space="0" w:color="auto"/>
                                        <w:bottom w:val="none" w:sz="0" w:space="0" w:color="auto"/>
                                        <w:right w:val="none" w:sz="0" w:space="0" w:color="auto"/>
                                      </w:divBdr>
                                    </w:div>
                                    <w:div w:id="9434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3926">
                      <w:marLeft w:val="502"/>
                      <w:marRight w:val="0"/>
                      <w:marTop w:val="0"/>
                      <w:marBottom w:val="335"/>
                      <w:divBdr>
                        <w:top w:val="none" w:sz="0" w:space="0" w:color="auto"/>
                        <w:left w:val="none" w:sz="0" w:space="0" w:color="auto"/>
                        <w:bottom w:val="none" w:sz="0" w:space="0" w:color="auto"/>
                        <w:right w:val="none" w:sz="0" w:space="0" w:color="auto"/>
                      </w:divBdr>
                      <w:divsChild>
                        <w:div w:id="754324094">
                          <w:marLeft w:val="0"/>
                          <w:marRight w:val="0"/>
                          <w:marTop w:val="0"/>
                          <w:marBottom w:val="84"/>
                          <w:divBdr>
                            <w:top w:val="none" w:sz="0" w:space="0" w:color="auto"/>
                            <w:left w:val="none" w:sz="0" w:space="0" w:color="auto"/>
                            <w:bottom w:val="none" w:sz="0" w:space="0" w:color="auto"/>
                            <w:right w:val="none" w:sz="0" w:space="0" w:color="auto"/>
                          </w:divBdr>
                        </w:div>
                        <w:div w:id="2000184736">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551457158">
                      <w:marLeft w:val="0"/>
                      <w:marRight w:val="0"/>
                      <w:marTop w:val="0"/>
                      <w:marBottom w:val="0"/>
                      <w:divBdr>
                        <w:top w:val="none" w:sz="0" w:space="0" w:color="auto"/>
                        <w:left w:val="none" w:sz="0" w:space="0" w:color="auto"/>
                        <w:bottom w:val="none" w:sz="0" w:space="0" w:color="auto"/>
                        <w:right w:val="none" w:sz="0" w:space="0" w:color="auto"/>
                      </w:divBdr>
                      <w:divsChild>
                        <w:div w:id="1579438198">
                          <w:marLeft w:val="0"/>
                          <w:marRight w:val="0"/>
                          <w:marTop w:val="0"/>
                          <w:marBottom w:val="435"/>
                          <w:divBdr>
                            <w:top w:val="single" w:sz="6" w:space="0" w:color="D9D7CC"/>
                            <w:left w:val="single" w:sz="6" w:space="0" w:color="D9D7CC"/>
                            <w:bottom w:val="single" w:sz="6" w:space="0" w:color="D9D7CC"/>
                            <w:right w:val="single" w:sz="6" w:space="0" w:color="D9D7CC"/>
                          </w:divBdr>
                          <w:divsChild>
                            <w:div w:id="2120030035">
                              <w:marLeft w:val="0"/>
                              <w:marRight w:val="0"/>
                              <w:marTop w:val="0"/>
                              <w:marBottom w:val="0"/>
                              <w:divBdr>
                                <w:top w:val="none" w:sz="0" w:space="7" w:color="auto"/>
                                <w:left w:val="none" w:sz="0" w:space="7" w:color="auto"/>
                                <w:bottom w:val="single" w:sz="6" w:space="7" w:color="D9D7CC"/>
                                <w:right w:val="none" w:sz="0" w:space="7" w:color="auto"/>
                              </w:divBdr>
                            </w:div>
                            <w:div w:id="1454012604">
                              <w:marLeft w:val="0"/>
                              <w:marRight w:val="0"/>
                              <w:marTop w:val="0"/>
                              <w:marBottom w:val="0"/>
                              <w:divBdr>
                                <w:top w:val="none" w:sz="0" w:space="0" w:color="auto"/>
                                <w:left w:val="none" w:sz="0" w:space="0" w:color="auto"/>
                                <w:bottom w:val="none" w:sz="0" w:space="0" w:color="auto"/>
                                <w:right w:val="none" w:sz="0" w:space="0" w:color="auto"/>
                              </w:divBdr>
                            </w:div>
                          </w:divsChild>
                        </w:div>
                        <w:div w:id="740978759">
                          <w:marLeft w:val="0"/>
                          <w:marRight w:val="0"/>
                          <w:marTop w:val="0"/>
                          <w:marBottom w:val="435"/>
                          <w:divBdr>
                            <w:top w:val="single" w:sz="6" w:space="0" w:color="D9D7CC"/>
                            <w:left w:val="single" w:sz="6" w:space="0" w:color="D9D7CC"/>
                            <w:bottom w:val="single" w:sz="6" w:space="0" w:color="D9D7CC"/>
                            <w:right w:val="single" w:sz="6" w:space="0" w:color="D9D7CC"/>
                          </w:divBdr>
                          <w:divsChild>
                            <w:div w:id="1695883674">
                              <w:marLeft w:val="0"/>
                              <w:marRight w:val="0"/>
                              <w:marTop w:val="0"/>
                              <w:marBottom w:val="0"/>
                              <w:divBdr>
                                <w:top w:val="none" w:sz="0" w:space="7" w:color="auto"/>
                                <w:left w:val="none" w:sz="0" w:space="7" w:color="auto"/>
                                <w:bottom w:val="single" w:sz="6" w:space="7" w:color="D9D7CC"/>
                                <w:right w:val="none" w:sz="0" w:space="7" w:color="auto"/>
                              </w:divBdr>
                            </w:div>
                            <w:div w:id="697701839">
                              <w:marLeft w:val="0"/>
                              <w:marRight w:val="0"/>
                              <w:marTop w:val="0"/>
                              <w:marBottom w:val="0"/>
                              <w:divBdr>
                                <w:top w:val="none" w:sz="0" w:space="0" w:color="auto"/>
                                <w:left w:val="none" w:sz="0" w:space="0" w:color="auto"/>
                                <w:bottom w:val="none" w:sz="0" w:space="0" w:color="auto"/>
                                <w:right w:val="none" w:sz="0" w:space="0" w:color="auto"/>
                              </w:divBdr>
                            </w:div>
                          </w:divsChild>
                        </w:div>
                        <w:div w:id="2013414927">
                          <w:marLeft w:val="0"/>
                          <w:marRight w:val="0"/>
                          <w:marTop w:val="0"/>
                          <w:marBottom w:val="435"/>
                          <w:divBdr>
                            <w:top w:val="single" w:sz="6" w:space="0" w:color="D9D7CC"/>
                            <w:left w:val="single" w:sz="6" w:space="0" w:color="D9D7CC"/>
                            <w:bottom w:val="single" w:sz="6" w:space="0" w:color="D9D7CC"/>
                            <w:right w:val="single" w:sz="6" w:space="0" w:color="D9D7CC"/>
                          </w:divBdr>
                          <w:divsChild>
                            <w:div w:id="215505281">
                              <w:marLeft w:val="0"/>
                              <w:marRight w:val="0"/>
                              <w:marTop w:val="0"/>
                              <w:marBottom w:val="0"/>
                              <w:divBdr>
                                <w:top w:val="none" w:sz="0" w:space="7" w:color="auto"/>
                                <w:left w:val="none" w:sz="0" w:space="7" w:color="auto"/>
                                <w:bottom w:val="single" w:sz="6" w:space="7" w:color="D9D7CC"/>
                                <w:right w:val="none" w:sz="0" w:space="7" w:color="auto"/>
                              </w:divBdr>
                            </w:div>
                            <w:div w:id="1424954899">
                              <w:marLeft w:val="0"/>
                              <w:marRight w:val="0"/>
                              <w:marTop w:val="0"/>
                              <w:marBottom w:val="0"/>
                              <w:divBdr>
                                <w:top w:val="none" w:sz="0" w:space="0" w:color="auto"/>
                                <w:left w:val="none" w:sz="0" w:space="0" w:color="auto"/>
                                <w:bottom w:val="none" w:sz="0" w:space="0" w:color="auto"/>
                                <w:right w:val="none" w:sz="0" w:space="0" w:color="auto"/>
                              </w:divBdr>
                              <w:divsChild>
                                <w:div w:id="1423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3063">
                          <w:marLeft w:val="0"/>
                          <w:marRight w:val="0"/>
                          <w:marTop w:val="0"/>
                          <w:marBottom w:val="435"/>
                          <w:divBdr>
                            <w:top w:val="single" w:sz="6" w:space="0" w:color="D9D7CC"/>
                            <w:left w:val="single" w:sz="6" w:space="0" w:color="D9D7CC"/>
                            <w:bottom w:val="single" w:sz="6" w:space="0" w:color="D9D7CC"/>
                            <w:right w:val="single" w:sz="6" w:space="0" w:color="D9D7CC"/>
                          </w:divBdr>
                          <w:divsChild>
                            <w:div w:id="1076778987">
                              <w:marLeft w:val="0"/>
                              <w:marRight w:val="0"/>
                              <w:marTop w:val="0"/>
                              <w:marBottom w:val="0"/>
                              <w:divBdr>
                                <w:top w:val="none" w:sz="0" w:space="7" w:color="auto"/>
                                <w:left w:val="none" w:sz="0" w:space="7" w:color="auto"/>
                                <w:bottom w:val="single" w:sz="6" w:space="7" w:color="D9D7CC"/>
                                <w:right w:val="none" w:sz="0" w:space="7" w:color="auto"/>
                              </w:divBdr>
                            </w:div>
                            <w:div w:id="938491281">
                              <w:marLeft w:val="0"/>
                              <w:marRight w:val="0"/>
                              <w:marTop w:val="0"/>
                              <w:marBottom w:val="0"/>
                              <w:divBdr>
                                <w:top w:val="none" w:sz="0" w:space="0" w:color="auto"/>
                                <w:left w:val="none" w:sz="0" w:space="0" w:color="auto"/>
                                <w:bottom w:val="none" w:sz="0" w:space="0" w:color="auto"/>
                                <w:right w:val="none" w:sz="0" w:space="0" w:color="auto"/>
                              </w:divBdr>
                              <w:divsChild>
                                <w:div w:id="252275951">
                                  <w:marLeft w:val="0"/>
                                  <w:marRight w:val="0"/>
                                  <w:marTop w:val="0"/>
                                  <w:marBottom w:val="0"/>
                                  <w:divBdr>
                                    <w:top w:val="none" w:sz="0" w:space="0" w:color="auto"/>
                                    <w:left w:val="none" w:sz="0" w:space="0" w:color="auto"/>
                                    <w:bottom w:val="none" w:sz="0" w:space="0" w:color="auto"/>
                                    <w:right w:val="none" w:sz="0" w:space="0" w:color="auto"/>
                                  </w:divBdr>
                                  <w:divsChild>
                                    <w:div w:id="1926914956">
                                      <w:marLeft w:val="0"/>
                                      <w:marRight w:val="0"/>
                                      <w:marTop w:val="0"/>
                                      <w:marBottom w:val="0"/>
                                      <w:divBdr>
                                        <w:top w:val="none" w:sz="0" w:space="0" w:color="auto"/>
                                        <w:left w:val="none" w:sz="0" w:space="0" w:color="auto"/>
                                        <w:bottom w:val="none" w:sz="0" w:space="0" w:color="auto"/>
                                        <w:right w:val="none" w:sz="0" w:space="0" w:color="auto"/>
                                      </w:divBdr>
                                      <w:divsChild>
                                        <w:div w:id="19297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196656">
                  <w:marLeft w:val="0"/>
                  <w:marRight w:val="0"/>
                  <w:marTop w:val="502"/>
                  <w:marBottom w:val="0"/>
                  <w:divBdr>
                    <w:top w:val="single" w:sz="6" w:space="0" w:color="DEDBC6"/>
                    <w:left w:val="none" w:sz="0" w:space="0" w:color="auto"/>
                    <w:bottom w:val="single" w:sz="6" w:space="0" w:color="DEDBC6"/>
                    <w:right w:val="none" w:sz="0" w:space="0" w:color="auto"/>
                  </w:divBdr>
                </w:div>
                <w:div w:id="5390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9295">
          <w:marLeft w:val="0"/>
          <w:marRight w:val="0"/>
          <w:marTop w:val="0"/>
          <w:marBottom w:val="0"/>
          <w:divBdr>
            <w:top w:val="none" w:sz="0" w:space="0" w:color="auto"/>
            <w:left w:val="none" w:sz="0" w:space="0" w:color="auto"/>
            <w:bottom w:val="none" w:sz="0" w:space="0" w:color="auto"/>
            <w:right w:val="none" w:sz="0" w:space="0" w:color="auto"/>
          </w:divBdr>
        </w:div>
        <w:div w:id="2127460564">
          <w:marLeft w:val="0"/>
          <w:marRight w:val="0"/>
          <w:marTop w:val="0"/>
          <w:marBottom w:val="0"/>
          <w:divBdr>
            <w:top w:val="none" w:sz="0" w:space="0" w:color="auto"/>
            <w:left w:val="none" w:sz="0" w:space="0" w:color="auto"/>
            <w:bottom w:val="none" w:sz="0" w:space="0" w:color="auto"/>
            <w:right w:val="none" w:sz="0" w:space="0" w:color="auto"/>
          </w:divBdr>
          <w:divsChild>
            <w:div w:id="183059804">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77973358">
      <w:bodyDiv w:val="1"/>
      <w:marLeft w:val="0"/>
      <w:marRight w:val="0"/>
      <w:marTop w:val="0"/>
      <w:marBottom w:val="0"/>
      <w:divBdr>
        <w:top w:val="none" w:sz="0" w:space="0" w:color="auto"/>
        <w:left w:val="none" w:sz="0" w:space="0" w:color="auto"/>
        <w:bottom w:val="none" w:sz="0" w:space="0" w:color="auto"/>
        <w:right w:val="none" w:sz="0" w:space="0" w:color="auto"/>
      </w:divBdr>
    </w:div>
    <w:div w:id="385229655">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04226756">
      <w:bodyDiv w:val="1"/>
      <w:marLeft w:val="0"/>
      <w:marRight w:val="0"/>
      <w:marTop w:val="0"/>
      <w:marBottom w:val="0"/>
      <w:divBdr>
        <w:top w:val="none" w:sz="0" w:space="0" w:color="auto"/>
        <w:left w:val="none" w:sz="0" w:space="0" w:color="auto"/>
        <w:bottom w:val="none" w:sz="0" w:space="0" w:color="auto"/>
        <w:right w:val="none" w:sz="0" w:space="0" w:color="auto"/>
      </w:divBdr>
    </w:div>
    <w:div w:id="457259537">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76343729">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487477466">
      <w:bodyDiv w:val="1"/>
      <w:marLeft w:val="0"/>
      <w:marRight w:val="0"/>
      <w:marTop w:val="0"/>
      <w:marBottom w:val="0"/>
      <w:divBdr>
        <w:top w:val="none" w:sz="0" w:space="0" w:color="auto"/>
        <w:left w:val="none" w:sz="0" w:space="0" w:color="auto"/>
        <w:bottom w:val="none" w:sz="0" w:space="0" w:color="auto"/>
        <w:right w:val="none" w:sz="0" w:space="0" w:color="auto"/>
      </w:divBdr>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505243251">
      <w:bodyDiv w:val="1"/>
      <w:marLeft w:val="0"/>
      <w:marRight w:val="0"/>
      <w:marTop w:val="0"/>
      <w:marBottom w:val="0"/>
      <w:divBdr>
        <w:top w:val="none" w:sz="0" w:space="0" w:color="auto"/>
        <w:left w:val="none" w:sz="0" w:space="0" w:color="auto"/>
        <w:bottom w:val="none" w:sz="0" w:space="0" w:color="auto"/>
        <w:right w:val="none" w:sz="0" w:space="0" w:color="auto"/>
      </w:divBdr>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52154594">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570585629">
      <w:bodyDiv w:val="1"/>
      <w:marLeft w:val="0"/>
      <w:marRight w:val="0"/>
      <w:marTop w:val="0"/>
      <w:marBottom w:val="0"/>
      <w:divBdr>
        <w:top w:val="none" w:sz="0" w:space="0" w:color="auto"/>
        <w:left w:val="none" w:sz="0" w:space="0" w:color="auto"/>
        <w:bottom w:val="none" w:sz="0" w:space="0" w:color="auto"/>
        <w:right w:val="none" w:sz="0" w:space="0" w:color="auto"/>
      </w:divBdr>
    </w:div>
    <w:div w:id="571933613">
      <w:bodyDiv w:val="1"/>
      <w:marLeft w:val="0"/>
      <w:marRight w:val="0"/>
      <w:marTop w:val="0"/>
      <w:marBottom w:val="0"/>
      <w:divBdr>
        <w:top w:val="none" w:sz="0" w:space="0" w:color="auto"/>
        <w:left w:val="none" w:sz="0" w:space="0" w:color="auto"/>
        <w:bottom w:val="none" w:sz="0" w:space="0" w:color="auto"/>
        <w:right w:val="none" w:sz="0" w:space="0" w:color="auto"/>
      </w:divBdr>
    </w:div>
    <w:div w:id="595745100">
      <w:bodyDiv w:val="1"/>
      <w:marLeft w:val="0"/>
      <w:marRight w:val="0"/>
      <w:marTop w:val="0"/>
      <w:marBottom w:val="0"/>
      <w:divBdr>
        <w:top w:val="none" w:sz="0" w:space="0" w:color="auto"/>
        <w:left w:val="none" w:sz="0" w:space="0" w:color="auto"/>
        <w:bottom w:val="none" w:sz="0" w:space="0" w:color="auto"/>
        <w:right w:val="none" w:sz="0" w:space="0" w:color="auto"/>
      </w:divBdr>
    </w:div>
    <w:div w:id="599919642">
      <w:bodyDiv w:val="1"/>
      <w:marLeft w:val="0"/>
      <w:marRight w:val="0"/>
      <w:marTop w:val="0"/>
      <w:marBottom w:val="0"/>
      <w:divBdr>
        <w:top w:val="none" w:sz="0" w:space="0" w:color="auto"/>
        <w:left w:val="none" w:sz="0" w:space="0" w:color="auto"/>
        <w:bottom w:val="none" w:sz="0" w:space="0" w:color="auto"/>
        <w:right w:val="none" w:sz="0" w:space="0" w:color="auto"/>
      </w:divBdr>
    </w:div>
    <w:div w:id="600793694">
      <w:bodyDiv w:val="1"/>
      <w:marLeft w:val="0"/>
      <w:marRight w:val="0"/>
      <w:marTop w:val="0"/>
      <w:marBottom w:val="0"/>
      <w:divBdr>
        <w:top w:val="none" w:sz="0" w:space="0" w:color="auto"/>
        <w:left w:val="none" w:sz="0" w:space="0" w:color="auto"/>
        <w:bottom w:val="none" w:sz="0" w:space="0" w:color="auto"/>
        <w:right w:val="none" w:sz="0" w:space="0" w:color="auto"/>
      </w:divBdr>
    </w:div>
    <w:div w:id="603078351">
      <w:bodyDiv w:val="1"/>
      <w:marLeft w:val="0"/>
      <w:marRight w:val="0"/>
      <w:marTop w:val="0"/>
      <w:marBottom w:val="0"/>
      <w:divBdr>
        <w:top w:val="none" w:sz="0" w:space="0" w:color="auto"/>
        <w:left w:val="none" w:sz="0" w:space="0" w:color="auto"/>
        <w:bottom w:val="none" w:sz="0" w:space="0" w:color="auto"/>
        <w:right w:val="none" w:sz="0" w:space="0" w:color="auto"/>
      </w:divBdr>
    </w:div>
    <w:div w:id="607272110">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77541242">
      <w:bodyDiv w:val="1"/>
      <w:marLeft w:val="0"/>
      <w:marRight w:val="0"/>
      <w:marTop w:val="0"/>
      <w:marBottom w:val="0"/>
      <w:divBdr>
        <w:top w:val="none" w:sz="0" w:space="0" w:color="auto"/>
        <w:left w:val="none" w:sz="0" w:space="0" w:color="auto"/>
        <w:bottom w:val="none" w:sz="0" w:space="0" w:color="auto"/>
        <w:right w:val="none" w:sz="0" w:space="0" w:color="auto"/>
      </w:divBdr>
    </w:div>
    <w:div w:id="679432025">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11265882">
      <w:bodyDiv w:val="1"/>
      <w:marLeft w:val="0"/>
      <w:marRight w:val="0"/>
      <w:marTop w:val="0"/>
      <w:marBottom w:val="0"/>
      <w:divBdr>
        <w:top w:val="none" w:sz="0" w:space="0" w:color="auto"/>
        <w:left w:val="none" w:sz="0" w:space="0" w:color="auto"/>
        <w:bottom w:val="none" w:sz="0" w:space="0" w:color="auto"/>
        <w:right w:val="none" w:sz="0" w:space="0" w:color="auto"/>
      </w:divBdr>
    </w:div>
    <w:div w:id="724452994">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85196219">
      <w:bodyDiv w:val="1"/>
      <w:marLeft w:val="0"/>
      <w:marRight w:val="0"/>
      <w:marTop w:val="0"/>
      <w:marBottom w:val="0"/>
      <w:divBdr>
        <w:top w:val="none" w:sz="0" w:space="0" w:color="auto"/>
        <w:left w:val="none" w:sz="0" w:space="0" w:color="auto"/>
        <w:bottom w:val="none" w:sz="0" w:space="0" w:color="auto"/>
        <w:right w:val="none" w:sz="0" w:space="0" w:color="auto"/>
      </w:divBdr>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04666082">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21237201">
      <w:bodyDiv w:val="1"/>
      <w:marLeft w:val="0"/>
      <w:marRight w:val="0"/>
      <w:marTop w:val="0"/>
      <w:marBottom w:val="0"/>
      <w:divBdr>
        <w:top w:val="none" w:sz="0" w:space="0" w:color="auto"/>
        <w:left w:val="none" w:sz="0" w:space="0" w:color="auto"/>
        <w:bottom w:val="none" w:sz="0" w:space="0" w:color="auto"/>
        <w:right w:val="none" w:sz="0" w:space="0" w:color="auto"/>
      </w:divBdr>
    </w:div>
    <w:div w:id="824783169">
      <w:bodyDiv w:val="1"/>
      <w:marLeft w:val="0"/>
      <w:marRight w:val="0"/>
      <w:marTop w:val="0"/>
      <w:marBottom w:val="0"/>
      <w:divBdr>
        <w:top w:val="none" w:sz="0" w:space="0" w:color="auto"/>
        <w:left w:val="none" w:sz="0" w:space="0" w:color="auto"/>
        <w:bottom w:val="none" w:sz="0" w:space="0" w:color="auto"/>
        <w:right w:val="none" w:sz="0" w:space="0" w:color="auto"/>
      </w:divBdr>
    </w:div>
    <w:div w:id="828448675">
      <w:bodyDiv w:val="1"/>
      <w:marLeft w:val="0"/>
      <w:marRight w:val="0"/>
      <w:marTop w:val="0"/>
      <w:marBottom w:val="0"/>
      <w:divBdr>
        <w:top w:val="none" w:sz="0" w:space="0" w:color="auto"/>
        <w:left w:val="none" w:sz="0" w:space="0" w:color="auto"/>
        <w:bottom w:val="none" w:sz="0" w:space="0" w:color="auto"/>
        <w:right w:val="none" w:sz="0" w:space="0" w:color="auto"/>
      </w:divBdr>
    </w:div>
    <w:div w:id="865369682">
      <w:bodyDiv w:val="1"/>
      <w:marLeft w:val="0"/>
      <w:marRight w:val="0"/>
      <w:marTop w:val="0"/>
      <w:marBottom w:val="0"/>
      <w:divBdr>
        <w:top w:val="none" w:sz="0" w:space="0" w:color="auto"/>
        <w:left w:val="none" w:sz="0" w:space="0" w:color="auto"/>
        <w:bottom w:val="none" w:sz="0" w:space="0" w:color="auto"/>
        <w:right w:val="none" w:sz="0" w:space="0" w:color="auto"/>
      </w:divBdr>
      <w:divsChild>
        <w:div w:id="1447506348">
          <w:marLeft w:val="435"/>
          <w:marRight w:val="0"/>
          <w:marTop w:val="516"/>
          <w:marBottom w:val="217"/>
          <w:divBdr>
            <w:top w:val="none" w:sz="0" w:space="0" w:color="auto"/>
            <w:left w:val="none" w:sz="0" w:space="0" w:color="auto"/>
            <w:bottom w:val="none" w:sz="0" w:space="0" w:color="auto"/>
            <w:right w:val="none" w:sz="0" w:space="0" w:color="auto"/>
          </w:divBdr>
        </w:div>
        <w:div w:id="768355655">
          <w:marLeft w:val="0"/>
          <w:marRight w:val="0"/>
          <w:marTop w:val="435"/>
          <w:marBottom w:val="0"/>
          <w:divBdr>
            <w:top w:val="single" w:sz="24" w:space="16" w:color="FEE300"/>
            <w:left w:val="single" w:sz="24" w:space="22" w:color="FEE300"/>
            <w:bottom w:val="single" w:sz="24" w:space="19" w:color="FEE300"/>
            <w:right w:val="single" w:sz="24" w:space="22" w:color="FEE300"/>
          </w:divBdr>
          <w:divsChild>
            <w:div w:id="1642927350">
              <w:marLeft w:val="0"/>
              <w:marRight w:val="0"/>
              <w:marTop w:val="0"/>
              <w:marBottom w:val="0"/>
              <w:divBdr>
                <w:top w:val="none" w:sz="0" w:space="0" w:color="auto"/>
                <w:left w:val="none" w:sz="0" w:space="0" w:color="auto"/>
                <w:bottom w:val="none" w:sz="0" w:space="0" w:color="auto"/>
                <w:right w:val="none" w:sz="0" w:space="0" w:color="auto"/>
              </w:divBdr>
              <w:divsChild>
                <w:div w:id="845628891">
                  <w:marLeft w:val="0"/>
                  <w:marRight w:val="0"/>
                  <w:marTop w:val="0"/>
                  <w:marBottom w:val="217"/>
                  <w:divBdr>
                    <w:top w:val="none" w:sz="0" w:space="0" w:color="auto"/>
                    <w:left w:val="none" w:sz="0" w:space="0" w:color="auto"/>
                    <w:bottom w:val="none" w:sz="0" w:space="0" w:color="auto"/>
                    <w:right w:val="none" w:sz="0" w:space="0" w:color="auto"/>
                  </w:divBdr>
                </w:div>
                <w:div w:id="18468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975">
          <w:marLeft w:val="0"/>
          <w:marRight w:val="435"/>
          <w:marTop w:val="516"/>
          <w:marBottom w:val="217"/>
          <w:divBdr>
            <w:top w:val="none" w:sz="0" w:space="0" w:color="auto"/>
            <w:left w:val="none" w:sz="0" w:space="0" w:color="auto"/>
            <w:bottom w:val="none" w:sz="0" w:space="0" w:color="auto"/>
            <w:right w:val="none" w:sz="0" w:space="0" w:color="auto"/>
          </w:divBdr>
        </w:div>
        <w:div w:id="1768230222">
          <w:marLeft w:val="435"/>
          <w:marRight w:val="0"/>
          <w:marTop w:val="516"/>
          <w:marBottom w:val="217"/>
          <w:divBdr>
            <w:top w:val="none" w:sz="0" w:space="0" w:color="auto"/>
            <w:left w:val="none" w:sz="0" w:space="0" w:color="auto"/>
            <w:bottom w:val="none" w:sz="0" w:space="0" w:color="auto"/>
            <w:right w:val="none" w:sz="0" w:space="0" w:color="auto"/>
          </w:divBdr>
        </w:div>
        <w:div w:id="1242181650">
          <w:marLeft w:val="0"/>
          <w:marRight w:val="0"/>
          <w:marTop w:val="435"/>
          <w:marBottom w:val="435"/>
          <w:divBdr>
            <w:top w:val="none" w:sz="0" w:space="0" w:color="auto"/>
            <w:left w:val="none" w:sz="0" w:space="0" w:color="auto"/>
            <w:bottom w:val="none" w:sz="0" w:space="0" w:color="auto"/>
            <w:right w:val="none" w:sz="0" w:space="0" w:color="auto"/>
          </w:divBdr>
          <w:divsChild>
            <w:div w:id="1820538539">
              <w:marLeft w:val="0"/>
              <w:marRight w:val="0"/>
              <w:marTop w:val="0"/>
              <w:marBottom w:val="0"/>
              <w:divBdr>
                <w:top w:val="none" w:sz="0" w:space="0" w:color="auto"/>
                <w:left w:val="none" w:sz="0" w:space="0" w:color="auto"/>
                <w:bottom w:val="none" w:sz="0" w:space="0" w:color="auto"/>
                <w:right w:val="none" w:sz="0" w:space="0" w:color="auto"/>
              </w:divBdr>
            </w:div>
          </w:divsChild>
        </w:div>
        <w:div w:id="908927414">
          <w:marLeft w:val="0"/>
          <w:marRight w:val="435"/>
          <w:marTop w:val="516"/>
          <w:marBottom w:val="217"/>
          <w:divBdr>
            <w:top w:val="none" w:sz="0" w:space="0" w:color="auto"/>
            <w:left w:val="none" w:sz="0" w:space="0" w:color="auto"/>
            <w:bottom w:val="none" w:sz="0" w:space="0" w:color="auto"/>
            <w:right w:val="none" w:sz="0" w:space="0" w:color="auto"/>
          </w:divBdr>
        </w:div>
        <w:div w:id="1119832345">
          <w:marLeft w:val="435"/>
          <w:marRight w:val="0"/>
          <w:marTop w:val="516"/>
          <w:marBottom w:val="217"/>
          <w:divBdr>
            <w:top w:val="none" w:sz="0" w:space="0" w:color="auto"/>
            <w:left w:val="none" w:sz="0" w:space="0" w:color="auto"/>
            <w:bottom w:val="none" w:sz="0" w:space="0" w:color="auto"/>
            <w:right w:val="none" w:sz="0" w:space="0" w:color="auto"/>
          </w:divBdr>
        </w:div>
        <w:div w:id="1190412296">
          <w:marLeft w:val="0"/>
          <w:marRight w:val="0"/>
          <w:marTop w:val="435"/>
          <w:marBottom w:val="0"/>
          <w:divBdr>
            <w:top w:val="single" w:sz="24" w:space="16" w:color="F61E1E"/>
            <w:left w:val="single" w:sz="24" w:space="22" w:color="F61E1E"/>
            <w:bottom w:val="single" w:sz="24" w:space="19" w:color="F61E1E"/>
            <w:right w:val="single" w:sz="24" w:space="22" w:color="F61E1E"/>
          </w:divBdr>
          <w:divsChild>
            <w:div w:id="1104761480">
              <w:marLeft w:val="0"/>
              <w:marRight w:val="0"/>
              <w:marTop w:val="0"/>
              <w:marBottom w:val="0"/>
              <w:divBdr>
                <w:top w:val="none" w:sz="0" w:space="0" w:color="auto"/>
                <w:left w:val="none" w:sz="0" w:space="0" w:color="auto"/>
                <w:bottom w:val="none" w:sz="0" w:space="0" w:color="auto"/>
                <w:right w:val="none" w:sz="0" w:space="0" w:color="auto"/>
              </w:divBdr>
              <w:divsChild>
                <w:div w:id="824708760">
                  <w:marLeft w:val="0"/>
                  <w:marRight w:val="0"/>
                  <w:marTop w:val="0"/>
                  <w:marBottom w:val="217"/>
                  <w:divBdr>
                    <w:top w:val="none" w:sz="0" w:space="0" w:color="auto"/>
                    <w:left w:val="none" w:sz="0" w:space="0" w:color="auto"/>
                    <w:bottom w:val="none" w:sz="0" w:space="0" w:color="auto"/>
                    <w:right w:val="none" w:sz="0" w:space="0" w:color="auto"/>
                  </w:divBdr>
                </w:div>
                <w:div w:id="20684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0300">
          <w:marLeft w:val="0"/>
          <w:marRight w:val="435"/>
          <w:marTop w:val="516"/>
          <w:marBottom w:val="217"/>
          <w:divBdr>
            <w:top w:val="none" w:sz="0" w:space="0" w:color="auto"/>
            <w:left w:val="none" w:sz="0" w:space="0" w:color="auto"/>
            <w:bottom w:val="none" w:sz="0" w:space="0" w:color="auto"/>
            <w:right w:val="none" w:sz="0" w:space="0" w:color="auto"/>
          </w:divBdr>
        </w:div>
      </w:divsChild>
    </w:div>
    <w:div w:id="870267556">
      <w:bodyDiv w:val="1"/>
      <w:marLeft w:val="0"/>
      <w:marRight w:val="0"/>
      <w:marTop w:val="0"/>
      <w:marBottom w:val="0"/>
      <w:divBdr>
        <w:top w:val="none" w:sz="0" w:space="0" w:color="auto"/>
        <w:left w:val="none" w:sz="0" w:space="0" w:color="auto"/>
        <w:bottom w:val="none" w:sz="0" w:space="0" w:color="auto"/>
        <w:right w:val="none" w:sz="0" w:space="0" w:color="auto"/>
      </w:divBdr>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883830973">
      <w:bodyDiv w:val="1"/>
      <w:marLeft w:val="0"/>
      <w:marRight w:val="0"/>
      <w:marTop w:val="0"/>
      <w:marBottom w:val="0"/>
      <w:divBdr>
        <w:top w:val="none" w:sz="0" w:space="0" w:color="auto"/>
        <w:left w:val="none" w:sz="0" w:space="0" w:color="auto"/>
        <w:bottom w:val="none" w:sz="0" w:space="0" w:color="auto"/>
        <w:right w:val="none" w:sz="0" w:space="0" w:color="auto"/>
      </w:divBdr>
    </w:div>
    <w:div w:id="885525898">
      <w:bodyDiv w:val="1"/>
      <w:marLeft w:val="0"/>
      <w:marRight w:val="0"/>
      <w:marTop w:val="0"/>
      <w:marBottom w:val="0"/>
      <w:divBdr>
        <w:top w:val="none" w:sz="0" w:space="0" w:color="auto"/>
        <w:left w:val="none" w:sz="0" w:space="0" w:color="auto"/>
        <w:bottom w:val="none" w:sz="0" w:space="0" w:color="auto"/>
        <w:right w:val="none" w:sz="0" w:space="0" w:color="auto"/>
      </w:divBdr>
    </w:div>
    <w:div w:id="888226264">
      <w:bodyDiv w:val="1"/>
      <w:marLeft w:val="0"/>
      <w:marRight w:val="0"/>
      <w:marTop w:val="0"/>
      <w:marBottom w:val="0"/>
      <w:divBdr>
        <w:top w:val="none" w:sz="0" w:space="0" w:color="auto"/>
        <w:left w:val="none" w:sz="0" w:space="0" w:color="auto"/>
        <w:bottom w:val="none" w:sz="0" w:space="0" w:color="auto"/>
        <w:right w:val="none" w:sz="0" w:space="0" w:color="auto"/>
      </w:divBdr>
    </w:div>
    <w:div w:id="89019514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0675937">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24218176">
      <w:bodyDiv w:val="1"/>
      <w:marLeft w:val="0"/>
      <w:marRight w:val="0"/>
      <w:marTop w:val="0"/>
      <w:marBottom w:val="0"/>
      <w:divBdr>
        <w:top w:val="none" w:sz="0" w:space="0" w:color="auto"/>
        <w:left w:val="none" w:sz="0" w:space="0" w:color="auto"/>
        <w:bottom w:val="none" w:sz="0" w:space="0" w:color="auto"/>
        <w:right w:val="none" w:sz="0" w:space="0" w:color="auto"/>
      </w:divBdr>
    </w:div>
    <w:div w:id="939214379">
      <w:bodyDiv w:val="1"/>
      <w:marLeft w:val="0"/>
      <w:marRight w:val="0"/>
      <w:marTop w:val="0"/>
      <w:marBottom w:val="0"/>
      <w:divBdr>
        <w:top w:val="none" w:sz="0" w:space="0" w:color="auto"/>
        <w:left w:val="none" w:sz="0" w:space="0" w:color="auto"/>
        <w:bottom w:val="none" w:sz="0" w:space="0" w:color="auto"/>
        <w:right w:val="none" w:sz="0" w:space="0" w:color="auto"/>
      </w:divBdr>
      <w:divsChild>
        <w:div w:id="378633075">
          <w:marLeft w:val="0"/>
          <w:marRight w:val="0"/>
          <w:marTop w:val="0"/>
          <w:marBottom w:val="0"/>
          <w:divBdr>
            <w:top w:val="none" w:sz="0" w:space="0" w:color="auto"/>
            <w:left w:val="none" w:sz="0" w:space="0" w:color="auto"/>
            <w:bottom w:val="none" w:sz="0" w:space="0" w:color="auto"/>
            <w:right w:val="none" w:sz="0" w:space="0" w:color="auto"/>
          </w:divBdr>
        </w:div>
        <w:div w:id="428890767">
          <w:marLeft w:val="0"/>
          <w:marRight w:val="0"/>
          <w:marTop w:val="0"/>
          <w:marBottom w:val="0"/>
          <w:divBdr>
            <w:top w:val="none" w:sz="0" w:space="0" w:color="auto"/>
            <w:left w:val="none" w:sz="0" w:space="0" w:color="auto"/>
            <w:bottom w:val="none" w:sz="0" w:space="0" w:color="auto"/>
            <w:right w:val="none" w:sz="0" w:space="0" w:color="auto"/>
          </w:divBdr>
        </w:div>
        <w:div w:id="151023989">
          <w:marLeft w:val="0"/>
          <w:marRight w:val="0"/>
          <w:marTop w:val="0"/>
          <w:marBottom w:val="0"/>
          <w:divBdr>
            <w:top w:val="none" w:sz="0" w:space="0" w:color="auto"/>
            <w:left w:val="none" w:sz="0" w:space="0" w:color="auto"/>
            <w:bottom w:val="none" w:sz="0" w:space="0" w:color="auto"/>
            <w:right w:val="none" w:sz="0" w:space="0" w:color="auto"/>
          </w:divBdr>
          <w:divsChild>
            <w:div w:id="997264335">
              <w:marLeft w:val="0"/>
              <w:marRight w:val="0"/>
              <w:marTop w:val="0"/>
              <w:marBottom w:val="0"/>
              <w:divBdr>
                <w:top w:val="none" w:sz="0" w:space="0" w:color="auto"/>
                <w:left w:val="none" w:sz="0" w:space="0" w:color="auto"/>
                <w:bottom w:val="none" w:sz="0" w:space="0" w:color="auto"/>
                <w:right w:val="none" w:sz="0" w:space="0" w:color="auto"/>
              </w:divBdr>
            </w:div>
            <w:div w:id="111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725">
      <w:bodyDiv w:val="1"/>
      <w:marLeft w:val="0"/>
      <w:marRight w:val="0"/>
      <w:marTop w:val="0"/>
      <w:marBottom w:val="0"/>
      <w:divBdr>
        <w:top w:val="none" w:sz="0" w:space="0" w:color="auto"/>
        <w:left w:val="none" w:sz="0" w:space="0" w:color="auto"/>
        <w:bottom w:val="none" w:sz="0" w:space="0" w:color="auto"/>
        <w:right w:val="none" w:sz="0" w:space="0" w:color="auto"/>
      </w:divBdr>
      <w:divsChild>
        <w:div w:id="1373534862">
          <w:marLeft w:val="335"/>
          <w:marRight w:val="0"/>
          <w:marTop w:val="0"/>
          <w:marBottom w:val="335"/>
          <w:divBdr>
            <w:top w:val="none" w:sz="0" w:space="0" w:color="auto"/>
            <w:left w:val="none" w:sz="0" w:space="0" w:color="auto"/>
            <w:bottom w:val="none" w:sz="0" w:space="0" w:color="auto"/>
            <w:right w:val="none" w:sz="0" w:space="0" w:color="auto"/>
          </w:divBdr>
          <w:divsChild>
            <w:div w:id="1914777234">
              <w:marLeft w:val="0"/>
              <w:marRight w:val="0"/>
              <w:marTop w:val="0"/>
              <w:marBottom w:val="84"/>
              <w:divBdr>
                <w:top w:val="none" w:sz="0" w:space="0" w:color="auto"/>
                <w:left w:val="none" w:sz="0" w:space="0" w:color="auto"/>
                <w:bottom w:val="none" w:sz="0" w:space="0" w:color="auto"/>
                <w:right w:val="none" w:sz="0" w:space="0" w:color="auto"/>
              </w:divBdr>
            </w:div>
            <w:div w:id="444546428">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25709169">
          <w:marLeft w:val="335"/>
          <w:marRight w:val="0"/>
          <w:marTop w:val="0"/>
          <w:marBottom w:val="335"/>
          <w:divBdr>
            <w:top w:val="none" w:sz="0" w:space="0" w:color="auto"/>
            <w:left w:val="none" w:sz="0" w:space="0" w:color="auto"/>
            <w:bottom w:val="none" w:sz="0" w:space="0" w:color="auto"/>
            <w:right w:val="none" w:sz="0" w:space="0" w:color="auto"/>
          </w:divBdr>
          <w:divsChild>
            <w:div w:id="958418579">
              <w:marLeft w:val="0"/>
              <w:marRight w:val="0"/>
              <w:marTop w:val="0"/>
              <w:marBottom w:val="84"/>
              <w:divBdr>
                <w:top w:val="none" w:sz="0" w:space="0" w:color="auto"/>
                <w:left w:val="none" w:sz="0" w:space="0" w:color="auto"/>
                <w:bottom w:val="none" w:sz="0" w:space="0" w:color="auto"/>
                <w:right w:val="none" w:sz="0" w:space="0" w:color="auto"/>
              </w:divBdr>
            </w:div>
            <w:div w:id="1798526909">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854493844">
          <w:marLeft w:val="335"/>
          <w:marRight w:val="0"/>
          <w:marTop w:val="0"/>
          <w:marBottom w:val="335"/>
          <w:divBdr>
            <w:top w:val="none" w:sz="0" w:space="0" w:color="auto"/>
            <w:left w:val="none" w:sz="0" w:space="0" w:color="auto"/>
            <w:bottom w:val="none" w:sz="0" w:space="0" w:color="auto"/>
            <w:right w:val="none" w:sz="0" w:space="0" w:color="auto"/>
          </w:divBdr>
          <w:divsChild>
            <w:div w:id="542206046">
              <w:marLeft w:val="0"/>
              <w:marRight w:val="0"/>
              <w:marTop w:val="0"/>
              <w:marBottom w:val="84"/>
              <w:divBdr>
                <w:top w:val="none" w:sz="0" w:space="0" w:color="auto"/>
                <w:left w:val="none" w:sz="0" w:space="0" w:color="auto"/>
                <w:bottom w:val="none" w:sz="0" w:space="0" w:color="auto"/>
                <w:right w:val="none" w:sz="0" w:space="0" w:color="auto"/>
              </w:divBdr>
            </w:div>
            <w:div w:id="1989163252">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2067800285">
          <w:marLeft w:val="335"/>
          <w:marRight w:val="0"/>
          <w:marTop w:val="0"/>
          <w:marBottom w:val="335"/>
          <w:divBdr>
            <w:top w:val="none" w:sz="0" w:space="0" w:color="auto"/>
            <w:left w:val="none" w:sz="0" w:space="0" w:color="auto"/>
            <w:bottom w:val="none" w:sz="0" w:space="0" w:color="auto"/>
            <w:right w:val="none" w:sz="0" w:space="0" w:color="auto"/>
          </w:divBdr>
          <w:divsChild>
            <w:div w:id="1555769755">
              <w:marLeft w:val="0"/>
              <w:marRight w:val="0"/>
              <w:marTop w:val="0"/>
              <w:marBottom w:val="84"/>
              <w:divBdr>
                <w:top w:val="none" w:sz="0" w:space="0" w:color="auto"/>
                <w:left w:val="none" w:sz="0" w:space="0" w:color="auto"/>
                <w:bottom w:val="none" w:sz="0" w:space="0" w:color="auto"/>
                <w:right w:val="none" w:sz="0" w:space="0" w:color="auto"/>
              </w:divBdr>
            </w:div>
            <w:div w:id="734738933">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812281216">
          <w:marLeft w:val="335"/>
          <w:marRight w:val="0"/>
          <w:marTop w:val="0"/>
          <w:marBottom w:val="335"/>
          <w:divBdr>
            <w:top w:val="none" w:sz="0" w:space="0" w:color="auto"/>
            <w:left w:val="none" w:sz="0" w:space="0" w:color="auto"/>
            <w:bottom w:val="none" w:sz="0" w:space="0" w:color="auto"/>
            <w:right w:val="none" w:sz="0" w:space="0" w:color="auto"/>
          </w:divBdr>
          <w:divsChild>
            <w:div w:id="1634554672">
              <w:marLeft w:val="0"/>
              <w:marRight w:val="0"/>
              <w:marTop w:val="0"/>
              <w:marBottom w:val="84"/>
              <w:divBdr>
                <w:top w:val="none" w:sz="0" w:space="0" w:color="auto"/>
                <w:left w:val="none" w:sz="0" w:space="0" w:color="auto"/>
                <w:bottom w:val="none" w:sz="0" w:space="0" w:color="auto"/>
                <w:right w:val="none" w:sz="0" w:space="0" w:color="auto"/>
              </w:divBdr>
            </w:div>
            <w:div w:id="39523592">
              <w:marLeft w:val="0"/>
              <w:marRight w:val="0"/>
              <w:marTop w:val="0"/>
              <w:marBottom w:val="0"/>
              <w:divBdr>
                <w:top w:val="single" w:sz="2" w:space="0" w:color="AA0000"/>
                <w:left w:val="single" w:sz="2" w:space="0" w:color="AA0000"/>
                <w:bottom w:val="single" w:sz="2" w:space="0" w:color="AA0000"/>
                <w:right w:val="single" w:sz="2" w:space="0" w:color="AA0000"/>
              </w:divBdr>
            </w:div>
          </w:divsChild>
        </w:div>
      </w:divsChild>
    </w:div>
    <w:div w:id="960649776">
      <w:bodyDiv w:val="1"/>
      <w:marLeft w:val="0"/>
      <w:marRight w:val="0"/>
      <w:marTop w:val="0"/>
      <w:marBottom w:val="0"/>
      <w:divBdr>
        <w:top w:val="none" w:sz="0" w:space="0" w:color="auto"/>
        <w:left w:val="none" w:sz="0" w:space="0" w:color="auto"/>
        <w:bottom w:val="none" w:sz="0" w:space="0" w:color="auto"/>
        <w:right w:val="none" w:sz="0" w:space="0" w:color="auto"/>
      </w:divBdr>
      <w:divsChild>
        <w:div w:id="1008017726">
          <w:marLeft w:val="0"/>
          <w:marRight w:val="0"/>
          <w:marTop w:val="375"/>
          <w:marBottom w:val="0"/>
          <w:divBdr>
            <w:top w:val="none" w:sz="0" w:space="0" w:color="auto"/>
            <w:left w:val="none" w:sz="0" w:space="0" w:color="auto"/>
            <w:bottom w:val="none" w:sz="0" w:space="0" w:color="auto"/>
            <w:right w:val="none" w:sz="0" w:space="0" w:color="auto"/>
          </w:divBdr>
        </w:div>
        <w:div w:id="1348605389">
          <w:marLeft w:val="0"/>
          <w:marRight w:val="0"/>
          <w:marTop w:val="225"/>
          <w:marBottom w:val="0"/>
          <w:divBdr>
            <w:top w:val="none" w:sz="0" w:space="0" w:color="auto"/>
            <w:left w:val="none" w:sz="0" w:space="0" w:color="auto"/>
            <w:bottom w:val="none" w:sz="0" w:space="0" w:color="auto"/>
            <w:right w:val="none" w:sz="0" w:space="0" w:color="auto"/>
          </w:divBdr>
        </w:div>
        <w:div w:id="1059477547">
          <w:marLeft w:val="0"/>
          <w:marRight w:val="0"/>
          <w:marTop w:val="225"/>
          <w:marBottom w:val="0"/>
          <w:divBdr>
            <w:top w:val="none" w:sz="0" w:space="0" w:color="auto"/>
            <w:left w:val="none" w:sz="0" w:space="0" w:color="auto"/>
            <w:bottom w:val="none" w:sz="0" w:space="0" w:color="auto"/>
            <w:right w:val="none" w:sz="0" w:space="0" w:color="auto"/>
          </w:divBdr>
          <w:divsChild>
            <w:div w:id="1495995495">
              <w:marLeft w:val="0"/>
              <w:marRight w:val="0"/>
              <w:marTop w:val="375"/>
              <w:marBottom w:val="0"/>
              <w:divBdr>
                <w:top w:val="none" w:sz="0" w:space="0" w:color="auto"/>
                <w:left w:val="none" w:sz="0" w:space="0" w:color="auto"/>
                <w:bottom w:val="none" w:sz="0" w:space="0" w:color="auto"/>
                <w:right w:val="none" w:sz="0" w:space="0" w:color="auto"/>
              </w:divBdr>
            </w:div>
          </w:divsChild>
        </w:div>
        <w:div w:id="1804884388">
          <w:marLeft w:val="0"/>
          <w:marRight w:val="0"/>
          <w:marTop w:val="225"/>
          <w:marBottom w:val="0"/>
          <w:divBdr>
            <w:top w:val="none" w:sz="0" w:space="0" w:color="auto"/>
            <w:left w:val="none" w:sz="0" w:space="0" w:color="auto"/>
            <w:bottom w:val="none" w:sz="0" w:space="0" w:color="auto"/>
            <w:right w:val="none" w:sz="0" w:space="0" w:color="auto"/>
          </w:divBdr>
          <w:divsChild>
            <w:div w:id="96291317">
              <w:marLeft w:val="0"/>
              <w:marRight w:val="0"/>
              <w:marTop w:val="375"/>
              <w:marBottom w:val="0"/>
              <w:divBdr>
                <w:top w:val="none" w:sz="0" w:space="0" w:color="auto"/>
                <w:left w:val="none" w:sz="0" w:space="0" w:color="auto"/>
                <w:bottom w:val="none" w:sz="0" w:space="0" w:color="auto"/>
                <w:right w:val="none" w:sz="0" w:space="0" w:color="auto"/>
              </w:divBdr>
            </w:div>
          </w:divsChild>
        </w:div>
        <w:div w:id="277682419">
          <w:marLeft w:val="0"/>
          <w:marRight w:val="0"/>
          <w:marTop w:val="225"/>
          <w:marBottom w:val="0"/>
          <w:divBdr>
            <w:top w:val="none" w:sz="0" w:space="0" w:color="auto"/>
            <w:left w:val="none" w:sz="0" w:space="0" w:color="auto"/>
            <w:bottom w:val="none" w:sz="0" w:space="0" w:color="auto"/>
            <w:right w:val="none" w:sz="0" w:space="0" w:color="auto"/>
          </w:divBdr>
          <w:divsChild>
            <w:div w:id="296954573">
              <w:marLeft w:val="0"/>
              <w:marRight w:val="0"/>
              <w:marTop w:val="375"/>
              <w:marBottom w:val="0"/>
              <w:divBdr>
                <w:top w:val="none" w:sz="0" w:space="0" w:color="auto"/>
                <w:left w:val="none" w:sz="0" w:space="0" w:color="auto"/>
                <w:bottom w:val="none" w:sz="0" w:space="0" w:color="auto"/>
                <w:right w:val="none" w:sz="0" w:space="0" w:color="auto"/>
              </w:divBdr>
            </w:div>
          </w:divsChild>
        </w:div>
        <w:div w:id="1651711179">
          <w:marLeft w:val="0"/>
          <w:marRight w:val="0"/>
          <w:marTop w:val="225"/>
          <w:marBottom w:val="0"/>
          <w:divBdr>
            <w:top w:val="none" w:sz="0" w:space="0" w:color="auto"/>
            <w:left w:val="none" w:sz="0" w:space="0" w:color="auto"/>
            <w:bottom w:val="none" w:sz="0" w:space="0" w:color="auto"/>
            <w:right w:val="none" w:sz="0" w:space="0" w:color="auto"/>
          </w:divBdr>
          <w:divsChild>
            <w:div w:id="1018970069">
              <w:marLeft w:val="0"/>
              <w:marRight w:val="0"/>
              <w:marTop w:val="375"/>
              <w:marBottom w:val="0"/>
              <w:divBdr>
                <w:top w:val="none" w:sz="0" w:space="0" w:color="auto"/>
                <w:left w:val="none" w:sz="0" w:space="0" w:color="auto"/>
                <w:bottom w:val="none" w:sz="0" w:space="0" w:color="auto"/>
                <w:right w:val="none" w:sz="0" w:space="0" w:color="auto"/>
              </w:divBdr>
            </w:div>
            <w:div w:id="2066561650">
              <w:marLeft w:val="0"/>
              <w:marRight w:val="0"/>
              <w:marTop w:val="225"/>
              <w:marBottom w:val="0"/>
              <w:divBdr>
                <w:top w:val="none" w:sz="0" w:space="0" w:color="auto"/>
                <w:left w:val="none" w:sz="0" w:space="0" w:color="auto"/>
                <w:bottom w:val="none" w:sz="0" w:space="0" w:color="auto"/>
                <w:right w:val="none" w:sz="0" w:space="0" w:color="auto"/>
              </w:divBdr>
            </w:div>
            <w:div w:id="2052221681">
              <w:marLeft w:val="0"/>
              <w:marRight w:val="0"/>
              <w:marTop w:val="225"/>
              <w:marBottom w:val="0"/>
              <w:divBdr>
                <w:top w:val="none" w:sz="0" w:space="0" w:color="auto"/>
                <w:left w:val="none" w:sz="0" w:space="0" w:color="auto"/>
                <w:bottom w:val="none" w:sz="0" w:space="0" w:color="auto"/>
                <w:right w:val="none" w:sz="0" w:space="0" w:color="auto"/>
              </w:divBdr>
              <w:divsChild>
                <w:div w:id="1381785890">
                  <w:marLeft w:val="0"/>
                  <w:marRight w:val="0"/>
                  <w:marTop w:val="375"/>
                  <w:marBottom w:val="0"/>
                  <w:divBdr>
                    <w:top w:val="none" w:sz="0" w:space="0" w:color="auto"/>
                    <w:left w:val="none" w:sz="0" w:space="0" w:color="auto"/>
                    <w:bottom w:val="none" w:sz="0" w:space="0" w:color="auto"/>
                    <w:right w:val="none" w:sz="0" w:space="0" w:color="auto"/>
                  </w:divBdr>
                </w:div>
              </w:divsChild>
            </w:div>
            <w:div w:id="1158763578">
              <w:marLeft w:val="0"/>
              <w:marRight w:val="0"/>
              <w:marTop w:val="225"/>
              <w:marBottom w:val="0"/>
              <w:divBdr>
                <w:top w:val="none" w:sz="0" w:space="0" w:color="auto"/>
                <w:left w:val="none" w:sz="0" w:space="0" w:color="auto"/>
                <w:bottom w:val="none" w:sz="0" w:space="0" w:color="auto"/>
                <w:right w:val="none" w:sz="0" w:space="0" w:color="auto"/>
              </w:divBdr>
              <w:divsChild>
                <w:div w:id="1444305851">
                  <w:marLeft w:val="0"/>
                  <w:marRight w:val="0"/>
                  <w:marTop w:val="375"/>
                  <w:marBottom w:val="0"/>
                  <w:divBdr>
                    <w:top w:val="none" w:sz="0" w:space="0" w:color="auto"/>
                    <w:left w:val="none" w:sz="0" w:space="0" w:color="auto"/>
                    <w:bottom w:val="none" w:sz="0" w:space="0" w:color="auto"/>
                    <w:right w:val="none" w:sz="0" w:space="0" w:color="auto"/>
                  </w:divBdr>
                </w:div>
              </w:divsChild>
            </w:div>
            <w:div w:id="830944879">
              <w:marLeft w:val="0"/>
              <w:marRight w:val="0"/>
              <w:marTop w:val="225"/>
              <w:marBottom w:val="0"/>
              <w:divBdr>
                <w:top w:val="none" w:sz="0" w:space="0" w:color="auto"/>
                <w:left w:val="none" w:sz="0" w:space="0" w:color="auto"/>
                <w:bottom w:val="none" w:sz="0" w:space="0" w:color="auto"/>
                <w:right w:val="none" w:sz="0" w:space="0" w:color="auto"/>
              </w:divBdr>
              <w:divsChild>
                <w:div w:id="1203515713">
                  <w:marLeft w:val="0"/>
                  <w:marRight w:val="0"/>
                  <w:marTop w:val="375"/>
                  <w:marBottom w:val="0"/>
                  <w:divBdr>
                    <w:top w:val="none" w:sz="0" w:space="0" w:color="auto"/>
                    <w:left w:val="none" w:sz="0" w:space="0" w:color="auto"/>
                    <w:bottom w:val="none" w:sz="0" w:space="0" w:color="auto"/>
                    <w:right w:val="none" w:sz="0" w:space="0" w:color="auto"/>
                  </w:divBdr>
                </w:div>
              </w:divsChild>
            </w:div>
            <w:div w:id="449131690">
              <w:marLeft w:val="0"/>
              <w:marRight w:val="0"/>
              <w:marTop w:val="225"/>
              <w:marBottom w:val="0"/>
              <w:divBdr>
                <w:top w:val="none" w:sz="0" w:space="0" w:color="auto"/>
                <w:left w:val="none" w:sz="0" w:space="0" w:color="auto"/>
                <w:bottom w:val="none" w:sz="0" w:space="0" w:color="auto"/>
                <w:right w:val="none" w:sz="0" w:space="0" w:color="auto"/>
              </w:divBdr>
              <w:divsChild>
                <w:div w:id="1545829492">
                  <w:marLeft w:val="0"/>
                  <w:marRight w:val="0"/>
                  <w:marTop w:val="375"/>
                  <w:marBottom w:val="0"/>
                  <w:divBdr>
                    <w:top w:val="none" w:sz="0" w:space="0" w:color="auto"/>
                    <w:left w:val="none" w:sz="0" w:space="0" w:color="auto"/>
                    <w:bottom w:val="none" w:sz="0" w:space="0" w:color="auto"/>
                    <w:right w:val="none" w:sz="0" w:space="0" w:color="auto"/>
                  </w:divBdr>
                </w:div>
              </w:divsChild>
            </w:div>
            <w:div w:id="583222394">
              <w:marLeft w:val="0"/>
              <w:marRight w:val="0"/>
              <w:marTop w:val="225"/>
              <w:marBottom w:val="0"/>
              <w:divBdr>
                <w:top w:val="none" w:sz="0" w:space="0" w:color="auto"/>
                <w:left w:val="none" w:sz="0" w:space="0" w:color="auto"/>
                <w:bottom w:val="none" w:sz="0" w:space="0" w:color="auto"/>
                <w:right w:val="none" w:sz="0" w:space="0" w:color="auto"/>
              </w:divBdr>
              <w:divsChild>
                <w:div w:id="1851531217">
                  <w:marLeft w:val="0"/>
                  <w:marRight w:val="0"/>
                  <w:marTop w:val="375"/>
                  <w:marBottom w:val="0"/>
                  <w:divBdr>
                    <w:top w:val="none" w:sz="0" w:space="0" w:color="auto"/>
                    <w:left w:val="none" w:sz="0" w:space="0" w:color="auto"/>
                    <w:bottom w:val="none" w:sz="0" w:space="0" w:color="auto"/>
                    <w:right w:val="none" w:sz="0" w:space="0" w:color="auto"/>
                  </w:divBdr>
                </w:div>
              </w:divsChild>
            </w:div>
            <w:div w:id="1442410006">
              <w:marLeft w:val="0"/>
              <w:marRight w:val="0"/>
              <w:marTop w:val="225"/>
              <w:marBottom w:val="0"/>
              <w:divBdr>
                <w:top w:val="none" w:sz="0" w:space="0" w:color="auto"/>
                <w:left w:val="none" w:sz="0" w:space="0" w:color="auto"/>
                <w:bottom w:val="none" w:sz="0" w:space="0" w:color="auto"/>
                <w:right w:val="none" w:sz="0" w:space="0" w:color="auto"/>
              </w:divBdr>
              <w:divsChild>
                <w:div w:id="642347275">
                  <w:marLeft w:val="0"/>
                  <w:marRight w:val="0"/>
                  <w:marTop w:val="375"/>
                  <w:marBottom w:val="0"/>
                  <w:divBdr>
                    <w:top w:val="none" w:sz="0" w:space="0" w:color="auto"/>
                    <w:left w:val="none" w:sz="0" w:space="0" w:color="auto"/>
                    <w:bottom w:val="none" w:sz="0" w:space="0" w:color="auto"/>
                    <w:right w:val="none" w:sz="0" w:space="0" w:color="auto"/>
                  </w:divBdr>
                </w:div>
              </w:divsChild>
            </w:div>
            <w:div w:id="1793862791">
              <w:marLeft w:val="0"/>
              <w:marRight w:val="0"/>
              <w:marTop w:val="225"/>
              <w:marBottom w:val="0"/>
              <w:divBdr>
                <w:top w:val="none" w:sz="0" w:space="0" w:color="auto"/>
                <w:left w:val="none" w:sz="0" w:space="0" w:color="auto"/>
                <w:bottom w:val="none" w:sz="0" w:space="0" w:color="auto"/>
                <w:right w:val="none" w:sz="0" w:space="0" w:color="auto"/>
              </w:divBdr>
              <w:divsChild>
                <w:div w:id="1759132505">
                  <w:marLeft w:val="0"/>
                  <w:marRight w:val="0"/>
                  <w:marTop w:val="375"/>
                  <w:marBottom w:val="0"/>
                  <w:divBdr>
                    <w:top w:val="none" w:sz="0" w:space="0" w:color="auto"/>
                    <w:left w:val="none" w:sz="0" w:space="0" w:color="auto"/>
                    <w:bottom w:val="none" w:sz="0" w:space="0" w:color="auto"/>
                    <w:right w:val="none" w:sz="0" w:space="0" w:color="auto"/>
                  </w:divBdr>
                </w:div>
              </w:divsChild>
            </w:div>
            <w:div w:id="334112287">
              <w:marLeft w:val="0"/>
              <w:marRight w:val="0"/>
              <w:marTop w:val="225"/>
              <w:marBottom w:val="0"/>
              <w:divBdr>
                <w:top w:val="none" w:sz="0" w:space="0" w:color="auto"/>
                <w:left w:val="none" w:sz="0" w:space="0" w:color="auto"/>
                <w:bottom w:val="none" w:sz="0" w:space="0" w:color="auto"/>
                <w:right w:val="none" w:sz="0" w:space="0" w:color="auto"/>
              </w:divBdr>
              <w:divsChild>
                <w:div w:id="1225725680">
                  <w:marLeft w:val="0"/>
                  <w:marRight w:val="0"/>
                  <w:marTop w:val="375"/>
                  <w:marBottom w:val="0"/>
                  <w:divBdr>
                    <w:top w:val="none" w:sz="0" w:space="0" w:color="auto"/>
                    <w:left w:val="none" w:sz="0" w:space="0" w:color="auto"/>
                    <w:bottom w:val="none" w:sz="0" w:space="0" w:color="auto"/>
                    <w:right w:val="none" w:sz="0" w:space="0" w:color="auto"/>
                  </w:divBdr>
                </w:div>
              </w:divsChild>
            </w:div>
            <w:div w:id="1345665431">
              <w:marLeft w:val="0"/>
              <w:marRight w:val="0"/>
              <w:marTop w:val="225"/>
              <w:marBottom w:val="0"/>
              <w:divBdr>
                <w:top w:val="none" w:sz="0" w:space="0" w:color="auto"/>
                <w:left w:val="none" w:sz="0" w:space="0" w:color="auto"/>
                <w:bottom w:val="none" w:sz="0" w:space="0" w:color="auto"/>
                <w:right w:val="none" w:sz="0" w:space="0" w:color="auto"/>
              </w:divBdr>
              <w:divsChild>
                <w:div w:id="30035188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64583611">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1002320248">
      <w:bodyDiv w:val="1"/>
      <w:marLeft w:val="0"/>
      <w:marRight w:val="0"/>
      <w:marTop w:val="0"/>
      <w:marBottom w:val="0"/>
      <w:divBdr>
        <w:top w:val="none" w:sz="0" w:space="0" w:color="auto"/>
        <w:left w:val="none" w:sz="0" w:space="0" w:color="auto"/>
        <w:bottom w:val="none" w:sz="0" w:space="0" w:color="auto"/>
        <w:right w:val="none" w:sz="0" w:space="0" w:color="auto"/>
      </w:divBdr>
    </w:div>
    <w:div w:id="1002855221">
      <w:bodyDiv w:val="1"/>
      <w:marLeft w:val="0"/>
      <w:marRight w:val="0"/>
      <w:marTop w:val="0"/>
      <w:marBottom w:val="0"/>
      <w:divBdr>
        <w:top w:val="none" w:sz="0" w:space="0" w:color="auto"/>
        <w:left w:val="none" w:sz="0" w:space="0" w:color="auto"/>
        <w:bottom w:val="none" w:sz="0" w:space="0" w:color="auto"/>
        <w:right w:val="none" w:sz="0" w:space="0" w:color="auto"/>
      </w:divBdr>
      <w:divsChild>
        <w:div w:id="19473390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873955722">
              <w:marLeft w:val="0"/>
              <w:marRight w:val="0"/>
              <w:marTop w:val="0"/>
              <w:marBottom w:val="0"/>
              <w:divBdr>
                <w:top w:val="none" w:sz="0" w:space="0" w:color="auto"/>
                <w:left w:val="none" w:sz="0" w:space="0" w:color="auto"/>
                <w:bottom w:val="none" w:sz="0" w:space="0" w:color="auto"/>
                <w:right w:val="none" w:sz="0" w:space="0" w:color="auto"/>
              </w:divBdr>
            </w:div>
          </w:divsChild>
        </w:div>
        <w:div w:id="1320034543">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2119446150">
              <w:marLeft w:val="0"/>
              <w:marRight w:val="0"/>
              <w:marTop w:val="0"/>
              <w:marBottom w:val="0"/>
              <w:divBdr>
                <w:top w:val="none" w:sz="0" w:space="0" w:color="auto"/>
                <w:left w:val="none" w:sz="0" w:space="0" w:color="auto"/>
                <w:bottom w:val="none" w:sz="0" w:space="0" w:color="auto"/>
                <w:right w:val="none" w:sz="0" w:space="0" w:color="auto"/>
              </w:divBdr>
            </w:div>
          </w:divsChild>
        </w:div>
        <w:div w:id="1893616182">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974212975">
              <w:marLeft w:val="0"/>
              <w:marRight w:val="0"/>
              <w:marTop w:val="0"/>
              <w:marBottom w:val="0"/>
              <w:divBdr>
                <w:top w:val="none" w:sz="0" w:space="0" w:color="auto"/>
                <w:left w:val="none" w:sz="0" w:space="0" w:color="auto"/>
                <w:bottom w:val="none" w:sz="0" w:space="0" w:color="auto"/>
                <w:right w:val="none" w:sz="0" w:space="0" w:color="auto"/>
              </w:divBdr>
            </w:div>
            <w:div w:id="1028290958">
              <w:marLeft w:val="0"/>
              <w:marRight w:val="0"/>
              <w:marTop w:val="0"/>
              <w:marBottom w:val="0"/>
              <w:divBdr>
                <w:top w:val="none" w:sz="0" w:space="0" w:color="auto"/>
                <w:left w:val="none" w:sz="0" w:space="0" w:color="auto"/>
                <w:bottom w:val="none" w:sz="0" w:space="0" w:color="auto"/>
                <w:right w:val="none" w:sz="0" w:space="0" w:color="auto"/>
              </w:divBdr>
            </w:div>
          </w:divsChild>
        </w:div>
        <w:div w:id="1675957853">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803772387">
              <w:marLeft w:val="0"/>
              <w:marRight w:val="0"/>
              <w:marTop w:val="0"/>
              <w:marBottom w:val="0"/>
              <w:divBdr>
                <w:top w:val="none" w:sz="0" w:space="0" w:color="auto"/>
                <w:left w:val="none" w:sz="0" w:space="0" w:color="auto"/>
                <w:bottom w:val="none" w:sz="0" w:space="0" w:color="auto"/>
                <w:right w:val="none" w:sz="0" w:space="0" w:color="auto"/>
              </w:divBdr>
            </w:div>
          </w:divsChild>
        </w:div>
        <w:div w:id="2026442397">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8413974">
              <w:marLeft w:val="0"/>
              <w:marRight w:val="0"/>
              <w:marTop w:val="0"/>
              <w:marBottom w:val="0"/>
              <w:divBdr>
                <w:top w:val="none" w:sz="0" w:space="0" w:color="auto"/>
                <w:left w:val="none" w:sz="0" w:space="0" w:color="auto"/>
                <w:bottom w:val="none" w:sz="0" w:space="0" w:color="auto"/>
                <w:right w:val="none" w:sz="0" w:space="0" w:color="auto"/>
              </w:divBdr>
            </w:div>
          </w:divsChild>
        </w:div>
        <w:div w:id="1118063886">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551505804">
              <w:marLeft w:val="0"/>
              <w:marRight w:val="0"/>
              <w:marTop w:val="0"/>
              <w:marBottom w:val="0"/>
              <w:divBdr>
                <w:top w:val="none" w:sz="0" w:space="0" w:color="auto"/>
                <w:left w:val="none" w:sz="0" w:space="0" w:color="auto"/>
                <w:bottom w:val="none" w:sz="0" w:space="0" w:color="auto"/>
                <w:right w:val="none" w:sz="0" w:space="0" w:color="auto"/>
              </w:divBdr>
            </w:div>
          </w:divsChild>
        </w:div>
        <w:div w:id="1020082146">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044597376">
              <w:marLeft w:val="0"/>
              <w:marRight w:val="0"/>
              <w:marTop w:val="0"/>
              <w:marBottom w:val="0"/>
              <w:divBdr>
                <w:top w:val="none" w:sz="0" w:space="0" w:color="auto"/>
                <w:left w:val="none" w:sz="0" w:space="0" w:color="auto"/>
                <w:bottom w:val="none" w:sz="0" w:space="0" w:color="auto"/>
                <w:right w:val="none" w:sz="0" w:space="0" w:color="auto"/>
              </w:divBdr>
            </w:div>
          </w:divsChild>
        </w:div>
        <w:div w:id="246227841">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2123450940">
              <w:marLeft w:val="0"/>
              <w:marRight w:val="0"/>
              <w:marTop w:val="0"/>
              <w:marBottom w:val="0"/>
              <w:divBdr>
                <w:top w:val="none" w:sz="0" w:space="0" w:color="auto"/>
                <w:left w:val="none" w:sz="0" w:space="0" w:color="auto"/>
                <w:bottom w:val="none" w:sz="0" w:space="0" w:color="auto"/>
                <w:right w:val="none" w:sz="0" w:space="0" w:color="auto"/>
              </w:divBdr>
            </w:div>
          </w:divsChild>
        </w:div>
        <w:div w:id="161690698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786972305">
              <w:marLeft w:val="0"/>
              <w:marRight w:val="0"/>
              <w:marTop w:val="0"/>
              <w:marBottom w:val="0"/>
              <w:divBdr>
                <w:top w:val="none" w:sz="0" w:space="0" w:color="auto"/>
                <w:left w:val="none" w:sz="0" w:space="0" w:color="auto"/>
                <w:bottom w:val="none" w:sz="0" w:space="0" w:color="auto"/>
                <w:right w:val="none" w:sz="0" w:space="0" w:color="auto"/>
              </w:divBdr>
            </w:div>
          </w:divsChild>
        </w:div>
        <w:div w:id="103835357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6571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1132020032">
      <w:bodyDiv w:val="1"/>
      <w:marLeft w:val="0"/>
      <w:marRight w:val="0"/>
      <w:marTop w:val="0"/>
      <w:marBottom w:val="0"/>
      <w:divBdr>
        <w:top w:val="none" w:sz="0" w:space="0" w:color="auto"/>
        <w:left w:val="none" w:sz="0" w:space="0" w:color="auto"/>
        <w:bottom w:val="none" w:sz="0" w:space="0" w:color="auto"/>
        <w:right w:val="none" w:sz="0" w:space="0" w:color="auto"/>
      </w:divBdr>
    </w:div>
    <w:div w:id="1254778284">
      <w:bodyDiv w:val="1"/>
      <w:marLeft w:val="0"/>
      <w:marRight w:val="0"/>
      <w:marTop w:val="0"/>
      <w:marBottom w:val="0"/>
      <w:divBdr>
        <w:top w:val="none" w:sz="0" w:space="0" w:color="auto"/>
        <w:left w:val="none" w:sz="0" w:space="0" w:color="auto"/>
        <w:bottom w:val="none" w:sz="0" w:space="0" w:color="auto"/>
        <w:right w:val="none" w:sz="0" w:space="0" w:color="auto"/>
      </w:divBdr>
    </w:div>
    <w:div w:id="1285313271">
      <w:bodyDiv w:val="1"/>
      <w:marLeft w:val="0"/>
      <w:marRight w:val="0"/>
      <w:marTop w:val="0"/>
      <w:marBottom w:val="0"/>
      <w:divBdr>
        <w:top w:val="none" w:sz="0" w:space="0" w:color="auto"/>
        <w:left w:val="none" w:sz="0" w:space="0" w:color="auto"/>
        <w:bottom w:val="none" w:sz="0" w:space="0" w:color="auto"/>
        <w:right w:val="none" w:sz="0" w:space="0" w:color="auto"/>
      </w:divBdr>
      <w:divsChild>
        <w:div w:id="1044715168">
          <w:blockQuote w:val="1"/>
          <w:marLeft w:val="0"/>
          <w:marRight w:val="0"/>
          <w:marTop w:val="272"/>
          <w:marBottom w:val="272"/>
          <w:divBdr>
            <w:top w:val="none" w:sz="0" w:space="0" w:color="auto"/>
            <w:left w:val="none" w:sz="0" w:space="0" w:color="auto"/>
            <w:bottom w:val="none" w:sz="0" w:space="0" w:color="auto"/>
            <w:right w:val="none" w:sz="0" w:space="0" w:color="auto"/>
          </w:divBdr>
        </w:div>
        <w:div w:id="374937976">
          <w:blockQuote w:val="1"/>
          <w:marLeft w:val="0"/>
          <w:marRight w:val="0"/>
          <w:marTop w:val="272"/>
          <w:marBottom w:val="272"/>
          <w:divBdr>
            <w:top w:val="none" w:sz="0" w:space="0" w:color="auto"/>
            <w:left w:val="none" w:sz="0" w:space="0" w:color="auto"/>
            <w:bottom w:val="none" w:sz="0" w:space="0" w:color="auto"/>
            <w:right w:val="none" w:sz="0" w:space="0" w:color="auto"/>
          </w:divBdr>
        </w:div>
        <w:div w:id="787698172">
          <w:blockQuote w:val="1"/>
          <w:marLeft w:val="0"/>
          <w:marRight w:val="0"/>
          <w:marTop w:val="272"/>
          <w:marBottom w:val="272"/>
          <w:divBdr>
            <w:top w:val="none" w:sz="0" w:space="0" w:color="auto"/>
            <w:left w:val="none" w:sz="0" w:space="0" w:color="auto"/>
            <w:bottom w:val="none" w:sz="0" w:space="0" w:color="auto"/>
            <w:right w:val="none" w:sz="0" w:space="0" w:color="auto"/>
          </w:divBdr>
        </w:div>
      </w:divsChild>
    </w:div>
    <w:div w:id="1335232116">
      <w:bodyDiv w:val="1"/>
      <w:marLeft w:val="0"/>
      <w:marRight w:val="0"/>
      <w:marTop w:val="0"/>
      <w:marBottom w:val="0"/>
      <w:divBdr>
        <w:top w:val="none" w:sz="0" w:space="0" w:color="auto"/>
        <w:left w:val="none" w:sz="0" w:space="0" w:color="auto"/>
        <w:bottom w:val="none" w:sz="0" w:space="0" w:color="auto"/>
        <w:right w:val="none" w:sz="0" w:space="0" w:color="auto"/>
      </w:divBdr>
    </w:div>
    <w:div w:id="1340503001">
      <w:bodyDiv w:val="1"/>
      <w:marLeft w:val="0"/>
      <w:marRight w:val="0"/>
      <w:marTop w:val="0"/>
      <w:marBottom w:val="0"/>
      <w:divBdr>
        <w:top w:val="none" w:sz="0" w:space="0" w:color="auto"/>
        <w:left w:val="none" w:sz="0" w:space="0" w:color="auto"/>
        <w:bottom w:val="none" w:sz="0" w:space="0" w:color="auto"/>
        <w:right w:val="none" w:sz="0" w:space="0" w:color="auto"/>
      </w:divBdr>
    </w:div>
    <w:div w:id="1348410271">
      <w:bodyDiv w:val="1"/>
      <w:marLeft w:val="0"/>
      <w:marRight w:val="0"/>
      <w:marTop w:val="0"/>
      <w:marBottom w:val="0"/>
      <w:divBdr>
        <w:top w:val="none" w:sz="0" w:space="0" w:color="auto"/>
        <w:left w:val="none" w:sz="0" w:space="0" w:color="auto"/>
        <w:bottom w:val="none" w:sz="0" w:space="0" w:color="auto"/>
        <w:right w:val="none" w:sz="0" w:space="0" w:color="auto"/>
      </w:divBdr>
      <w:divsChild>
        <w:div w:id="374736745">
          <w:marLeft w:val="0"/>
          <w:marRight w:val="0"/>
          <w:marTop w:val="0"/>
          <w:marBottom w:val="0"/>
          <w:divBdr>
            <w:top w:val="none" w:sz="0" w:space="0" w:color="auto"/>
            <w:left w:val="none" w:sz="0" w:space="0" w:color="auto"/>
            <w:bottom w:val="none" w:sz="0" w:space="0" w:color="auto"/>
            <w:right w:val="none" w:sz="0" w:space="0" w:color="auto"/>
          </w:divBdr>
          <w:divsChild>
            <w:div w:id="1423523894">
              <w:marLeft w:val="0"/>
              <w:marRight w:val="0"/>
              <w:marTop w:val="0"/>
              <w:marBottom w:val="0"/>
              <w:divBdr>
                <w:top w:val="none" w:sz="0" w:space="0" w:color="auto"/>
                <w:left w:val="none" w:sz="0" w:space="0" w:color="auto"/>
                <w:bottom w:val="none" w:sz="0" w:space="0" w:color="auto"/>
                <w:right w:val="none" w:sz="0" w:space="0" w:color="auto"/>
              </w:divBdr>
            </w:div>
            <w:div w:id="1679963736">
              <w:marLeft w:val="0"/>
              <w:marRight w:val="0"/>
              <w:marTop w:val="0"/>
              <w:marBottom w:val="0"/>
              <w:divBdr>
                <w:top w:val="none" w:sz="0" w:space="0" w:color="auto"/>
                <w:left w:val="none" w:sz="0" w:space="0" w:color="auto"/>
                <w:bottom w:val="none" w:sz="0" w:space="0" w:color="auto"/>
                <w:right w:val="none" w:sz="0" w:space="0" w:color="auto"/>
              </w:divBdr>
            </w:div>
            <w:div w:id="17165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2030">
      <w:bodyDiv w:val="1"/>
      <w:marLeft w:val="0"/>
      <w:marRight w:val="0"/>
      <w:marTop w:val="0"/>
      <w:marBottom w:val="0"/>
      <w:divBdr>
        <w:top w:val="none" w:sz="0" w:space="0" w:color="auto"/>
        <w:left w:val="none" w:sz="0" w:space="0" w:color="auto"/>
        <w:bottom w:val="none" w:sz="0" w:space="0" w:color="auto"/>
        <w:right w:val="none" w:sz="0" w:space="0" w:color="auto"/>
      </w:divBdr>
      <w:divsChild>
        <w:div w:id="1527333086">
          <w:marLeft w:val="0"/>
          <w:marRight w:val="0"/>
          <w:marTop w:val="0"/>
          <w:marBottom w:val="0"/>
          <w:divBdr>
            <w:top w:val="none" w:sz="0" w:space="0" w:color="auto"/>
            <w:left w:val="none" w:sz="0" w:space="0" w:color="auto"/>
            <w:bottom w:val="none" w:sz="0" w:space="0" w:color="auto"/>
            <w:right w:val="none" w:sz="0" w:space="0" w:color="auto"/>
          </w:divBdr>
        </w:div>
        <w:div w:id="387068157">
          <w:marLeft w:val="0"/>
          <w:marRight w:val="0"/>
          <w:marTop w:val="0"/>
          <w:marBottom w:val="0"/>
          <w:divBdr>
            <w:top w:val="none" w:sz="0" w:space="0" w:color="auto"/>
            <w:left w:val="none" w:sz="0" w:space="0" w:color="auto"/>
            <w:bottom w:val="none" w:sz="0" w:space="0" w:color="auto"/>
            <w:right w:val="none" w:sz="0" w:space="0" w:color="auto"/>
          </w:divBdr>
        </w:div>
        <w:div w:id="1694303915">
          <w:marLeft w:val="0"/>
          <w:marRight w:val="0"/>
          <w:marTop w:val="0"/>
          <w:marBottom w:val="0"/>
          <w:divBdr>
            <w:top w:val="none" w:sz="0" w:space="0" w:color="auto"/>
            <w:left w:val="none" w:sz="0" w:space="0" w:color="auto"/>
            <w:bottom w:val="none" w:sz="0" w:space="0" w:color="auto"/>
            <w:right w:val="none" w:sz="0" w:space="0" w:color="auto"/>
          </w:divBdr>
        </w:div>
      </w:divsChild>
    </w:div>
    <w:div w:id="1474716548">
      <w:bodyDiv w:val="1"/>
      <w:marLeft w:val="0"/>
      <w:marRight w:val="0"/>
      <w:marTop w:val="0"/>
      <w:marBottom w:val="0"/>
      <w:divBdr>
        <w:top w:val="none" w:sz="0" w:space="0" w:color="auto"/>
        <w:left w:val="none" w:sz="0" w:space="0" w:color="auto"/>
        <w:bottom w:val="none" w:sz="0" w:space="0" w:color="auto"/>
        <w:right w:val="none" w:sz="0" w:space="0" w:color="auto"/>
      </w:divBdr>
    </w:div>
    <w:div w:id="1533767097">
      <w:bodyDiv w:val="1"/>
      <w:marLeft w:val="0"/>
      <w:marRight w:val="0"/>
      <w:marTop w:val="0"/>
      <w:marBottom w:val="0"/>
      <w:divBdr>
        <w:top w:val="none" w:sz="0" w:space="0" w:color="auto"/>
        <w:left w:val="none" w:sz="0" w:space="0" w:color="auto"/>
        <w:bottom w:val="none" w:sz="0" w:space="0" w:color="auto"/>
        <w:right w:val="none" w:sz="0" w:space="0" w:color="auto"/>
      </w:divBdr>
    </w:div>
    <w:div w:id="1552618433">
      <w:bodyDiv w:val="1"/>
      <w:marLeft w:val="0"/>
      <w:marRight w:val="0"/>
      <w:marTop w:val="0"/>
      <w:marBottom w:val="0"/>
      <w:divBdr>
        <w:top w:val="none" w:sz="0" w:space="0" w:color="auto"/>
        <w:left w:val="none" w:sz="0" w:space="0" w:color="auto"/>
        <w:bottom w:val="none" w:sz="0" w:space="0" w:color="auto"/>
        <w:right w:val="none" w:sz="0" w:space="0" w:color="auto"/>
      </w:divBdr>
    </w:div>
    <w:div w:id="1568999357">
      <w:bodyDiv w:val="1"/>
      <w:marLeft w:val="0"/>
      <w:marRight w:val="0"/>
      <w:marTop w:val="0"/>
      <w:marBottom w:val="0"/>
      <w:divBdr>
        <w:top w:val="none" w:sz="0" w:space="0" w:color="auto"/>
        <w:left w:val="none" w:sz="0" w:space="0" w:color="auto"/>
        <w:bottom w:val="none" w:sz="0" w:space="0" w:color="auto"/>
        <w:right w:val="none" w:sz="0" w:space="0" w:color="auto"/>
      </w:divBdr>
    </w:div>
    <w:div w:id="1618026156">
      <w:bodyDiv w:val="1"/>
      <w:marLeft w:val="0"/>
      <w:marRight w:val="0"/>
      <w:marTop w:val="0"/>
      <w:marBottom w:val="0"/>
      <w:divBdr>
        <w:top w:val="none" w:sz="0" w:space="0" w:color="auto"/>
        <w:left w:val="none" w:sz="0" w:space="0" w:color="auto"/>
        <w:bottom w:val="none" w:sz="0" w:space="0" w:color="auto"/>
        <w:right w:val="none" w:sz="0" w:space="0" w:color="auto"/>
      </w:divBdr>
      <w:divsChild>
        <w:div w:id="471408815">
          <w:marLeft w:val="0"/>
          <w:marRight w:val="0"/>
          <w:marTop w:val="225"/>
          <w:marBottom w:val="0"/>
          <w:divBdr>
            <w:top w:val="none" w:sz="0" w:space="0" w:color="auto"/>
            <w:left w:val="none" w:sz="0" w:space="0" w:color="auto"/>
            <w:bottom w:val="none" w:sz="0" w:space="0" w:color="auto"/>
            <w:right w:val="none" w:sz="0" w:space="0" w:color="auto"/>
          </w:divBdr>
        </w:div>
        <w:div w:id="281037031">
          <w:marLeft w:val="0"/>
          <w:marRight w:val="0"/>
          <w:marTop w:val="225"/>
          <w:marBottom w:val="0"/>
          <w:divBdr>
            <w:top w:val="none" w:sz="0" w:space="0" w:color="auto"/>
            <w:left w:val="none" w:sz="0" w:space="0" w:color="auto"/>
            <w:bottom w:val="none" w:sz="0" w:space="0" w:color="auto"/>
            <w:right w:val="none" w:sz="0" w:space="0" w:color="auto"/>
          </w:divBdr>
          <w:divsChild>
            <w:div w:id="152805578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38759560">
      <w:bodyDiv w:val="1"/>
      <w:marLeft w:val="0"/>
      <w:marRight w:val="0"/>
      <w:marTop w:val="0"/>
      <w:marBottom w:val="0"/>
      <w:divBdr>
        <w:top w:val="none" w:sz="0" w:space="0" w:color="auto"/>
        <w:left w:val="none" w:sz="0" w:space="0" w:color="auto"/>
        <w:bottom w:val="none" w:sz="0" w:space="0" w:color="auto"/>
        <w:right w:val="none" w:sz="0" w:space="0" w:color="auto"/>
      </w:divBdr>
    </w:div>
    <w:div w:id="1647662641">
      <w:bodyDiv w:val="1"/>
      <w:marLeft w:val="0"/>
      <w:marRight w:val="0"/>
      <w:marTop w:val="0"/>
      <w:marBottom w:val="0"/>
      <w:divBdr>
        <w:top w:val="none" w:sz="0" w:space="0" w:color="auto"/>
        <w:left w:val="none" w:sz="0" w:space="0" w:color="auto"/>
        <w:bottom w:val="none" w:sz="0" w:space="0" w:color="auto"/>
        <w:right w:val="none" w:sz="0" w:space="0" w:color="auto"/>
      </w:divBdr>
      <w:divsChild>
        <w:div w:id="2132820421">
          <w:marLeft w:val="0"/>
          <w:marRight w:val="0"/>
          <w:marTop w:val="0"/>
          <w:marBottom w:val="0"/>
          <w:divBdr>
            <w:top w:val="none" w:sz="0" w:space="0" w:color="auto"/>
            <w:left w:val="none" w:sz="0" w:space="0" w:color="auto"/>
            <w:bottom w:val="none" w:sz="0" w:space="0" w:color="auto"/>
            <w:right w:val="none" w:sz="0" w:space="0" w:color="auto"/>
          </w:divBdr>
        </w:div>
        <w:div w:id="825904019">
          <w:marLeft w:val="0"/>
          <w:marRight w:val="0"/>
          <w:marTop w:val="0"/>
          <w:marBottom w:val="0"/>
          <w:divBdr>
            <w:top w:val="single" w:sz="12" w:space="0" w:color="D9D9D9"/>
            <w:left w:val="none" w:sz="0" w:space="0" w:color="auto"/>
            <w:bottom w:val="none" w:sz="0" w:space="0" w:color="auto"/>
            <w:right w:val="none" w:sz="0" w:space="0" w:color="auto"/>
          </w:divBdr>
          <w:divsChild>
            <w:div w:id="1793206890">
              <w:marLeft w:val="0"/>
              <w:marRight w:val="0"/>
              <w:marTop w:val="0"/>
              <w:marBottom w:val="0"/>
              <w:divBdr>
                <w:top w:val="none" w:sz="0" w:space="0" w:color="auto"/>
                <w:left w:val="none" w:sz="0" w:space="0" w:color="auto"/>
                <w:bottom w:val="none" w:sz="0" w:space="0" w:color="auto"/>
                <w:right w:val="none" w:sz="0" w:space="0" w:color="auto"/>
              </w:divBdr>
              <w:divsChild>
                <w:div w:id="1868523346">
                  <w:marLeft w:val="0"/>
                  <w:marRight w:val="0"/>
                  <w:marTop w:val="0"/>
                  <w:marBottom w:val="0"/>
                  <w:divBdr>
                    <w:top w:val="none" w:sz="0" w:space="0" w:color="auto"/>
                    <w:left w:val="none" w:sz="0" w:space="0" w:color="auto"/>
                    <w:bottom w:val="none" w:sz="0" w:space="0" w:color="auto"/>
                    <w:right w:val="none" w:sz="0" w:space="0" w:color="auto"/>
                  </w:divBdr>
                  <w:divsChild>
                    <w:div w:id="1463420726">
                      <w:marLeft w:val="0"/>
                      <w:marRight w:val="0"/>
                      <w:marTop w:val="0"/>
                      <w:marBottom w:val="0"/>
                      <w:divBdr>
                        <w:top w:val="none" w:sz="0" w:space="0" w:color="auto"/>
                        <w:left w:val="none" w:sz="0" w:space="0" w:color="auto"/>
                        <w:bottom w:val="none" w:sz="0" w:space="0" w:color="auto"/>
                        <w:right w:val="none" w:sz="0" w:space="0" w:color="auto"/>
                      </w:divBdr>
                      <w:divsChild>
                        <w:div w:id="1603567559">
                          <w:marLeft w:val="0"/>
                          <w:marRight w:val="0"/>
                          <w:marTop w:val="0"/>
                          <w:marBottom w:val="0"/>
                          <w:divBdr>
                            <w:top w:val="none" w:sz="0" w:space="0" w:color="auto"/>
                            <w:left w:val="none" w:sz="0" w:space="0" w:color="auto"/>
                            <w:bottom w:val="none" w:sz="0" w:space="0" w:color="auto"/>
                            <w:right w:val="none" w:sz="0" w:space="0" w:color="auto"/>
                          </w:divBdr>
                        </w:div>
                        <w:div w:id="295960985">
                          <w:marLeft w:val="0"/>
                          <w:marRight w:val="0"/>
                          <w:marTop w:val="0"/>
                          <w:marBottom w:val="0"/>
                          <w:divBdr>
                            <w:top w:val="none" w:sz="0" w:space="0" w:color="auto"/>
                            <w:left w:val="none" w:sz="0" w:space="0" w:color="auto"/>
                            <w:bottom w:val="none" w:sz="0" w:space="0" w:color="auto"/>
                            <w:right w:val="none" w:sz="0" w:space="0" w:color="auto"/>
                          </w:divBdr>
                        </w:div>
                      </w:divsChild>
                    </w:div>
                    <w:div w:id="862403024">
                      <w:marLeft w:val="0"/>
                      <w:marRight w:val="0"/>
                      <w:marTop w:val="0"/>
                      <w:marBottom w:val="0"/>
                      <w:divBdr>
                        <w:top w:val="none" w:sz="0" w:space="0" w:color="auto"/>
                        <w:left w:val="none" w:sz="0" w:space="0" w:color="auto"/>
                        <w:bottom w:val="none" w:sz="0" w:space="0" w:color="auto"/>
                        <w:right w:val="none" w:sz="0" w:space="0" w:color="auto"/>
                      </w:divBdr>
                      <w:divsChild>
                        <w:div w:id="722406018">
                          <w:marLeft w:val="0"/>
                          <w:marRight w:val="0"/>
                          <w:marTop w:val="0"/>
                          <w:marBottom w:val="0"/>
                          <w:divBdr>
                            <w:top w:val="none" w:sz="0" w:space="0" w:color="auto"/>
                            <w:left w:val="none" w:sz="0" w:space="0" w:color="auto"/>
                            <w:bottom w:val="none" w:sz="0" w:space="0" w:color="auto"/>
                            <w:right w:val="none" w:sz="0" w:space="0" w:color="auto"/>
                          </w:divBdr>
                        </w:div>
                        <w:div w:id="9373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2449">
      <w:bodyDiv w:val="1"/>
      <w:marLeft w:val="0"/>
      <w:marRight w:val="0"/>
      <w:marTop w:val="0"/>
      <w:marBottom w:val="0"/>
      <w:divBdr>
        <w:top w:val="none" w:sz="0" w:space="0" w:color="auto"/>
        <w:left w:val="none" w:sz="0" w:space="0" w:color="auto"/>
        <w:bottom w:val="none" w:sz="0" w:space="0" w:color="auto"/>
        <w:right w:val="none" w:sz="0" w:space="0" w:color="auto"/>
      </w:divBdr>
    </w:div>
    <w:div w:id="1686711366">
      <w:bodyDiv w:val="1"/>
      <w:marLeft w:val="0"/>
      <w:marRight w:val="0"/>
      <w:marTop w:val="0"/>
      <w:marBottom w:val="0"/>
      <w:divBdr>
        <w:top w:val="none" w:sz="0" w:space="0" w:color="auto"/>
        <w:left w:val="none" w:sz="0" w:space="0" w:color="auto"/>
        <w:bottom w:val="none" w:sz="0" w:space="0" w:color="auto"/>
        <w:right w:val="none" w:sz="0" w:space="0" w:color="auto"/>
      </w:divBdr>
    </w:div>
    <w:div w:id="1750691361">
      <w:bodyDiv w:val="1"/>
      <w:marLeft w:val="0"/>
      <w:marRight w:val="0"/>
      <w:marTop w:val="0"/>
      <w:marBottom w:val="0"/>
      <w:divBdr>
        <w:top w:val="none" w:sz="0" w:space="0" w:color="auto"/>
        <w:left w:val="none" w:sz="0" w:space="0" w:color="auto"/>
        <w:bottom w:val="none" w:sz="0" w:space="0" w:color="auto"/>
        <w:right w:val="none" w:sz="0" w:space="0" w:color="auto"/>
      </w:divBdr>
    </w:div>
    <w:div w:id="1767769648">
      <w:bodyDiv w:val="1"/>
      <w:marLeft w:val="0"/>
      <w:marRight w:val="0"/>
      <w:marTop w:val="0"/>
      <w:marBottom w:val="0"/>
      <w:divBdr>
        <w:top w:val="none" w:sz="0" w:space="0" w:color="auto"/>
        <w:left w:val="none" w:sz="0" w:space="0" w:color="auto"/>
        <w:bottom w:val="none" w:sz="0" w:space="0" w:color="auto"/>
        <w:right w:val="none" w:sz="0" w:space="0" w:color="auto"/>
      </w:divBdr>
    </w:div>
    <w:div w:id="1947611320">
      <w:bodyDiv w:val="1"/>
      <w:marLeft w:val="0"/>
      <w:marRight w:val="0"/>
      <w:marTop w:val="0"/>
      <w:marBottom w:val="0"/>
      <w:divBdr>
        <w:top w:val="none" w:sz="0" w:space="0" w:color="auto"/>
        <w:left w:val="none" w:sz="0" w:space="0" w:color="auto"/>
        <w:bottom w:val="none" w:sz="0" w:space="0" w:color="auto"/>
        <w:right w:val="none" w:sz="0" w:space="0" w:color="auto"/>
      </w:divBdr>
      <w:divsChild>
        <w:div w:id="1480464549">
          <w:marLeft w:val="0"/>
          <w:marRight w:val="0"/>
          <w:marTop w:val="204"/>
          <w:marBottom w:val="0"/>
          <w:divBdr>
            <w:top w:val="none" w:sz="0" w:space="0" w:color="auto"/>
            <w:left w:val="none" w:sz="0" w:space="0" w:color="auto"/>
            <w:bottom w:val="none" w:sz="0" w:space="0" w:color="auto"/>
            <w:right w:val="none" w:sz="0" w:space="0" w:color="auto"/>
          </w:divBdr>
          <w:divsChild>
            <w:div w:id="1724324964">
              <w:blockQuote w:val="1"/>
              <w:marLeft w:val="272"/>
              <w:marRight w:val="272"/>
              <w:marTop w:val="272"/>
              <w:marBottom w:val="272"/>
              <w:divBdr>
                <w:top w:val="none" w:sz="0" w:space="0" w:color="auto"/>
                <w:left w:val="none" w:sz="0" w:space="0" w:color="auto"/>
                <w:bottom w:val="none" w:sz="0" w:space="0" w:color="auto"/>
                <w:right w:val="none" w:sz="0" w:space="0" w:color="auto"/>
              </w:divBdr>
            </w:div>
            <w:div w:id="697849035">
              <w:blockQuote w:val="1"/>
              <w:marLeft w:val="272"/>
              <w:marRight w:val="272"/>
              <w:marTop w:val="272"/>
              <w:marBottom w:val="272"/>
              <w:divBdr>
                <w:top w:val="none" w:sz="0" w:space="0" w:color="auto"/>
                <w:left w:val="none" w:sz="0" w:space="0" w:color="auto"/>
                <w:bottom w:val="none" w:sz="0" w:space="0" w:color="auto"/>
                <w:right w:val="none" w:sz="0" w:space="0" w:color="auto"/>
              </w:divBdr>
            </w:div>
            <w:div w:id="454296959">
              <w:blockQuote w:val="1"/>
              <w:marLeft w:val="272"/>
              <w:marRight w:val="272"/>
              <w:marTop w:val="272"/>
              <w:marBottom w:val="272"/>
              <w:divBdr>
                <w:top w:val="none" w:sz="0" w:space="0" w:color="auto"/>
                <w:left w:val="none" w:sz="0" w:space="0" w:color="auto"/>
                <w:bottom w:val="none" w:sz="0" w:space="0" w:color="auto"/>
                <w:right w:val="none" w:sz="0" w:space="0" w:color="auto"/>
              </w:divBdr>
            </w:div>
          </w:divsChild>
        </w:div>
      </w:divsChild>
    </w:div>
    <w:div w:id="1959683099">
      <w:bodyDiv w:val="1"/>
      <w:marLeft w:val="0"/>
      <w:marRight w:val="0"/>
      <w:marTop w:val="0"/>
      <w:marBottom w:val="0"/>
      <w:divBdr>
        <w:top w:val="none" w:sz="0" w:space="0" w:color="auto"/>
        <w:left w:val="none" w:sz="0" w:space="0" w:color="auto"/>
        <w:bottom w:val="none" w:sz="0" w:space="0" w:color="auto"/>
        <w:right w:val="none" w:sz="0" w:space="0" w:color="auto"/>
      </w:divBdr>
    </w:div>
    <w:div w:id="2016882853">
      <w:bodyDiv w:val="1"/>
      <w:marLeft w:val="0"/>
      <w:marRight w:val="0"/>
      <w:marTop w:val="0"/>
      <w:marBottom w:val="0"/>
      <w:divBdr>
        <w:top w:val="none" w:sz="0" w:space="0" w:color="auto"/>
        <w:left w:val="none" w:sz="0" w:space="0" w:color="auto"/>
        <w:bottom w:val="none" w:sz="0" w:space="0" w:color="auto"/>
        <w:right w:val="none" w:sz="0" w:space="0" w:color="auto"/>
      </w:divBdr>
    </w:div>
    <w:div w:id="2031758564">
      <w:bodyDiv w:val="1"/>
      <w:marLeft w:val="0"/>
      <w:marRight w:val="0"/>
      <w:marTop w:val="0"/>
      <w:marBottom w:val="0"/>
      <w:divBdr>
        <w:top w:val="none" w:sz="0" w:space="0" w:color="auto"/>
        <w:left w:val="none" w:sz="0" w:space="0" w:color="auto"/>
        <w:bottom w:val="none" w:sz="0" w:space="0" w:color="auto"/>
        <w:right w:val="none" w:sz="0" w:space="0" w:color="auto"/>
      </w:divBdr>
    </w:div>
    <w:div w:id="2106538001">
      <w:bodyDiv w:val="1"/>
      <w:marLeft w:val="0"/>
      <w:marRight w:val="0"/>
      <w:marTop w:val="0"/>
      <w:marBottom w:val="0"/>
      <w:divBdr>
        <w:top w:val="none" w:sz="0" w:space="0" w:color="auto"/>
        <w:left w:val="none" w:sz="0" w:space="0" w:color="auto"/>
        <w:bottom w:val="none" w:sz="0" w:space="0" w:color="auto"/>
        <w:right w:val="none" w:sz="0" w:space="0" w:color="auto"/>
      </w:divBdr>
    </w:div>
    <w:div w:id="2110541281">
      <w:bodyDiv w:val="1"/>
      <w:marLeft w:val="0"/>
      <w:marRight w:val="0"/>
      <w:marTop w:val="0"/>
      <w:marBottom w:val="0"/>
      <w:divBdr>
        <w:top w:val="none" w:sz="0" w:space="0" w:color="auto"/>
        <w:left w:val="none" w:sz="0" w:space="0" w:color="auto"/>
        <w:bottom w:val="none" w:sz="0" w:space="0" w:color="auto"/>
        <w:right w:val="none" w:sz="0" w:space="0" w:color="auto"/>
      </w:divBdr>
    </w:div>
    <w:div w:id="2119332037">
      <w:bodyDiv w:val="1"/>
      <w:marLeft w:val="0"/>
      <w:marRight w:val="0"/>
      <w:marTop w:val="0"/>
      <w:marBottom w:val="0"/>
      <w:divBdr>
        <w:top w:val="none" w:sz="0" w:space="0" w:color="auto"/>
        <w:left w:val="none" w:sz="0" w:space="0" w:color="auto"/>
        <w:bottom w:val="none" w:sz="0" w:space="0" w:color="auto"/>
        <w:right w:val="none" w:sz="0" w:space="0" w:color="auto"/>
      </w:divBdr>
    </w:div>
    <w:div w:id="2129470493">
      <w:bodyDiv w:val="1"/>
      <w:marLeft w:val="0"/>
      <w:marRight w:val="0"/>
      <w:marTop w:val="0"/>
      <w:marBottom w:val="0"/>
      <w:divBdr>
        <w:top w:val="none" w:sz="0" w:space="0" w:color="auto"/>
        <w:left w:val="none" w:sz="0" w:space="0" w:color="auto"/>
        <w:bottom w:val="none" w:sz="0" w:space="0" w:color="auto"/>
        <w:right w:val="none" w:sz="0" w:space="0" w:color="auto"/>
      </w:divBdr>
    </w:div>
    <w:div w:id="2140566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hyperlink" Target="https://37gp.by/informatsiya/shkola-zdorovogo-obraza-zhizni/476-pravilnoe-pitanie-zalog-zdorovya-doshkolnikov" TargetMode="External"/><Relationship Id="rId3" Type="http://schemas.openxmlformats.org/officeDocument/2006/relationships/styles" Target="styles.xml"/><Relationship Id="rId21" Type="http://schemas.openxmlformats.org/officeDocument/2006/relationships/image" Target="media/image2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hyperlink" Target="https://mail.yandex.ru/?uid=57727089&amp;login=nat17207855" TargetMode="Externa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hyperlink" Target="https://apteka.ru/blog/articles/zdorovoe-pitanie/zdorovoe-pitanie-dlya-detey5f322c0b07642248c30e19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23.jpeg"/><Relationship Id="rId32" Type="http://schemas.openxmlformats.org/officeDocument/2006/relationships/hyperlink" Target="mailto:e.mail" TargetMode="External"/><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hyperlink" Target="https://kcrb74.ru/pacientam/stati-o-zdorove/zdorovoe-pitanie-dlya-doshkolnika-ot-3-do-7-let/" TargetMode="External"/><Relationship Id="rId36" Type="http://schemas.openxmlformats.org/officeDocument/2006/relationships/theme" Target="theme/theme1.xml"/><Relationship Id="rId10" Type="http://schemas.openxmlformats.org/officeDocument/2006/relationships/image" Target="media/image9.jpeg"/><Relationship Id="rId19" Type="http://schemas.openxmlformats.org/officeDocument/2006/relationships/image" Target="media/image18.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hyperlink" Target="https://www.7ya.ru/article/Pitanie-doshkolnikov/" TargetMode="External"/><Relationship Id="rId30" Type="http://schemas.openxmlformats.org/officeDocument/2006/relationships/hyperlink" Target="https://www.prodlenka.org/metodicheskie-razrabotki/250682-pitanie-detej-mladshego-doshkolnogo-vozrasta"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1DC89-DB62-4822-A76F-D2671016D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10532</TotalTime>
  <Pages>12</Pages>
  <Words>1492</Words>
  <Characters>8508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RePack by SPecialiST</cp:lastModifiedBy>
  <cp:revision>107</cp:revision>
  <cp:lastPrinted>2019-05-31T14:08:00Z</cp:lastPrinted>
  <dcterms:created xsi:type="dcterms:W3CDTF">2012-04-09T07:02:00Z</dcterms:created>
  <dcterms:modified xsi:type="dcterms:W3CDTF">2022-04-15T12:41:00Z</dcterms:modified>
</cp:coreProperties>
</file>