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37" w:rsidRPr="00BE3664" w:rsidRDefault="00482BB2" w:rsidP="00482BB2">
      <w:pPr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</w:pPr>
      <w:r w:rsidRPr="00BE366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E366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3B121B" w:rsidRPr="00BE366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979B3" w:rsidRPr="00BE36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2754" w:rsidRPr="00BE3664">
        <w:rPr>
          <w:rFonts w:ascii="Times New Roman" w:hAnsi="Times New Roman" w:cs="Times New Roman"/>
          <w:b/>
          <w:sz w:val="28"/>
          <w:szCs w:val="28"/>
        </w:rPr>
        <w:t xml:space="preserve">МКУК г-к Кисловодска «ЦБС»     </w:t>
      </w:r>
      <w:r w:rsidR="00811537" w:rsidRPr="00BE36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43AB" w:rsidRPr="00BE3664"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  <w:t>18</w:t>
      </w:r>
      <w:r w:rsidR="00811537" w:rsidRPr="00BE3664"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  <w:t xml:space="preserve"> +</w:t>
      </w:r>
    </w:p>
    <w:p w:rsidR="00811537" w:rsidRPr="00BE3664" w:rsidRDefault="00482BB2" w:rsidP="00482BB2">
      <w:pPr>
        <w:rPr>
          <w:rFonts w:ascii="Times New Roman" w:hAnsi="Times New Roman" w:cs="Times New Roman"/>
          <w:b/>
          <w:sz w:val="28"/>
          <w:szCs w:val="28"/>
        </w:rPr>
      </w:pPr>
      <w:r w:rsidRPr="00BE366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BE3664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BE366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11537" w:rsidRPr="00BE3664">
        <w:rPr>
          <w:rFonts w:ascii="Times New Roman" w:hAnsi="Times New Roman" w:cs="Times New Roman"/>
          <w:b/>
          <w:sz w:val="28"/>
          <w:szCs w:val="28"/>
        </w:rPr>
        <w:t>Библиотека-филиал № 5</w:t>
      </w:r>
    </w:p>
    <w:p w:rsidR="00D61DA6" w:rsidRPr="008610A6" w:rsidRDefault="00D61DA6" w:rsidP="008610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1DA6" w:rsidRPr="008610A6" w:rsidRDefault="00D61DA6" w:rsidP="008610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1DA6" w:rsidRPr="008610A6" w:rsidRDefault="00CE71A0" w:rsidP="00482BB2">
      <w:pPr>
        <w:tabs>
          <w:tab w:val="right" w:pos="1620"/>
          <w:tab w:val="left" w:pos="2700"/>
          <w:tab w:val="left" w:pos="468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610A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95375" cy="5143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36" t="726" r="6612" b="9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1DA6" w:rsidRPr="008610A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36722" w:rsidRPr="008610A6" w:rsidRDefault="00936722" w:rsidP="008610A6">
      <w:pPr>
        <w:tabs>
          <w:tab w:val="right" w:pos="1620"/>
          <w:tab w:val="left" w:pos="2700"/>
          <w:tab w:val="left" w:pos="46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10A8F" w:rsidRPr="008610A6" w:rsidRDefault="00010A8F" w:rsidP="008610A6">
      <w:pPr>
        <w:tabs>
          <w:tab w:val="right" w:pos="1620"/>
          <w:tab w:val="left" w:pos="2700"/>
          <w:tab w:val="left" w:pos="46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61DA6" w:rsidRPr="008610A6" w:rsidRDefault="00B62E47" w:rsidP="007B275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3945">
        <w:rPr>
          <w:rFonts w:ascii="Times New Roman" w:hAnsi="Times New Roman" w:cs="Times New Roman"/>
          <w:bCs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.45pt;height:81.5pt" fillcolor="#06c" strokecolor="#9cf" strokeweight="1.5pt">
            <v:shadow on="t" color="#900" opacity=".5"/>
            <v:textpath style="font-family:&quot;Impact&quot;;v-text-kern:t" trim="t" fitpath="t" string="Арбуз - &#10;полезных свойств союз"/>
          </v:shape>
        </w:pict>
      </w:r>
    </w:p>
    <w:p w:rsidR="003843AB" w:rsidRPr="008610A6" w:rsidRDefault="003843AB" w:rsidP="008610A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43AB" w:rsidRDefault="00045F77" w:rsidP="008610A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0A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E7455" w:rsidRPr="008610A6" w:rsidRDefault="001E7455" w:rsidP="008610A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352A" w:rsidRPr="008610A6" w:rsidRDefault="001E7455" w:rsidP="001E7455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3758421" cy="2739720"/>
            <wp:effectExtent l="57150" t="38100" r="32529" b="22530"/>
            <wp:docPr id="17" name="Рисунок 17" descr="http://www.kodges.ru/import/files/book_online/89017/i_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kodges.ru/import/files/book_online/89017/i_0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469" cy="2740484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33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52A" w:rsidRPr="008610A6" w:rsidRDefault="0069352A" w:rsidP="008610A6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8610A6" w:rsidRDefault="0069352A" w:rsidP="008610A6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E3664" w:rsidRPr="00B84804" w:rsidRDefault="00DB5944" w:rsidP="00B848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664">
        <w:rPr>
          <w:rFonts w:ascii="Times New Roman" w:hAnsi="Times New Roman" w:cs="Times New Roman"/>
          <w:b/>
          <w:sz w:val="28"/>
          <w:szCs w:val="28"/>
        </w:rPr>
        <w:t>Кисловодск, 201</w:t>
      </w:r>
      <w:r w:rsidR="00E55786" w:rsidRPr="00BE3664">
        <w:rPr>
          <w:rFonts w:ascii="Times New Roman" w:hAnsi="Times New Roman" w:cs="Times New Roman"/>
          <w:b/>
          <w:sz w:val="28"/>
          <w:szCs w:val="28"/>
        </w:rPr>
        <w:t>6</w:t>
      </w:r>
      <w:r w:rsidR="001A78D9" w:rsidRPr="00BE366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62E47" w:rsidRDefault="00B62E47" w:rsidP="00B62E4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2F2D" w:rsidRDefault="00452F2D" w:rsidP="00B62E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F2D">
        <w:rPr>
          <w:rFonts w:ascii="Times New Roman" w:hAnsi="Times New Roman" w:cs="Times New Roman"/>
          <w:sz w:val="28"/>
          <w:szCs w:val="28"/>
        </w:rPr>
        <w:t xml:space="preserve">Как ни странно, но арбуз – это самая большая ягода, принадлежащая к семейству </w:t>
      </w:r>
      <w:proofErr w:type="gramStart"/>
      <w:r w:rsidRPr="00452F2D">
        <w:rPr>
          <w:rFonts w:ascii="Times New Roman" w:hAnsi="Times New Roman" w:cs="Times New Roman"/>
          <w:sz w:val="28"/>
          <w:szCs w:val="28"/>
        </w:rPr>
        <w:t>тыквенных</w:t>
      </w:r>
      <w:proofErr w:type="gramEnd"/>
      <w:r w:rsidRPr="00452F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2F2D" w:rsidRDefault="00452F2D" w:rsidP="00B62E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2F2D" w:rsidRDefault="00452F2D" w:rsidP="00452F2D">
      <w:pPr>
        <w:pBdr>
          <w:top w:val="triple" w:sz="12" w:space="1" w:color="0000FF"/>
          <w:left w:val="triple" w:sz="12" w:space="4" w:color="0000FF"/>
          <w:bottom w:val="triple" w:sz="12" w:space="1" w:color="0000FF"/>
          <w:right w:val="triple" w:sz="12" w:space="4" w:color="0000FF"/>
        </w:pBdr>
        <w:shd w:val="clear" w:color="auto" w:fill="C6D9F1" w:themeFill="text2" w:themeFillTint="33"/>
        <w:ind w:left="567" w:right="450" w:firstLine="425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452F2D">
        <w:rPr>
          <w:rFonts w:ascii="Times New Roman" w:hAnsi="Times New Roman" w:cs="Times New Roman"/>
          <w:sz w:val="28"/>
          <w:szCs w:val="28"/>
        </w:rPr>
        <w:t xml:space="preserve">Ещё с давних времен </w:t>
      </w:r>
      <w:r>
        <w:rPr>
          <w:rFonts w:ascii="Times New Roman" w:hAnsi="Times New Roman" w:cs="Times New Roman"/>
          <w:sz w:val="28"/>
          <w:szCs w:val="28"/>
        </w:rPr>
        <w:t>арбуз</w:t>
      </w:r>
      <w:r w:rsidRPr="00452F2D">
        <w:rPr>
          <w:rFonts w:ascii="Times New Roman" w:hAnsi="Times New Roman" w:cs="Times New Roman"/>
          <w:sz w:val="28"/>
          <w:szCs w:val="28"/>
        </w:rPr>
        <w:t xml:space="preserve"> применяли не только с кулинарной целью, но также и использовали для лечения некоторых заболеваний. </w:t>
      </w:r>
    </w:p>
    <w:p w:rsidR="00452F2D" w:rsidRPr="00452F2D" w:rsidRDefault="00452F2D" w:rsidP="00B62E47">
      <w:pPr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D30317" w:rsidRDefault="00452F2D" w:rsidP="00452F2D">
      <w:pPr>
        <w:pStyle w:val="a5"/>
        <w:numPr>
          <w:ilvl w:val="0"/>
          <w:numId w:val="49"/>
        </w:numPr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изображения были запечатлены </w:t>
      </w:r>
      <w:r w:rsidR="00D30317">
        <w:rPr>
          <w:rFonts w:ascii="Times New Roman" w:hAnsi="Times New Roman" w:cs="Times New Roman"/>
          <w:sz w:val="28"/>
          <w:szCs w:val="28"/>
        </w:rPr>
        <w:t>даже на стенах некоторых египетских пирамид.</w:t>
      </w:r>
    </w:p>
    <w:p w:rsidR="00D30317" w:rsidRDefault="00D30317" w:rsidP="00D30317">
      <w:pPr>
        <w:pStyle w:val="a5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452F2D" w:rsidRPr="00452F2D" w:rsidRDefault="00452F2D" w:rsidP="00452F2D">
      <w:pPr>
        <w:pStyle w:val="a5"/>
        <w:numPr>
          <w:ilvl w:val="0"/>
          <w:numId w:val="49"/>
        </w:numPr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452F2D">
        <w:rPr>
          <w:rFonts w:ascii="Times New Roman" w:hAnsi="Times New Roman" w:cs="Times New Roman"/>
          <w:sz w:val="28"/>
          <w:szCs w:val="28"/>
        </w:rPr>
        <w:t>В нашу страну он был завезен в конце XVII века, и практически сразу же получил широкую популярность в качестве сладкого водянистого лакомства. Какие имеет арбуз полезные свойства и противопоказания, об этом мы сегодня и поговорим.</w:t>
      </w:r>
    </w:p>
    <w:p w:rsidR="00B62E47" w:rsidRDefault="00B62E47" w:rsidP="00D3031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62E47" w:rsidRPr="00452F2D" w:rsidRDefault="001E7455" w:rsidP="00452F2D">
      <w:pPr>
        <w:pStyle w:val="a5"/>
        <w:numPr>
          <w:ilvl w:val="0"/>
          <w:numId w:val="4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165100</wp:posOffset>
            </wp:positionH>
            <wp:positionV relativeFrom="paragraph">
              <wp:posOffset>53340</wp:posOffset>
            </wp:positionV>
            <wp:extent cx="1469390" cy="1485265"/>
            <wp:effectExtent l="57150" t="38100" r="35560" b="19685"/>
            <wp:wrapTight wrapText="bothSides">
              <wp:wrapPolygon edited="0">
                <wp:start x="-840" y="-554"/>
                <wp:lineTo x="-840" y="21886"/>
                <wp:lineTo x="22123" y="21886"/>
                <wp:lineTo x="22123" y="-554"/>
                <wp:lineTo x="-840" y="-554"/>
              </wp:wrapPolygon>
            </wp:wrapTight>
            <wp:docPr id="3" name="Рисунок 20" descr="http://crosti.ru/patterns/00/08/09/62ebc8a47a/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crosti.ru/patterns/00/08/09/62ebc8a47a/previe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485265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33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2E47" w:rsidRPr="00452F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 название растение получило от слова «</w:t>
      </w:r>
      <w:proofErr w:type="spellStart"/>
      <w:r w:rsidR="00B62E47" w:rsidRPr="00452F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харбюза</w:t>
      </w:r>
      <w:proofErr w:type="spellEnd"/>
      <w:r w:rsidR="00B62E47" w:rsidRPr="00452F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которое в переводе с иранских языков означает «огурец величиной с осла».</w:t>
      </w:r>
    </w:p>
    <w:p w:rsidR="00452F2D" w:rsidRDefault="00452F2D" w:rsidP="00452F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0317" w:rsidRPr="00D30317" w:rsidRDefault="00D30317" w:rsidP="00D30317">
      <w:pPr>
        <w:pStyle w:val="a5"/>
        <w:numPr>
          <w:ilvl w:val="0"/>
          <w:numId w:val="4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0317">
        <w:rPr>
          <w:rFonts w:ascii="Times New Roman" w:hAnsi="Times New Roman" w:cs="Times New Roman"/>
          <w:sz w:val="28"/>
          <w:szCs w:val="28"/>
          <w:shd w:val="clear" w:color="auto" w:fill="FFFFFF"/>
        </w:rPr>
        <w:t>Арбуз практически полностью съедобный, можно употреблять в пищу и корки и семечки в том числе.</w:t>
      </w:r>
      <w:r w:rsidRPr="00D303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30317">
        <w:rPr>
          <w:rFonts w:ascii="Times New Roman" w:hAnsi="Times New Roman" w:cs="Times New Roman"/>
          <w:sz w:val="28"/>
          <w:szCs w:val="28"/>
        </w:rPr>
        <w:br/>
      </w:r>
    </w:p>
    <w:p w:rsidR="00D30317" w:rsidRPr="00D30317" w:rsidRDefault="00D30317" w:rsidP="00D30317">
      <w:pPr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D303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Арбузная мякоть - это конечно самое ценное и вкусное в этой ягоде. В ней имеется много различных </w:t>
      </w:r>
      <w:r w:rsidRPr="00D3031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витаминов РР, С, D, В</w:t>
      </w:r>
      <w:proofErr w:type="gramStart"/>
      <w:r w:rsidRPr="00D30317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proofErr w:type="gramEnd"/>
      <w:r w:rsidRPr="00D303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В2 и В6, каротина, а также солей железа, меди, фосфора, калия, кальция, цинка, </w:t>
      </w:r>
      <w:proofErr w:type="spellStart"/>
      <w:r w:rsidRPr="00D30317">
        <w:rPr>
          <w:rFonts w:ascii="Times New Roman" w:hAnsi="Times New Roman" w:cs="Times New Roman"/>
          <w:sz w:val="28"/>
          <w:szCs w:val="28"/>
          <w:shd w:val="clear" w:color="auto" w:fill="FFFFFF"/>
        </w:rPr>
        <w:t>фолиевой</w:t>
      </w:r>
      <w:proofErr w:type="spellEnd"/>
      <w:r w:rsidRPr="00D303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кислоты. И что особенно важно, по сравнению с овощами и фруктами в арбузе присутствует полезных веществ значительно больше.</w:t>
      </w:r>
      <w:r w:rsidRPr="00D303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30317" w:rsidRDefault="00D30317" w:rsidP="00D30317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0317" w:rsidRDefault="001E7455" w:rsidP="00D30317">
      <w:pPr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2254885</wp:posOffset>
            </wp:positionV>
            <wp:extent cx="1891030" cy="1186815"/>
            <wp:effectExtent l="57150" t="38100" r="33020" b="13335"/>
            <wp:wrapTight wrapText="bothSides">
              <wp:wrapPolygon edited="0">
                <wp:start x="-653" y="-693"/>
                <wp:lineTo x="-653" y="21843"/>
                <wp:lineTo x="21977" y="21843"/>
                <wp:lineTo x="21977" y="-693"/>
                <wp:lineTo x="-653" y="-693"/>
              </wp:wrapPolygon>
            </wp:wrapTight>
            <wp:docPr id="4" name="Рисунок 23" descr="http://www.artleo.com/pic/download.php?file=201208/1440x900/artleo.com-32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artleo.com/pic/download.php?file=201208/1440x900/artleo.com-3217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1186815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33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0317" w:rsidRPr="00D303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Вся микроэлементная база и витамины, присутствующие в арбузе, стимулирует обменные процессы в печени, </w:t>
      </w:r>
      <w:r w:rsidR="00D30317" w:rsidRPr="00D30317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улучшает состав желчи, препятствует камнеобразованию в желчном пузыре и протоках, обладает </w:t>
      </w:r>
      <w:proofErr w:type="spellStart"/>
      <w:r w:rsidR="00D30317" w:rsidRPr="00D30317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противосклеротическим</w:t>
      </w:r>
      <w:proofErr w:type="spellEnd"/>
      <w:r w:rsidR="00D30317" w:rsidRPr="00D30317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 действием</w:t>
      </w:r>
      <w:r w:rsidR="00D30317" w:rsidRPr="00D303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Именно поэтому арбуз используют как эффективное средство при хроническом гепатите, холецистите, </w:t>
      </w:r>
      <w:proofErr w:type="spellStart"/>
      <w:r w:rsidR="00D30317" w:rsidRPr="00D30317">
        <w:rPr>
          <w:rFonts w:ascii="Times New Roman" w:hAnsi="Times New Roman" w:cs="Times New Roman"/>
          <w:sz w:val="28"/>
          <w:szCs w:val="28"/>
          <w:shd w:val="clear" w:color="auto" w:fill="FFFFFF"/>
        </w:rPr>
        <w:t>дискинезии</w:t>
      </w:r>
      <w:proofErr w:type="spellEnd"/>
      <w:r w:rsidR="00D30317" w:rsidRPr="00D303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желчевыводящих путей и т. д.</w:t>
      </w:r>
      <w:r w:rsidR="00D30317" w:rsidRPr="00D303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30317" w:rsidRPr="00D30317">
        <w:rPr>
          <w:rFonts w:ascii="Times New Roman" w:hAnsi="Times New Roman" w:cs="Times New Roman"/>
          <w:sz w:val="28"/>
          <w:szCs w:val="28"/>
        </w:rPr>
        <w:br/>
      </w:r>
      <w:r w:rsidR="00D30317" w:rsidRPr="00D30317">
        <w:rPr>
          <w:rFonts w:ascii="Times New Roman" w:hAnsi="Times New Roman" w:cs="Times New Roman"/>
          <w:sz w:val="28"/>
          <w:szCs w:val="28"/>
        </w:rPr>
        <w:br/>
      </w:r>
      <w:r w:rsidR="00D3031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30317" w:rsidRPr="00D30317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По наличию солей железа арбуз уступает только листьям шпината и салата,</w:t>
      </w:r>
      <w:r w:rsidR="00D30317" w:rsidRPr="00D303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</w:t>
      </w:r>
      <w:r w:rsidR="00D30317" w:rsidRPr="00D30317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по присутствию </w:t>
      </w:r>
      <w:proofErr w:type="spellStart"/>
      <w:r w:rsidR="00D30317" w:rsidRPr="00D30317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фолиевой</w:t>
      </w:r>
      <w:proofErr w:type="spellEnd"/>
      <w:r w:rsidR="00D30317" w:rsidRPr="00D30317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 кислоты - занимает первое место</w:t>
      </w:r>
      <w:r w:rsidR="00D30317" w:rsidRPr="00D303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Как известно, </w:t>
      </w:r>
      <w:proofErr w:type="spellStart"/>
      <w:r w:rsidR="00D30317" w:rsidRPr="00D30317">
        <w:rPr>
          <w:rFonts w:ascii="Times New Roman" w:hAnsi="Times New Roman" w:cs="Times New Roman"/>
          <w:sz w:val="28"/>
          <w:szCs w:val="28"/>
          <w:shd w:val="clear" w:color="auto" w:fill="FFFFFF"/>
        </w:rPr>
        <w:t>фолиевая</w:t>
      </w:r>
      <w:proofErr w:type="spellEnd"/>
      <w:r w:rsidR="00D30317" w:rsidRPr="00D303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кислота нужна нам для вырабатывания крови и участвует в различных биохимических реакциях организма.</w:t>
      </w:r>
      <w:r w:rsidR="00D30317" w:rsidRPr="00D303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858AE" w:rsidRDefault="00C858AE" w:rsidP="00C858AE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58AE" w:rsidRDefault="00C858AE" w:rsidP="00C858AE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Поэтому </w:t>
      </w:r>
      <w:r w:rsidR="00D30317" w:rsidRPr="00C858AE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при малокровии, железодефицитной анемии, рекомендуют кушать арбузы</w:t>
      </w:r>
      <w:r w:rsidR="00D30317" w:rsidRPr="00D303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C858AE" w:rsidRDefault="00C858AE" w:rsidP="00C858AE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58AE" w:rsidRDefault="00D30317" w:rsidP="00C858AE">
      <w:pPr>
        <w:ind w:firstLine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03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также </w:t>
      </w:r>
      <w:r w:rsidRPr="00C858AE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полезно употреблять арбузы при гипертонии, атеросклерозе, подагре, ревматизме, артрите, ожирении,</w:t>
      </w:r>
      <w:r w:rsidRPr="00D303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других заболеваниях и просто для </w:t>
      </w:r>
      <w:r w:rsidRPr="00D3031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профилактики.</w:t>
      </w:r>
      <w:r w:rsidRPr="00D303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30317">
        <w:rPr>
          <w:rFonts w:ascii="Times New Roman" w:hAnsi="Times New Roman" w:cs="Times New Roman"/>
          <w:sz w:val="28"/>
          <w:szCs w:val="28"/>
        </w:rPr>
        <w:br/>
      </w:r>
    </w:p>
    <w:p w:rsidR="00D30317" w:rsidRDefault="00C858AE" w:rsidP="00C858AE">
      <w:pPr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Арбуз - </w:t>
      </w:r>
      <w:r w:rsidR="00D30317" w:rsidRPr="00C858AE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сильное мочегонное средство, способствуют этому соли калия, которых в арбузе больше, чем в апельсинах и бананах.</w:t>
      </w:r>
      <w:r w:rsidR="00D30317" w:rsidRPr="00D303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способствует измельчению и выведению (удалению) камней из почек, мочевого пузыря и мочеточников, а также важно при лечении хронического цистита. При этом рекомендуют употреблять 2-2,5 кг арбузов в день между едой.</w:t>
      </w:r>
      <w:r w:rsidR="00D30317" w:rsidRPr="00D303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858AE" w:rsidRDefault="001E7455" w:rsidP="00C858A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-136525</wp:posOffset>
            </wp:positionH>
            <wp:positionV relativeFrom="paragraph">
              <wp:posOffset>166370</wp:posOffset>
            </wp:positionV>
            <wp:extent cx="2869565" cy="1790700"/>
            <wp:effectExtent l="57150" t="38100" r="45085" b="19050"/>
            <wp:wrapTight wrapText="bothSides">
              <wp:wrapPolygon edited="0">
                <wp:start x="-430" y="-460"/>
                <wp:lineTo x="-430" y="21830"/>
                <wp:lineTo x="21939" y="21830"/>
                <wp:lineTo x="21939" y="-460"/>
                <wp:lineTo x="-430" y="-460"/>
              </wp:wrapPolygon>
            </wp:wrapTight>
            <wp:docPr id="26" name="Рисунок 26" descr="http://images.123hdwallpapers.com/20150518/watermelon-picture-1680x1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images.123hdwallpapers.com/20150518/watermelon-picture-1680x10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5" cy="1790700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33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317" w:rsidRDefault="00C858AE" w:rsidP="00C858AE">
      <w:pPr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58AE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М</w:t>
      </w:r>
      <w:r w:rsidR="00D30317" w:rsidRPr="00C858AE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якот</w:t>
      </w:r>
      <w:r w:rsidRPr="00C858AE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ь арбуза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ее клетчатка -</w:t>
      </w:r>
      <w:r w:rsidR="00D30317" w:rsidRPr="00D303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имеет свойство поглощать токсины, которые образуется в кишечнике в процессе травления, </w:t>
      </w:r>
      <w:r w:rsidR="00D30317" w:rsidRPr="00C858AE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улучшает микрофлору кишечника, усиливает перистальтику.</w:t>
      </w:r>
      <w:r w:rsidR="00D30317" w:rsidRPr="00D303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858AE" w:rsidRDefault="00C858AE" w:rsidP="00C858A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0317" w:rsidRDefault="00D30317" w:rsidP="00C858AE">
      <w:pPr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03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Наличие же в арбузе </w:t>
      </w:r>
      <w:proofErr w:type="spellStart"/>
      <w:r w:rsidRPr="00D30317">
        <w:rPr>
          <w:rFonts w:ascii="Times New Roman" w:hAnsi="Times New Roman" w:cs="Times New Roman"/>
          <w:sz w:val="28"/>
          <w:szCs w:val="28"/>
          <w:shd w:val="clear" w:color="auto" w:fill="FFFFFF"/>
        </w:rPr>
        <w:t>ликопина</w:t>
      </w:r>
      <w:proofErr w:type="spellEnd"/>
      <w:r w:rsidRPr="00D303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858AE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дает возможность ему бороться с раковыми клетками</w:t>
      </w:r>
      <w:r w:rsidRPr="00D303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многих видов, а именно - рака пищевода, простаты, желудка, печени, легких, молочной железы, шейки матки, поджелудочной железы, толстой кишки и др.</w:t>
      </w:r>
      <w:r w:rsidRPr="00D303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858AE" w:rsidRDefault="00C858AE" w:rsidP="00D30317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0317" w:rsidRDefault="00D30317" w:rsidP="00D30317">
      <w:pPr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03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Употребление арбуза </w:t>
      </w:r>
      <w:r w:rsidRPr="00C858AE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способствует улучшению зрения, </w:t>
      </w:r>
      <w:r w:rsidRPr="00D30317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 полезно это для пожилых людей, он повышает чувствительности к инсулину.</w:t>
      </w:r>
      <w:r w:rsidRPr="00D303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858AE" w:rsidRDefault="00C858AE" w:rsidP="00D30317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0317" w:rsidRDefault="001E7455" w:rsidP="00D30317">
      <w:pPr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noProof/>
          <w:sz w:val="28"/>
          <w:szCs w:val="28"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901700</wp:posOffset>
            </wp:positionV>
            <wp:extent cx="2324735" cy="2070100"/>
            <wp:effectExtent l="57150" t="38100" r="37465" b="25400"/>
            <wp:wrapTight wrapText="bothSides">
              <wp:wrapPolygon edited="0">
                <wp:start x="-531" y="-398"/>
                <wp:lineTo x="-531" y="21865"/>
                <wp:lineTo x="21948" y="21865"/>
                <wp:lineTo x="21948" y="-398"/>
                <wp:lineTo x="-531" y="-398"/>
              </wp:wrapPolygon>
            </wp:wrapTight>
            <wp:docPr id="32" name="Рисунок 32" descr="http://sosmediky.ru/prostatit/wp-content/uploads/2016/01/23840281-tambuil-suppozitorii-prostatopat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sosmediky.ru/prostatit/wp-content/uploads/2016/01/23840281-tambuil-suppozitorii-prostatopatiy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35" cy="2070100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33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0317" w:rsidRPr="00C858AE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Арбузные семечки также полезны</w:t>
      </w:r>
      <w:r w:rsidR="00D30317" w:rsidRPr="00D303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них имеется </w:t>
      </w:r>
      <w:r w:rsidR="00D30317" w:rsidRPr="00C858AE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магний, железо, марганец, кальций, витамины</w:t>
      </w:r>
      <w:proofErr w:type="gramStart"/>
      <w:r w:rsidR="00D30317" w:rsidRPr="00C858AE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 А</w:t>
      </w:r>
      <w:proofErr w:type="gramEnd"/>
      <w:r w:rsidR="00D30317" w:rsidRPr="00C858AE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, В, С, а также масло</w:t>
      </w:r>
      <w:r w:rsidR="00D30317" w:rsidRPr="00D30317">
        <w:rPr>
          <w:rFonts w:ascii="Times New Roman" w:hAnsi="Times New Roman" w:cs="Times New Roman"/>
          <w:sz w:val="28"/>
          <w:szCs w:val="28"/>
          <w:shd w:val="clear" w:color="auto" w:fill="FFFFFF"/>
        </w:rPr>
        <w:t>, около 25-30 %. Арбузное масло по своим лечебным свойствам масло не уступает миндальному, а по вкусовым качествам сравнимо с оливковым.</w:t>
      </w:r>
      <w:r w:rsidR="00D30317" w:rsidRPr="00D303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858AE" w:rsidRDefault="00C858AE" w:rsidP="00D30317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0317" w:rsidRDefault="00D30317" w:rsidP="00D30317">
      <w:pPr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58AE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Арбузное масло</w:t>
      </w:r>
      <w:r w:rsidRPr="00D303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содержит цинк, селен, что </w:t>
      </w:r>
      <w:r w:rsidRPr="00C858AE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способствует нормализации работы предстательной железы, не допуская воспалений, улучшается сперматогенез, влечение, уменьшается процент заболеваний раком.</w:t>
      </w:r>
      <w:r w:rsidRPr="00D303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Масло служит профилактическим средством, препятствующим возникновения аденомы простаты и перехода ее в злокачественную опухоль.</w:t>
      </w:r>
      <w:r w:rsidRPr="00D303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858AE" w:rsidRDefault="00C858AE" w:rsidP="00D30317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0317" w:rsidRDefault="00D30317" w:rsidP="00D30317">
      <w:pPr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58AE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Арбузные семечки улучшают память, действуют как антиоксидант, полезны для почек и желчных путей, расширяют сосуды, уменьшают давление,</w:t>
      </w:r>
      <w:r w:rsidRPr="00D303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мужчинам полезно их употреблять ещё для улучшения потенции.</w:t>
      </w:r>
      <w:r w:rsidRPr="00D303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858AE" w:rsidRPr="00D30317" w:rsidRDefault="00027997" w:rsidP="00C858AE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2201545</wp:posOffset>
            </wp:positionH>
            <wp:positionV relativeFrom="paragraph">
              <wp:posOffset>153035</wp:posOffset>
            </wp:positionV>
            <wp:extent cx="2226945" cy="1594485"/>
            <wp:effectExtent l="57150" t="38100" r="40005" b="24765"/>
            <wp:wrapTight wrapText="bothSides">
              <wp:wrapPolygon edited="0">
                <wp:start x="-554" y="-516"/>
                <wp:lineTo x="-554" y="21935"/>
                <wp:lineTo x="21988" y="21935"/>
                <wp:lineTo x="21988" y="-516"/>
                <wp:lineTo x="-554" y="-516"/>
              </wp:wrapPolygon>
            </wp:wrapTight>
            <wp:docPr id="5" name="Рисунок 35" descr="http://yum-yum-yum.ru/wp-content/uploads/2013/10/arbuznye-korochki-ostavlyaem-otdel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yum-yum-yum.ru/wp-content/uploads/2013/10/arbuznye-korochki-ostavlyaem-otdeln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594485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33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317" w:rsidRDefault="00D30317" w:rsidP="00D30317">
      <w:pPr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58AE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Арбузные корки</w:t>
      </w:r>
      <w:r w:rsidRPr="00D303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 используются и съедобны. Они </w:t>
      </w:r>
      <w:r w:rsidRPr="00C858AE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на порядок богаче </w:t>
      </w:r>
      <w:proofErr w:type="gramStart"/>
      <w:r w:rsidRPr="00C858AE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витаминами</w:t>
      </w:r>
      <w:proofErr w:type="gramEnd"/>
      <w:r w:rsidRPr="00C858AE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 чем сама мякоть арбуза, в них </w:t>
      </w:r>
      <w:r w:rsidRPr="00C858AE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lastRenderedPageBreak/>
        <w:t>имеется много различных аминокислот</w:t>
      </w:r>
      <w:r w:rsidRPr="00D3031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303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858AE" w:rsidRDefault="00C858AE" w:rsidP="00D30317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0317" w:rsidRDefault="00D30317" w:rsidP="00D30317">
      <w:pPr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58AE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Белая мякоть</w:t>
      </w:r>
      <w:r w:rsidRPr="00D303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арбузной корки </w:t>
      </w:r>
      <w:r w:rsidRPr="00C858AE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способствует улучшению микрофлоры толстого кишечника.</w:t>
      </w:r>
      <w:r w:rsidRPr="00D303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Ее используют для лечения </w:t>
      </w:r>
      <w:proofErr w:type="spellStart"/>
      <w:r w:rsidRPr="00D30317">
        <w:rPr>
          <w:rFonts w:ascii="Times New Roman" w:hAnsi="Times New Roman" w:cs="Times New Roman"/>
          <w:sz w:val="28"/>
          <w:szCs w:val="28"/>
          <w:shd w:val="clear" w:color="auto" w:fill="FFFFFF"/>
        </w:rPr>
        <w:t>дисбактериоза</w:t>
      </w:r>
      <w:proofErr w:type="spellEnd"/>
      <w:r w:rsidRPr="00D303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у взрослых, так и у детей, а также при колитах.</w:t>
      </w:r>
      <w:r w:rsidRPr="00D303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858AE" w:rsidRDefault="00C858AE" w:rsidP="00D30317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58AE" w:rsidRDefault="00D30317" w:rsidP="00D30317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03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арбузов добывают пектин, который применяют для вывода из организма токсичных веществ, солей тяжелых металлов и т.п. </w:t>
      </w:r>
      <w:r w:rsidRPr="00C858AE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Арбуз </w:t>
      </w:r>
      <w:proofErr w:type="gramStart"/>
      <w:r w:rsidRPr="00C858AE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рекомендуют</w:t>
      </w:r>
      <w:proofErr w:type="gramEnd"/>
      <w:r w:rsidRPr="00C858AE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 есть после хирургических операций,</w:t>
      </w:r>
      <w:r w:rsidRPr="00D303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особенно если она проводилась под наркозом.</w:t>
      </w:r>
    </w:p>
    <w:p w:rsidR="00C858AE" w:rsidRDefault="00027997" w:rsidP="00D30317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-179705</wp:posOffset>
            </wp:positionH>
            <wp:positionV relativeFrom="paragraph">
              <wp:posOffset>53340</wp:posOffset>
            </wp:positionV>
            <wp:extent cx="2575560" cy="1701165"/>
            <wp:effectExtent l="57150" t="38100" r="34290" b="13335"/>
            <wp:wrapTight wrapText="bothSides">
              <wp:wrapPolygon edited="0">
                <wp:start x="-479" y="-484"/>
                <wp:lineTo x="-479" y="21769"/>
                <wp:lineTo x="21888" y="21769"/>
                <wp:lineTo x="21888" y="-484"/>
                <wp:lineTo x="-479" y="-484"/>
              </wp:wrapPolygon>
            </wp:wrapTight>
            <wp:docPr id="29" name="Рисунок 29" descr="http://sovet-v-den.ru/wp-content/uploads/2012/08/watermelon-seed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sovet-v-den.ru/wp-content/uploads/2012/08/watermelon-seeds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701165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33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7B04" w:rsidRDefault="00D30317" w:rsidP="00C858AE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58AE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Семечки арбуза,</w:t>
      </w:r>
      <w:r w:rsidRPr="00D303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и семечки тыквы, </w:t>
      </w:r>
      <w:r w:rsidRPr="00C858AE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обладают ещё глистогонным действием.</w:t>
      </w:r>
      <w:r w:rsidRPr="00D303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97B04" w:rsidRDefault="00E97B04" w:rsidP="00C858AE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2F2D" w:rsidRPr="00D30317" w:rsidRDefault="00D30317" w:rsidP="00C858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B04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Арбузы используют также в лечебном питании, при гепатите, камнях в желчном пузыре.</w:t>
      </w:r>
      <w:r w:rsidRPr="00D303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Арбуз оказывает ощелачивающее действие на организм, нейтрализуя избыток кислот, образующихся при обмене веществ. Но стоит помнить, что арбуз, как и другие различные фрукты, вызывает брожение и вздутие в кишечнике, если его кушать вместе с другими продуктами. Поэтому его, как и дыню, желательно кушать отдельно, т.е. между едой.</w:t>
      </w:r>
      <w:r w:rsidRPr="00D303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E5826" w:rsidRPr="00D30317" w:rsidRDefault="00B62E47" w:rsidP="0034568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03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E47" w:rsidRDefault="00BD3B7E" w:rsidP="00BD3B7E">
      <w:pPr>
        <w:widowControl/>
        <w:autoSpaceDE/>
        <w:autoSpaceDN/>
        <w:adjustRightInd/>
        <w:jc w:val="center"/>
        <w:rPr>
          <w:rFonts w:ascii="Verdana" w:hAnsi="Verdana" w:cs="Times New Roman"/>
          <w:b/>
          <w:bCs/>
          <w:color w:val="008000"/>
          <w:sz w:val="24"/>
          <w:szCs w:val="24"/>
        </w:rPr>
      </w:pPr>
      <w:r>
        <w:rPr>
          <w:rFonts w:ascii="Verdana" w:hAnsi="Verdana" w:cs="Times New Roman"/>
          <w:b/>
          <w:bCs/>
          <w:color w:val="008000"/>
          <w:sz w:val="24"/>
          <w:szCs w:val="24"/>
        </w:rPr>
        <w:lastRenderedPageBreak/>
        <w:pict>
          <v:shape id="_x0000_i1026" type="#_x0000_t136" style="width:174.55pt;height:28.55pt" fillcolor="#c00000" strokecolor="#17365d [2415]" strokeweight="1.5pt">
            <v:fill opacity=".5"/>
            <v:shadow color="#99f" offset="3pt"/>
            <v:textpath style="font-family:&quot;Arial Black&quot;;v-text-kern:t" trim="t" fitpath="t" string="Применение:"/>
          </v:shape>
        </w:pict>
      </w:r>
    </w:p>
    <w:p w:rsidR="00E97B04" w:rsidRPr="00B62E47" w:rsidRDefault="00E97B04" w:rsidP="00BD3B7E">
      <w:pPr>
        <w:widowControl/>
        <w:autoSpaceDE/>
        <w:autoSpaceDN/>
        <w:adjustRightInd/>
        <w:jc w:val="center"/>
        <w:rPr>
          <w:rFonts w:ascii="Verdana" w:hAnsi="Verdana" w:cs="Times New Roman"/>
          <w:color w:val="000000"/>
          <w:sz w:val="18"/>
          <w:szCs w:val="18"/>
        </w:rPr>
      </w:pPr>
    </w:p>
    <w:tbl>
      <w:tblPr>
        <w:tblW w:w="7071" w:type="dxa"/>
        <w:shd w:val="clear" w:color="auto" w:fill="E0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0"/>
        <w:gridCol w:w="5071"/>
      </w:tblGrid>
      <w:tr w:rsidR="00B62E47" w:rsidRPr="00B62E47" w:rsidTr="00452F2D">
        <w:trPr>
          <w:trHeight w:val="103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hideMark/>
          </w:tcPr>
          <w:p w:rsidR="00B62E47" w:rsidRPr="00B62E47" w:rsidRDefault="00B62E47" w:rsidP="00452F2D">
            <w:pPr>
              <w:widowControl/>
              <w:autoSpaceDE/>
              <w:autoSpaceDN/>
              <w:adjustRightInd/>
              <w:ind w:left="142" w:right="15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62E4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Гипертония.</w:t>
            </w:r>
          </w:p>
        </w:tc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hideMark/>
          </w:tcPr>
          <w:p w:rsidR="00B62E47" w:rsidRPr="00B62E47" w:rsidRDefault="00B62E47" w:rsidP="00452F2D">
            <w:pPr>
              <w:widowControl/>
              <w:autoSpaceDE/>
              <w:autoSpaceDN/>
              <w:adjustRightInd/>
              <w:ind w:left="97"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E47">
              <w:rPr>
                <w:rFonts w:ascii="Times New Roman" w:hAnsi="Times New Roman" w:cs="Times New Roman"/>
                <w:sz w:val="28"/>
                <w:szCs w:val="28"/>
              </w:rPr>
              <w:t>Арбуз хорошо высушить и перемолоть вместе с коркой и семечками.</w:t>
            </w:r>
            <w:r w:rsidRPr="00B62E47">
              <w:rPr>
                <w:rFonts w:ascii="Times New Roman" w:hAnsi="Times New Roman" w:cs="Times New Roman"/>
                <w:sz w:val="28"/>
                <w:szCs w:val="28"/>
              </w:rPr>
              <w:br/>
              <w:t>Принимать по половине чайной ложки два раза в день в течение месяца.</w:t>
            </w:r>
          </w:p>
        </w:tc>
      </w:tr>
      <w:tr w:rsidR="00B62E47" w:rsidRPr="00B62E47" w:rsidTr="00452F2D">
        <w:trPr>
          <w:trHeight w:val="103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hideMark/>
          </w:tcPr>
          <w:p w:rsidR="00B62E47" w:rsidRPr="00B62E47" w:rsidRDefault="00B62E47" w:rsidP="00452F2D">
            <w:pPr>
              <w:widowControl/>
              <w:autoSpaceDE/>
              <w:autoSpaceDN/>
              <w:adjustRightInd/>
              <w:ind w:left="142" w:right="15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62E4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Аденома </w:t>
            </w:r>
            <w:proofErr w:type="spellStart"/>
            <w:proofErr w:type="gramStart"/>
            <w:r w:rsidRPr="00B62E4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предстатель</w:t>
            </w:r>
            <w:r w:rsidR="00BD3B7E" w:rsidRPr="00BD3B7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-</w:t>
            </w:r>
            <w:r w:rsidRPr="00B62E4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ной</w:t>
            </w:r>
            <w:proofErr w:type="spellEnd"/>
            <w:proofErr w:type="gramEnd"/>
            <w:r w:rsidRPr="00B62E4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железы.</w:t>
            </w:r>
          </w:p>
        </w:tc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hideMark/>
          </w:tcPr>
          <w:p w:rsidR="00B62E47" w:rsidRPr="00B62E47" w:rsidRDefault="00B62E47" w:rsidP="00452F2D">
            <w:pPr>
              <w:widowControl/>
              <w:autoSpaceDE/>
              <w:autoSpaceDN/>
              <w:adjustRightInd/>
              <w:ind w:left="97"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E47">
              <w:rPr>
                <w:rFonts w:ascii="Times New Roman" w:hAnsi="Times New Roman" w:cs="Times New Roman"/>
                <w:sz w:val="28"/>
                <w:szCs w:val="28"/>
              </w:rPr>
              <w:t xml:space="preserve">Съедать ежедневно по 2 кг мякоти арбуза либо пить арбузный сок по 1—2 стакана 4 раза в день. Через 10—12 дней опухоль должна уменьшиться. Полезно смешивать арбузный сок с </w:t>
            </w:r>
            <w:proofErr w:type="gramStart"/>
            <w:r w:rsidRPr="00B62E47">
              <w:rPr>
                <w:rFonts w:ascii="Times New Roman" w:hAnsi="Times New Roman" w:cs="Times New Roman"/>
                <w:sz w:val="28"/>
                <w:szCs w:val="28"/>
              </w:rPr>
              <w:t>морковным</w:t>
            </w:r>
            <w:proofErr w:type="gramEnd"/>
            <w:r w:rsidR="00BD3B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62E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62E47" w:rsidRPr="00B62E47" w:rsidTr="00452F2D">
        <w:trPr>
          <w:trHeight w:val="103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hideMark/>
          </w:tcPr>
          <w:p w:rsidR="00B62E47" w:rsidRPr="00B62E47" w:rsidRDefault="00B62E47" w:rsidP="00452F2D">
            <w:pPr>
              <w:widowControl/>
              <w:autoSpaceDE/>
              <w:autoSpaceDN/>
              <w:adjustRightInd/>
              <w:ind w:left="142" w:right="15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62E4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Артрит.</w:t>
            </w:r>
          </w:p>
        </w:tc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hideMark/>
          </w:tcPr>
          <w:p w:rsidR="00B62E47" w:rsidRPr="00B62E47" w:rsidRDefault="00B62E47" w:rsidP="00452F2D">
            <w:pPr>
              <w:widowControl/>
              <w:autoSpaceDE/>
              <w:autoSpaceDN/>
              <w:adjustRightInd/>
              <w:ind w:left="97"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E47">
              <w:rPr>
                <w:rFonts w:ascii="Times New Roman" w:hAnsi="Times New Roman" w:cs="Times New Roman"/>
                <w:sz w:val="28"/>
                <w:szCs w:val="28"/>
              </w:rPr>
              <w:t>Съедать ежедневно по 3—4 куска арбуза, при этом продолжать лечение, предложенное врачом.</w:t>
            </w:r>
          </w:p>
        </w:tc>
      </w:tr>
      <w:tr w:rsidR="00B62E47" w:rsidRPr="00B62E47" w:rsidTr="00452F2D">
        <w:trPr>
          <w:trHeight w:val="103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hideMark/>
          </w:tcPr>
          <w:p w:rsidR="00B62E47" w:rsidRPr="00B62E47" w:rsidRDefault="00B62E47" w:rsidP="00452F2D">
            <w:pPr>
              <w:widowControl/>
              <w:autoSpaceDE/>
              <w:autoSpaceDN/>
              <w:adjustRightInd/>
              <w:ind w:left="142" w:right="15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62E4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Воспаление толстого кишечника.</w:t>
            </w:r>
          </w:p>
        </w:tc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hideMark/>
          </w:tcPr>
          <w:p w:rsidR="00B62E47" w:rsidRPr="00B62E47" w:rsidRDefault="00B62E47" w:rsidP="00452F2D">
            <w:pPr>
              <w:widowControl/>
              <w:autoSpaceDE/>
              <w:autoSpaceDN/>
              <w:adjustRightInd/>
              <w:ind w:left="97"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E47">
              <w:rPr>
                <w:rFonts w:ascii="Times New Roman" w:hAnsi="Times New Roman" w:cs="Times New Roman"/>
                <w:sz w:val="28"/>
                <w:szCs w:val="28"/>
              </w:rPr>
              <w:t>Залить 100 г высушенных и измельченных корок арбуза 2 стаканами кипятка и настаивать до охлаждения. Принимать по 0,5 стакана 4 раза в день.</w:t>
            </w:r>
            <w:r w:rsidRPr="00BD3B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62E47" w:rsidRPr="00B62E47" w:rsidTr="00452F2D">
        <w:trPr>
          <w:trHeight w:val="103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hideMark/>
          </w:tcPr>
          <w:p w:rsidR="00B62E47" w:rsidRPr="00B62E47" w:rsidRDefault="00B62E47" w:rsidP="00452F2D">
            <w:pPr>
              <w:widowControl/>
              <w:autoSpaceDE/>
              <w:autoSpaceDN/>
              <w:adjustRightInd/>
              <w:ind w:left="142" w:right="15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62E4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Высокая </w:t>
            </w:r>
            <w:proofErr w:type="spellStart"/>
            <w:proofErr w:type="gramStart"/>
            <w:r w:rsidRPr="00B62E4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температу</w:t>
            </w:r>
            <w:r w:rsidR="00452F2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-</w:t>
            </w:r>
            <w:r w:rsidRPr="00B62E4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ра</w:t>
            </w:r>
            <w:proofErr w:type="spellEnd"/>
            <w:proofErr w:type="gramEnd"/>
          </w:p>
        </w:tc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hideMark/>
          </w:tcPr>
          <w:p w:rsidR="00B62E47" w:rsidRPr="00B62E47" w:rsidRDefault="00B62E47" w:rsidP="00452F2D">
            <w:pPr>
              <w:widowControl/>
              <w:autoSpaceDE/>
              <w:autoSpaceDN/>
              <w:adjustRightInd/>
              <w:ind w:left="97"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E47">
              <w:rPr>
                <w:rFonts w:ascii="Times New Roman" w:hAnsi="Times New Roman" w:cs="Times New Roman"/>
                <w:sz w:val="28"/>
                <w:szCs w:val="28"/>
              </w:rPr>
              <w:t>Растереть в холодной воде арбузные семена в пропорции 1:10. Принимать по 1 чайной ложке через каждые 2 часа</w:t>
            </w:r>
            <w:r w:rsidR="00BD3B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62E47" w:rsidRPr="00B62E47" w:rsidTr="00452F2D">
        <w:trPr>
          <w:trHeight w:val="699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hideMark/>
          </w:tcPr>
          <w:p w:rsidR="00B62E47" w:rsidRPr="00B62E47" w:rsidRDefault="00B62E47" w:rsidP="00452F2D">
            <w:pPr>
              <w:widowControl/>
              <w:autoSpaceDE/>
              <w:autoSpaceDN/>
              <w:adjustRightInd/>
              <w:ind w:left="142" w:right="15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62E4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Головная боль, мигрень</w:t>
            </w:r>
          </w:p>
        </w:tc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hideMark/>
          </w:tcPr>
          <w:p w:rsidR="00B62E47" w:rsidRPr="00B62E47" w:rsidRDefault="00B62E47" w:rsidP="00452F2D">
            <w:pPr>
              <w:widowControl/>
              <w:autoSpaceDE/>
              <w:autoSpaceDN/>
              <w:adjustRightInd/>
              <w:ind w:left="97"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E47">
              <w:rPr>
                <w:rFonts w:ascii="Times New Roman" w:hAnsi="Times New Roman" w:cs="Times New Roman"/>
                <w:sz w:val="28"/>
                <w:szCs w:val="28"/>
              </w:rPr>
              <w:t>Выпить 2 стакана арбузного сока медленными глотками. Привязать ко лбу и вискам толстую арбузную корку.</w:t>
            </w:r>
          </w:p>
        </w:tc>
      </w:tr>
      <w:tr w:rsidR="00B62E47" w:rsidRPr="00B62E47" w:rsidTr="00452F2D">
        <w:trPr>
          <w:trHeight w:val="1563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hideMark/>
          </w:tcPr>
          <w:p w:rsidR="00B62E47" w:rsidRPr="00B62E47" w:rsidRDefault="00B62E47" w:rsidP="00452F2D">
            <w:pPr>
              <w:widowControl/>
              <w:autoSpaceDE/>
              <w:autoSpaceDN/>
              <w:adjustRightInd/>
              <w:ind w:left="142" w:right="15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62E4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Глисты</w:t>
            </w:r>
          </w:p>
        </w:tc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hideMark/>
          </w:tcPr>
          <w:p w:rsidR="00BD3B7E" w:rsidRDefault="00B62E47" w:rsidP="00452F2D">
            <w:pPr>
              <w:widowControl/>
              <w:autoSpaceDE/>
              <w:autoSpaceDN/>
              <w:adjustRightInd/>
              <w:ind w:left="97"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E47">
              <w:rPr>
                <w:rFonts w:ascii="Times New Roman" w:hAnsi="Times New Roman" w:cs="Times New Roman"/>
                <w:sz w:val="28"/>
                <w:szCs w:val="28"/>
              </w:rPr>
              <w:t>1) Арбузные семечки высушить в духовке и пропустить через мясорубку, затем смешать с молоком в пропорции 1:10. Принимать в течение дня. В общей сложности нужно выпить 2 стакана между приемами пищи</w:t>
            </w:r>
            <w:r w:rsidR="00BD3B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2E47" w:rsidRPr="00B62E47" w:rsidRDefault="00B62E47" w:rsidP="00452F2D">
            <w:pPr>
              <w:widowControl/>
              <w:autoSpaceDE/>
              <w:autoSpaceDN/>
              <w:adjustRightInd/>
              <w:ind w:left="97"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E47">
              <w:rPr>
                <w:rFonts w:ascii="Times New Roman" w:hAnsi="Times New Roman" w:cs="Times New Roman"/>
                <w:sz w:val="28"/>
                <w:szCs w:val="28"/>
              </w:rPr>
              <w:t>2) Свежие арбузные семечки раздавить</w:t>
            </w:r>
            <w:proofErr w:type="gramStart"/>
            <w:r w:rsidRPr="00B62E47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B62E47">
              <w:rPr>
                <w:rFonts w:ascii="Times New Roman" w:hAnsi="Times New Roman" w:cs="Times New Roman"/>
                <w:sz w:val="28"/>
                <w:szCs w:val="28"/>
              </w:rPr>
              <w:t>но не молоть. Взять 100 г семечек и залить 1 л холодной воды, прокипятить на медленном огне, через 45 минут снять с огня. Принимать по 1 стакану 3 раза в день.</w:t>
            </w:r>
            <w:r w:rsidRPr="00BD3B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62E47" w:rsidRPr="00B62E47" w:rsidTr="00452F2D">
        <w:trPr>
          <w:trHeight w:val="874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hideMark/>
          </w:tcPr>
          <w:p w:rsidR="00B62E47" w:rsidRPr="00B62E47" w:rsidRDefault="00B62E47" w:rsidP="00452F2D">
            <w:pPr>
              <w:widowControl/>
              <w:autoSpaceDE/>
              <w:autoSpaceDN/>
              <w:adjustRightInd/>
              <w:ind w:left="142" w:right="15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62E4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Диатез мочекислый</w:t>
            </w:r>
          </w:p>
        </w:tc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hideMark/>
          </w:tcPr>
          <w:p w:rsidR="00B62E47" w:rsidRPr="00B62E47" w:rsidRDefault="00B62E47" w:rsidP="00452F2D">
            <w:pPr>
              <w:widowControl/>
              <w:autoSpaceDE/>
              <w:autoSpaceDN/>
              <w:adjustRightInd/>
              <w:ind w:left="97"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E47">
              <w:rPr>
                <w:rFonts w:ascii="Times New Roman" w:hAnsi="Times New Roman" w:cs="Times New Roman"/>
                <w:sz w:val="28"/>
                <w:szCs w:val="28"/>
              </w:rPr>
              <w:t>Залить 2 столовые ложки измельченных корок арбуза 0,5 л кипятка, настоять, процедить. Принимать по 0,5 стакана настоя 3 раза в день за 30 минут до еды</w:t>
            </w:r>
            <w:r w:rsidR="00BD3B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62E47" w:rsidRPr="00B62E47" w:rsidTr="00452F2D">
        <w:trPr>
          <w:trHeight w:val="963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hideMark/>
          </w:tcPr>
          <w:p w:rsidR="00B62E47" w:rsidRPr="00B62E47" w:rsidRDefault="00B62E47" w:rsidP="00452F2D">
            <w:pPr>
              <w:widowControl/>
              <w:autoSpaceDE/>
              <w:autoSpaceDN/>
              <w:adjustRightInd/>
              <w:ind w:left="142" w:right="15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62E4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Дизентерия</w:t>
            </w:r>
          </w:p>
        </w:tc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hideMark/>
          </w:tcPr>
          <w:p w:rsidR="00B62E47" w:rsidRPr="00452F2D" w:rsidRDefault="00B62E47" w:rsidP="00452F2D">
            <w:pPr>
              <w:widowControl/>
              <w:autoSpaceDE/>
              <w:autoSpaceDN/>
              <w:adjustRightInd/>
              <w:ind w:left="97"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E47">
              <w:rPr>
                <w:rFonts w:ascii="Times New Roman" w:hAnsi="Times New Roman" w:cs="Times New Roman"/>
                <w:sz w:val="28"/>
                <w:szCs w:val="28"/>
              </w:rPr>
              <w:t>Высушить в духовке и истолочь в порошок арбузные корки. Сначала 2 дня подряд принимать по 1 чайной ложке в день порошок ревеня, а на третий день — 2 чайные ложки арбузного порошка. В качестве питья использовать подогретое красное вино (для взрослых) или отвар ромашки (для детей)</w:t>
            </w:r>
            <w:r w:rsidR="00452F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62E47" w:rsidRPr="00B62E47" w:rsidTr="00452F2D">
        <w:trPr>
          <w:trHeight w:val="699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hideMark/>
          </w:tcPr>
          <w:p w:rsidR="00B62E47" w:rsidRPr="00B62E47" w:rsidRDefault="00B62E47" w:rsidP="00452F2D">
            <w:pPr>
              <w:widowControl/>
              <w:autoSpaceDE/>
              <w:autoSpaceDN/>
              <w:adjustRightInd/>
              <w:ind w:left="142" w:right="15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proofErr w:type="gramStart"/>
            <w:r w:rsidRPr="00B62E4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Желчно-каменная</w:t>
            </w:r>
            <w:proofErr w:type="spellEnd"/>
            <w:proofErr w:type="gramEnd"/>
            <w:r w:rsidRPr="00B62E4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болезнь</w:t>
            </w:r>
          </w:p>
        </w:tc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hideMark/>
          </w:tcPr>
          <w:p w:rsidR="00B62E47" w:rsidRPr="00B62E47" w:rsidRDefault="00B62E47" w:rsidP="00452F2D">
            <w:pPr>
              <w:widowControl/>
              <w:autoSpaceDE/>
              <w:autoSpaceDN/>
              <w:adjustRightInd/>
              <w:ind w:left="97"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E47">
              <w:rPr>
                <w:rFonts w:ascii="Times New Roman" w:hAnsi="Times New Roman" w:cs="Times New Roman"/>
                <w:sz w:val="28"/>
                <w:szCs w:val="28"/>
              </w:rPr>
              <w:t>Съедать на завтрак и ужин по 500 г арбуза, а в обед пить только сырую холодную профильтрованную воду.</w:t>
            </w:r>
          </w:p>
        </w:tc>
      </w:tr>
      <w:tr w:rsidR="00B62E47" w:rsidRPr="00B62E47" w:rsidTr="00452F2D">
        <w:trPr>
          <w:trHeight w:val="1748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hideMark/>
          </w:tcPr>
          <w:p w:rsidR="00B62E47" w:rsidRPr="00B62E47" w:rsidRDefault="00B62E47" w:rsidP="00452F2D">
            <w:pPr>
              <w:widowControl/>
              <w:autoSpaceDE/>
              <w:autoSpaceDN/>
              <w:adjustRightInd/>
              <w:ind w:left="142" w:right="15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62E4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Запор хронический</w:t>
            </w:r>
          </w:p>
        </w:tc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hideMark/>
          </w:tcPr>
          <w:p w:rsidR="00B62E47" w:rsidRPr="00B62E47" w:rsidRDefault="00B62E47" w:rsidP="00452F2D">
            <w:pPr>
              <w:widowControl/>
              <w:autoSpaceDE/>
              <w:autoSpaceDN/>
              <w:adjustRightInd/>
              <w:ind w:left="97"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E47">
              <w:rPr>
                <w:rFonts w:ascii="Times New Roman" w:hAnsi="Times New Roman" w:cs="Times New Roman"/>
                <w:sz w:val="28"/>
                <w:szCs w:val="28"/>
              </w:rPr>
              <w:t>1) Съедать ежедневно по 1 кг мякоти арбуза. Через 5—6 дней запор проходит.</w:t>
            </w:r>
            <w:r w:rsidRPr="00B62E47">
              <w:rPr>
                <w:rFonts w:ascii="Times New Roman" w:hAnsi="Times New Roman" w:cs="Times New Roman"/>
                <w:sz w:val="28"/>
                <w:szCs w:val="28"/>
              </w:rPr>
              <w:br/>
              <w:t>2) Мелко нарезать и высушить арбузные корки, истолочь в порошок. Всыпать 1 столовую ложку арбузного порошка в 1 стакан настоя мяты (1 чайная ложка травы мяты на 1 стакан крутого кипятка, настаивать 20 минут), принимать до еды со сливовым вареньем. Арбузные корки хранить не более 1 года.</w:t>
            </w:r>
          </w:p>
        </w:tc>
      </w:tr>
      <w:tr w:rsidR="00B62E47" w:rsidRPr="00B62E47" w:rsidTr="00452F2D">
        <w:trPr>
          <w:trHeight w:val="350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hideMark/>
          </w:tcPr>
          <w:p w:rsidR="00B62E47" w:rsidRPr="00B62E47" w:rsidRDefault="00B62E47" w:rsidP="00452F2D">
            <w:pPr>
              <w:widowControl/>
              <w:autoSpaceDE/>
              <w:autoSpaceDN/>
              <w:adjustRightInd/>
              <w:ind w:left="142" w:right="15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62E4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Изжога</w:t>
            </w:r>
          </w:p>
        </w:tc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hideMark/>
          </w:tcPr>
          <w:p w:rsidR="00B62E47" w:rsidRPr="00B62E47" w:rsidRDefault="00B62E47" w:rsidP="00452F2D">
            <w:pPr>
              <w:widowControl/>
              <w:autoSpaceDE/>
              <w:autoSpaceDN/>
              <w:adjustRightInd/>
              <w:ind w:left="97"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E47">
              <w:rPr>
                <w:rFonts w:ascii="Times New Roman" w:hAnsi="Times New Roman" w:cs="Times New Roman"/>
                <w:sz w:val="28"/>
                <w:szCs w:val="28"/>
              </w:rPr>
              <w:t>Выпить 1 стакан арбузного сока.</w:t>
            </w:r>
          </w:p>
        </w:tc>
      </w:tr>
      <w:tr w:rsidR="00B62E47" w:rsidRPr="00B62E47" w:rsidTr="00452F2D">
        <w:trPr>
          <w:trHeight w:val="525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hideMark/>
          </w:tcPr>
          <w:p w:rsidR="00B62E47" w:rsidRPr="00B62E47" w:rsidRDefault="00B62E47" w:rsidP="00452F2D">
            <w:pPr>
              <w:widowControl/>
              <w:autoSpaceDE/>
              <w:autoSpaceDN/>
              <w:adjustRightInd/>
              <w:ind w:left="142" w:right="15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proofErr w:type="gramStart"/>
            <w:r w:rsidRPr="00B62E4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Ишемичес</w:t>
            </w:r>
            <w:r w:rsidR="00452F2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-</w:t>
            </w:r>
            <w:r w:rsidRPr="00B62E4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кая</w:t>
            </w:r>
            <w:proofErr w:type="spellEnd"/>
            <w:proofErr w:type="gramEnd"/>
            <w:r w:rsidRPr="00B62E4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болезнь сердца</w:t>
            </w:r>
          </w:p>
        </w:tc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hideMark/>
          </w:tcPr>
          <w:p w:rsidR="00B62E47" w:rsidRPr="00B62E47" w:rsidRDefault="00B62E47" w:rsidP="00452F2D">
            <w:pPr>
              <w:widowControl/>
              <w:autoSpaceDE/>
              <w:autoSpaceDN/>
              <w:adjustRightInd/>
              <w:ind w:left="97"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E47">
              <w:rPr>
                <w:rFonts w:ascii="Times New Roman" w:hAnsi="Times New Roman" w:cs="Times New Roman"/>
                <w:sz w:val="28"/>
                <w:szCs w:val="28"/>
              </w:rPr>
              <w:t>Выжать сок из мякоти арбуза, добавить сок 2 яблок. Принимать ежедневно по 2 стакана.</w:t>
            </w:r>
            <w:r w:rsidRPr="00BD3B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62E47" w:rsidRPr="00B62E47" w:rsidTr="00452F2D">
        <w:trPr>
          <w:trHeight w:val="525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hideMark/>
          </w:tcPr>
          <w:p w:rsidR="00B62E47" w:rsidRPr="00B62E47" w:rsidRDefault="00B62E47" w:rsidP="00452F2D">
            <w:pPr>
              <w:widowControl/>
              <w:autoSpaceDE/>
              <w:autoSpaceDN/>
              <w:adjustRightInd/>
              <w:ind w:left="142" w:right="15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62E4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Мочекамен</w:t>
            </w:r>
            <w:r w:rsidR="009B598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-</w:t>
            </w:r>
            <w:r w:rsidRPr="00B62E4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ная болезнь</w:t>
            </w:r>
          </w:p>
        </w:tc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hideMark/>
          </w:tcPr>
          <w:p w:rsidR="00B62E47" w:rsidRPr="00B62E47" w:rsidRDefault="00B62E47" w:rsidP="00452F2D">
            <w:pPr>
              <w:widowControl/>
              <w:autoSpaceDE/>
              <w:autoSpaceDN/>
              <w:adjustRightInd/>
              <w:ind w:left="97"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E47">
              <w:rPr>
                <w:rFonts w:ascii="Times New Roman" w:hAnsi="Times New Roman" w:cs="Times New Roman"/>
                <w:sz w:val="28"/>
                <w:szCs w:val="28"/>
              </w:rPr>
              <w:t>1) В период с 17 до 21 часа по местному времени (в это время наиболее сильно проявляется биоритм почек) набрать воды в ванну и сесть в нее, принимать теплую ванну в течение четырех часов и все это время есть арбуз. Мочиться прямо в ванну. Для женщин выход песка и камней может пройти совсем незаметно, а у мужчин может появиться боль в уретре. Такие, ванны следует принимать в присутствии в доме близких людей, так как может начаться гипертонический приступ.</w:t>
            </w:r>
            <w:r w:rsidRPr="00B62E4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62E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 В течение недели питаться только арбузами и черным хлебом</w:t>
            </w:r>
          </w:p>
        </w:tc>
      </w:tr>
      <w:tr w:rsidR="00B62E47" w:rsidRPr="00B62E47" w:rsidTr="00452F2D">
        <w:trPr>
          <w:trHeight w:val="1049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hideMark/>
          </w:tcPr>
          <w:p w:rsidR="00B62E47" w:rsidRPr="00B62E47" w:rsidRDefault="00B62E47" w:rsidP="00452F2D">
            <w:pPr>
              <w:widowControl/>
              <w:autoSpaceDE/>
              <w:autoSpaceDN/>
              <w:adjustRightInd/>
              <w:ind w:left="142" w:right="15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62E4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Отеки</w:t>
            </w:r>
          </w:p>
        </w:tc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hideMark/>
          </w:tcPr>
          <w:p w:rsidR="00B62E47" w:rsidRPr="00B62E47" w:rsidRDefault="00B62E47" w:rsidP="00452F2D">
            <w:pPr>
              <w:widowControl/>
              <w:autoSpaceDE/>
              <w:autoSpaceDN/>
              <w:adjustRightInd/>
              <w:ind w:left="97"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E47">
              <w:rPr>
                <w:rFonts w:ascii="Times New Roman" w:hAnsi="Times New Roman" w:cs="Times New Roman"/>
                <w:sz w:val="28"/>
                <w:szCs w:val="28"/>
              </w:rPr>
              <w:t>Семена арбуза растереть и залить холодной водой в соотношении 1:10. Принимать по 1 стакану в день, добавляя в «арбузное молочко» для вкуса сахар. Помогает при отеках, вызванных заболеваниями сердечно-сосудистой системы.</w:t>
            </w:r>
            <w:r w:rsidRPr="00BD3B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62E47" w:rsidRPr="00B62E47" w:rsidTr="00452F2D">
        <w:trPr>
          <w:trHeight w:val="103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hideMark/>
          </w:tcPr>
          <w:p w:rsidR="00B62E47" w:rsidRPr="00B62E47" w:rsidRDefault="00B62E47" w:rsidP="00452F2D">
            <w:pPr>
              <w:widowControl/>
              <w:autoSpaceDE/>
              <w:autoSpaceDN/>
              <w:adjustRightInd/>
              <w:ind w:left="142" w:right="15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62E4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Ангина</w:t>
            </w:r>
          </w:p>
        </w:tc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hideMark/>
          </w:tcPr>
          <w:p w:rsidR="00B62E47" w:rsidRPr="00B62E47" w:rsidRDefault="00B62E47" w:rsidP="00452F2D">
            <w:pPr>
              <w:widowControl/>
              <w:autoSpaceDE/>
              <w:autoSpaceDN/>
              <w:adjustRightInd/>
              <w:ind w:left="97"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2E47">
              <w:rPr>
                <w:rFonts w:ascii="Times New Roman" w:hAnsi="Times New Roman" w:cs="Times New Roman"/>
                <w:sz w:val="28"/>
                <w:szCs w:val="28"/>
              </w:rPr>
              <w:t>В первые</w:t>
            </w:r>
            <w:proofErr w:type="gramEnd"/>
            <w:r w:rsidRPr="00B62E47">
              <w:rPr>
                <w:rFonts w:ascii="Times New Roman" w:hAnsi="Times New Roman" w:cs="Times New Roman"/>
                <w:sz w:val="28"/>
                <w:szCs w:val="28"/>
              </w:rPr>
              <w:t xml:space="preserve"> 4 дня от начала заболевания полоскать горло арбузным соком 4 раза в день, используя 2 стакана сока. </w:t>
            </w:r>
          </w:p>
        </w:tc>
      </w:tr>
      <w:tr w:rsidR="00B62E47" w:rsidRPr="00B62E47" w:rsidTr="00452F2D">
        <w:trPr>
          <w:trHeight w:val="103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hideMark/>
          </w:tcPr>
          <w:p w:rsidR="00B62E47" w:rsidRPr="00B62E47" w:rsidRDefault="00B62E47" w:rsidP="00452F2D">
            <w:pPr>
              <w:widowControl/>
              <w:autoSpaceDE/>
              <w:autoSpaceDN/>
              <w:adjustRightInd/>
              <w:ind w:left="142" w:right="15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62E4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Геморрой</w:t>
            </w:r>
          </w:p>
        </w:tc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hideMark/>
          </w:tcPr>
          <w:p w:rsidR="00B62E47" w:rsidRPr="00B62E47" w:rsidRDefault="00B62E47" w:rsidP="00452F2D">
            <w:pPr>
              <w:widowControl/>
              <w:autoSpaceDE/>
              <w:autoSpaceDN/>
              <w:adjustRightInd/>
              <w:ind w:left="97"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E47">
              <w:rPr>
                <w:rFonts w:ascii="Times New Roman" w:hAnsi="Times New Roman" w:cs="Times New Roman"/>
                <w:sz w:val="28"/>
                <w:szCs w:val="28"/>
              </w:rPr>
              <w:t>Накладывать на геморроидальные узлы тампоны, смоченные в арбузном соке, предварительно промытые холодной водой. Сок хорошо останавливает кровотечения.</w:t>
            </w:r>
          </w:p>
        </w:tc>
      </w:tr>
      <w:tr w:rsidR="00B62E47" w:rsidRPr="00B62E47" w:rsidTr="00452F2D">
        <w:trPr>
          <w:trHeight w:val="103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hideMark/>
          </w:tcPr>
          <w:p w:rsidR="00B62E47" w:rsidRPr="00B62E47" w:rsidRDefault="00B62E47" w:rsidP="00452F2D">
            <w:pPr>
              <w:widowControl/>
              <w:autoSpaceDE/>
              <w:autoSpaceDN/>
              <w:adjustRightInd/>
              <w:ind w:left="142" w:right="15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62E4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Ожог</w:t>
            </w:r>
          </w:p>
        </w:tc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hideMark/>
          </w:tcPr>
          <w:p w:rsidR="00BD3B7E" w:rsidRDefault="00B62E47" w:rsidP="00452F2D">
            <w:pPr>
              <w:widowControl/>
              <w:autoSpaceDE/>
              <w:autoSpaceDN/>
              <w:adjustRightInd/>
              <w:ind w:left="97"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E47">
              <w:rPr>
                <w:rFonts w:ascii="Times New Roman" w:hAnsi="Times New Roman" w:cs="Times New Roman"/>
                <w:sz w:val="28"/>
                <w:szCs w:val="28"/>
              </w:rPr>
              <w:t>1) Приложить к месту ожога кусочек льда из арбузного сока. Через 2—3 дня ожог должен пройти</w:t>
            </w:r>
            <w:r w:rsidR="00BD3B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2E47" w:rsidRPr="00B62E47" w:rsidRDefault="00B62E47" w:rsidP="00452F2D">
            <w:pPr>
              <w:widowControl/>
              <w:autoSpaceDE/>
              <w:autoSpaceDN/>
              <w:adjustRightInd/>
              <w:ind w:left="97"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E47">
              <w:rPr>
                <w:rFonts w:ascii="Times New Roman" w:hAnsi="Times New Roman" w:cs="Times New Roman"/>
                <w:sz w:val="28"/>
                <w:szCs w:val="28"/>
              </w:rPr>
              <w:t>2) Мякоть и сок арбуза поместить в чистую стеклянную банку, укупорить и оставить при комнатной температуре на 3 месяца. Прокисший сок следует процедить. Смочить в нем куски марлевого бинта и наложить их на поверхность ожога на 1—2 минуты. Ожоги I и II степени проходят обычно за 1 неделю, а ожоги III степени — за 3 недели.</w:t>
            </w:r>
            <w:r w:rsidRPr="00BD3B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62E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62E47" w:rsidRPr="00B62E47" w:rsidTr="00452F2D">
        <w:trPr>
          <w:trHeight w:val="103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hideMark/>
          </w:tcPr>
          <w:p w:rsidR="00B62E47" w:rsidRPr="00B62E47" w:rsidRDefault="00B62E47" w:rsidP="00452F2D">
            <w:pPr>
              <w:widowControl/>
              <w:autoSpaceDE/>
              <w:autoSpaceDN/>
              <w:adjustRightInd/>
              <w:ind w:left="142" w:right="15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proofErr w:type="gramStart"/>
            <w:r w:rsidRPr="00B62E4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Остеохон</w:t>
            </w:r>
            <w:r w:rsidR="00452F2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-</w:t>
            </w:r>
            <w:r w:rsidRPr="00B62E4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дроз</w:t>
            </w:r>
            <w:proofErr w:type="spellEnd"/>
            <w:proofErr w:type="gramEnd"/>
            <w:r w:rsidRPr="00B62E4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B62E4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вегето</w:t>
            </w:r>
            <w:r w:rsidR="00452F2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-</w:t>
            </w:r>
            <w:r w:rsidRPr="00B62E4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сосудистая</w:t>
            </w:r>
            <w:proofErr w:type="spellEnd"/>
            <w:r w:rsidRPr="00B62E4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62E4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дистония</w:t>
            </w:r>
            <w:proofErr w:type="spellEnd"/>
          </w:p>
        </w:tc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hideMark/>
          </w:tcPr>
          <w:p w:rsidR="00B62E47" w:rsidRPr="00B62E47" w:rsidRDefault="00B62E47" w:rsidP="00452F2D">
            <w:pPr>
              <w:widowControl/>
              <w:autoSpaceDE/>
              <w:autoSpaceDN/>
              <w:adjustRightInd/>
              <w:ind w:left="97"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E47">
              <w:rPr>
                <w:rFonts w:ascii="Times New Roman" w:hAnsi="Times New Roman" w:cs="Times New Roman"/>
                <w:sz w:val="28"/>
                <w:szCs w:val="28"/>
              </w:rPr>
              <w:t>Влить в ванну с температурой воды 37</w:t>
            </w:r>
            <w:proofErr w:type="gramStart"/>
            <w:r w:rsidRPr="00B62E47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  <w:proofErr w:type="gramEnd"/>
            <w:r w:rsidRPr="00B62E47">
              <w:rPr>
                <w:rFonts w:ascii="Times New Roman" w:hAnsi="Times New Roman" w:cs="Times New Roman"/>
                <w:sz w:val="28"/>
                <w:szCs w:val="28"/>
              </w:rPr>
              <w:t xml:space="preserve"> 200 г растворенной питьевой соды и положить 200—300 г свежего арбуза вместе с кожурой. Принимать ванну в течение 20 минут через 1 день. Курс — 15 процедур.</w:t>
            </w:r>
          </w:p>
        </w:tc>
      </w:tr>
      <w:tr w:rsidR="00B62E47" w:rsidRPr="00B62E47" w:rsidTr="00452F2D">
        <w:trPr>
          <w:trHeight w:val="103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hideMark/>
          </w:tcPr>
          <w:p w:rsidR="00B62E47" w:rsidRPr="00B62E47" w:rsidRDefault="00B62E47" w:rsidP="00452F2D">
            <w:pPr>
              <w:widowControl/>
              <w:autoSpaceDE/>
              <w:autoSpaceDN/>
              <w:adjustRightInd/>
              <w:ind w:left="142" w:right="15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62E4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Раны, синяки</w:t>
            </w:r>
          </w:p>
        </w:tc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hideMark/>
          </w:tcPr>
          <w:p w:rsidR="00B62E47" w:rsidRPr="00B62E47" w:rsidRDefault="00B62E47" w:rsidP="00452F2D">
            <w:pPr>
              <w:widowControl/>
              <w:autoSpaceDE/>
              <w:autoSpaceDN/>
              <w:adjustRightInd/>
              <w:ind w:left="97"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E47">
              <w:rPr>
                <w:rFonts w:ascii="Times New Roman" w:hAnsi="Times New Roman" w:cs="Times New Roman"/>
                <w:sz w:val="28"/>
                <w:szCs w:val="28"/>
              </w:rPr>
              <w:t>Прикладывать к ранам, порезам, синякам арбузную мякоть, раны промывать арбузным соком. </w:t>
            </w:r>
          </w:p>
        </w:tc>
      </w:tr>
    </w:tbl>
    <w:p w:rsidR="00E97B04" w:rsidRDefault="00E97B04" w:rsidP="00E97B04">
      <w:pPr>
        <w:ind w:firstLine="708"/>
        <w:jc w:val="both"/>
        <w:rPr>
          <w:rStyle w:val="af1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97B04" w:rsidRDefault="00E97B04" w:rsidP="00E97B04">
      <w:pPr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Verdana" w:hAnsi="Verdana" w:cs="Times New Roman"/>
          <w:b/>
          <w:bCs/>
          <w:color w:val="008000"/>
          <w:sz w:val="24"/>
          <w:szCs w:val="24"/>
        </w:rPr>
        <w:pict>
          <v:shape id="_x0000_i1027" type="#_x0000_t136" style="width:231.6pt;height:25.15pt" fillcolor="#c00000" strokecolor="#17365d [2415]" strokeweight="1.5pt">
            <v:fill opacity=".5"/>
            <v:shadow color="#99f" offset="3pt"/>
            <v:textpath style="font-family:&quot;Arial Black&quot;;v-text-kern:t" trim="t" fitpath="t" string="Противопоказания:"/>
          </v:shape>
        </w:pic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97B04" w:rsidRDefault="00E97B04" w:rsidP="00E97B04">
      <w:pPr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97B04" w:rsidRPr="00D30317" w:rsidRDefault="009B598D" w:rsidP="00E97B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978535</wp:posOffset>
            </wp:positionV>
            <wp:extent cx="4009390" cy="3001645"/>
            <wp:effectExtent l="19050" t="0" r="0" b="0"/>
            <wp:wrapTight wrapText="bothSides">
              <wp:wrapPolygon edited="0">
                <wp:start x="-103" y="0"/>
                <wp:lineTo x="-103" y="21522"/>
                <wp:lineTo x="21552" y="21522"/>
                <wp:lineTo x="21552" y="0"/>
                <wp:lineTo x="-103" y="0"/>
              </wp:wrapPolygon>
            </wp:wrapTight>
            <wp:docPr id="41" name="Рисунок 41" descr="http://fb.ru/misc/i/gallery/13530/296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fb.ru/misc/i/gallery/13530/29639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390" cy="300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7B04" w:rsidRPr="00D303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Противопоказан арбуз при метеоризме, сахарном диабете (хотя допускаются небольшие дозы), при камнях в почках образованных из фосфатов и </w:t>
      </w:r>
      <w:proofErr w:type="spellStart"/>
      <w:r w:rsidR="00E97B04" w:rsidRPr="00D30317">
        <w:rPr>
          <w:rFonts w:ascii="Times New Roman" w:hAnsi="Times New Roman" w:cs="Times New Roman"/>
          <w:sz w:val="28"/>
          <w:szCs w:val="28"/>
          <w:shd w:val="clear" w:color="auto" w:fill="FFFFFF"/>
        </w:rPr>
        <w:t>трипельфосфатов</w:t>
      </w:r>
      <w:proofErr w:type="spellEnd"/>
      <w:r w:rsidR="00E97B04" w:rsidRPr="00D3031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A2FB5" w:rsidRDefault="003A2FB5" w:rsidP="0034568F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27997" w:rsidRDefault="00027997" w:rsidP="0034568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27997" w:rsidRDefault="00027997" w:rsidP="0034568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27997" w:rsidRDefault="00027997" w:rsidP="0034568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27997" w:rsidRDefault="00027997" w:rsidP="0034568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27997" w:rsidRDefault="00027997" w:rsidP="0034568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27997" w:rsidRDefault="00027997" w:rsidP="0034568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27997" w:rsidRDefault="00027997" w:rsidP="0034568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27997" w:rsidRDefault="00027997" w:rsidP="0034568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27997" w:rsidRDefault="00027997" w:rsidP="0034568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27997" w:rsidRDefault="00027997" w:rsidP="0034568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27997" w:rsidRDefault="00027997" w:rsidP="0034568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27997" w:rsidRDefault="00027997" w:rsidP="0034568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27997" w:rsidRDefault="00027997" w:rsidP="0034568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27997" w:rsidRDefault="00027997" w:rsidP="0034568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398780</wp:posOffset>
            </wp:positionV>
            <wp:extent cx="4074160" cy="3053715"/>
            <wp:effectExtent l="57150" t="38100" r="40640" b="13335"/>
            <wp:wrapTight wrapText="bothSides">
              <wp:wrapPolygon edited="0">
                <wp:start x="-303" y="-269"/>
                <wp:lineTo x="-303" y="21694"/>
                <wp:lineTo x="21815" y="21694"/>
                <wp:lineTo x="21815" y="-269"/>
                <wp:lineTo x="-303" y="-269"/>
              </wp:wrapPolygon>
            </wp:wrapTight>
            <wp:docPr id="6" name="Рисунок 38" descr="http://etsphoto.ru/photocache/f6/f6e0f7ddb4b40e2b10538aa3add8fd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etsphoto.ru/photocache/f6/f6e0f7ddb4b40e2b10538aa3add8fd6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160" cy="3053715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598D" w:rsidRDefault="009B598D" w:rsidP="0034568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61DA6" w:rsidRPr="003A2FB5" w:rsidRDefault="00356F53" w:rsidP="0034568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A2FB5">
        <w:rPr>
          <w:rFonts w:ascii="Times New Roman" w:hAnsi="Times New Roman" w:cs="Times New Roman"/>
          <w:sz w:val="28"/>
          <w:szCs w:val="28"/>
        </w:rPr>
        <w:t>Перечень использованных материалов:</w:t>
      </w:r>
    </w:p>
    <w:p w:rsidR="003D1164" w:rsidRPr="003A2FB5" w:rsidRDefault="003D1164" w:rsidP="008610A6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9195F" w:rsidRPr="003A2FB5" w:rsidRDefault="0099195F" w:rsidP="008610A6">
      <w:pPr>
        <w:pStyle w:val="a5"/>
        <w:ind w:left="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D02923" w:rsidRDefault="00D30317" w:rsidP="00D30317">
      <w:pPr>
        <w:pStyle w:val="a5"/>
        <w:numPr>
          <w:ilvl w:val="0"/>
          <w:numId w:val="50"/>
        </w:numPr>
        <w:ind w:left="142" w:hanging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171E4D">
          <w:rPr>
            <w:rStyle w:val="a6"/>
            <w:rFonts w:ascii="Times New Roman" w:hAnsi="Times New Roman" w:cs="Times New Roman"/>
            <w:sz w:val="28"/>
            <w:szCs w:val="28"/>
          </w:rPr>
          <w:t>http://pitanie-plus.com/produkty/yagody/arbuz.html#part-1</w:t>
        </w:r>
      </w:hyperlink>
    </w:p>
    <w:p w:rsidR="009B598D" w:rsidRDefault="009B598D" w:rsidP="00D30317">
      <w:pPr>
        <w:pStyle w:val="a5"/>
        <w:numPr>
          <w:ilvl w:val="0"/>
          <w:numId w:val="50"/>
        </w:numPr>
        <w:ind w:left="142" w:hanging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171E4D">
          <w:rPr>
            <w:rStyle w:val="a6"/>
            <w:rFonts w:ascii="Times New Roman" w:hAnsi="Times New Roman" w:cs="Times New Roman"/>
            <w:sz w:val="28"/>
            <w:szCs w:val="28"/>
          </w:rPr>
          <w:t>http://www.rasteniya-lecarstvennie.ru/8983-arbuz-o-poleznyh-svoystvah-i-protivopokazaniyah.html</w:t>
        </w:r>
      </w:hyperlink>
    </w:p>
    <w:p w:rsidR="009B598D" w:rsidRDefault="009B598D" w:rsidP="00D30317">
      <w:pPr>
        <w:pStyle w:val="a5"/>
        <w:numPr>
          <w:ilvl w:val="0"/>
          <w:numId w:val="50"/>
        </w:numPr>
        <w:ind w:left="142" w:hanging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171E4D">
          <w:rPr>
            <w:rStyle w:val="a6"/>
            <w:rFonts w:ascii="Times New Roman" w:hAnsi="Times New Roman" w:cs="Times New Roman"/>
            <w:sz w:val="28"/>
            <w:szCs w:val="28"/>
          </w:rPr>
          <w:t>http://naidirecept.ru/index/arbuz/0-429</w:t>
        </w:r>
      </w:hyperlink>
    </w:p>
    <w:p w:rsidR="009B598D" w:rsidRDefault="009B598D" w:rsidP="00D30317">
      <w:pPr>
        <w:pStyle w:val="a5"/>
        <w:numPr>
          <w:ilvl w:val="0"/>
          <w:numId w:val="50"/>
        </w:numPr>
        <w:ind w:left="142" w:hanging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171E4D">
          <w:rPr>
            <w:rStyle w:val="a6"/>
            <w:rFonts w:ascii="Times New Roman" w:hAnsi="Times New Roman" w:cs="Times New Roman"/>
            <w:sz w:val="28"/>
            <w:szCs w:val="28"/>
          </w:rPr>
          <w:t>http://3diet.ru/poleznye-svojstva-arbuza-protivopokazaniya/</w:t>
        </w:r>
      </w:hyperlink>
    </w:p>
    <w:p w:rsidR="009B598D" w:rsidRDefault="009B598D" w:rsidP="00D30317">
      <w:pPr>
        <w:pStyle w:val="a5"/>
        <w:numPr>
          <w:ilvl w:val="0"/>
          <w:numId w:val="50"/>
        </w:numPr>
        <w:ind w:left="142" w:hanging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171E4D">
          <w:rPr>
            <w:rStyle w:val="a6"/>
            <w:rFonts w:ascii="Times New Roman" w:hAnsi="Times New Roman" w:cs="Times New Roman"/>
            <w:sz w:val="28"/>
            <w:szCs w:val="28"/>
          </w:rPr>
          <w:t>http://www.mplants.org.ua/view_main_right.php?id=97</w:t>
        </w:r>
      </w:hyperlink>
    </w:p>
    <w:p w:rsidR="00D30317" w:rsidRPr="003A2FB5" w:rsidRDefault="00D30317" w:rsidP="00D30317">
      <w:pPr>
        <w:pStyle w:val="a5"/>
        <w:ind w:left="142" w:hanging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61DA6" w:rsidRPr="003A2FB5" w:rsidRDefault="000D7808" w:rsidP="00157698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A2FB5">
        <w:rPr>
          <w:rFonts w:ascii="Times New Roman" w:hAnsi="Times New Roman" w:cs="Times New Roman"/>
          <w:sz w:val="28"/>
          <w:szCs w:val="28"/>
        </w:rPr>
        <w:t>О</w:t>
      </w:r>
      <w:r w:rsidR="00D61DA6" w:rsidRPr="003A2FB5">
        <w:rPr>
          <w:rFonts w:ascii="Times New Roman" w:hAnsi="Times New Roman" w:cs="Times New Roman"/>
          <w:sz w:val="28"/>
          <w:szCs w:val="28"/>
        </w:rPr>
        <w:t>тветственная</w:t>
      </w:r>
      <w:proofErr w:type="gramEnd"/>
      <w:r w:rsidR="00D61DA6" w:rsidRPr="003A2FB5">
        <w:rPr>
          <w:rFonts w:ascii="Times New Roman" w:hAnsi="Times New Roman" w:cs="Times New Roman"/>
          <w:sz w:val="28"/>
          <w:szCs w:val="28"/>
        </w:rPr>
        <w:t xml:space="preserve"> за выпуск</w:t>
      </w:r>
    </w:p>
    <w:p w:rsidR="00EE2ED5" w:rsidRPr="003A2FB5" w:rsidRDefault="00CE361F" w:rsidP="00157698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A2FB5">
        <w:rPr>
          <w:rFonts w:ascii="Times New Roman" w:hAnsi="Times New Roman" w:cs="Times New Roman"/>
          <w:sz w:val="28"/>
          <w:szCs w:val="28"/>
        </w:rPr>
        <w:t>заведующая</w:t>
      </w:r>
      <w:r w:rsidR="00641CC3" w:rsidRPr="003A2FB5">
        <w:rPr>
          <w:rFonts w:ascii="Times New Roman" w:hAnsi="Times New Roman" w:cs="Times New Roman"/>
          <w:sz w:val="28"/>
          <w:szCs w:val="28"/>
        </w:rPr>
        <w:t xml:space="preserve"> </w:t>
      </w:r>
      <w:r w:rsidRPr="003A2FB5">
        <w:rPr>
          <w:rFonts w:ascii="Times New Roman" w:hAnsi="Times New Roman" w:cs="Times New Roman"/>
          <w:sz w:val="28"/>
          <w:szCs w:val="28"/>
        </w:rPr>
        <w:t>библиотекой-филиалом</w:t>
      </w:r>
      <w:r w:rsidR="00D61DA6" w:rsidRPr="003A2FB5">
        <w:rPr>
          <w:rFonts w:ascii="Times New Roman" w:hAnsi="Times New Roman" w:cs="Times New Roman"/>
          <w:sz w:val="28"/>
          <w:szCs w:val="28"/>
        </w:rPr>
        <w:t xml:space="preserve"> № 5</w:t>
      </w:r>
      <w:r w:rsidR="00011985" w:rsidRPr="003A2FB5">
        <w:rPr>
          <w:rFonts w:ascii="Times New Roman" w:hAnsi="Times New Roman" w:cs="Times New Roman"/>
          <w:sz w:val="28"/>
          <w:szCs w:val="28"/>
        </w:rPr>
        <w:t xml:space="preserve"> </w:t>
      </w:r>
      <w:r w:rsidR="001308B2" w:rsidRPr="003A2FB5">
        <w:rPr>
          <w:rFonts w:ascii="Times New Roman" w:hAnsi="Times New Roman" w:cs="Times New Roman"/>
          <w:sz w:val="28"/>
          <w:szCs w:val="28"/>
        </w:rPr>
        <w:t>Н.А. Морозова</w:t>
      </w:r>
    </w:p>
    <w:sectPr w:rsidR="00EE2ED5" w:rsidRPr="003A2FB5" w:rsidSect="008D555B">
      <w:footerReference w:type="default" r:id="rId23"/>
      <w:type w:val="continuous"/>
      <w:pgSz w:w="8417" w:h="11909" w:orient="landscape"/>
      <w:pgMar w:top="567" w:right="794" w:bottom="567" w:left="794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500" w:rsidRDefault="00F75500" w:rsidP="006454A0">
      <w:r>
        <w:separator/>
      </w:r>
    </w:p>
  </w:endnote>
  <w:endnote w:type="continuationSeparator" w:id="0">
    <w:p w:rsidR="00F75500" w:rsidRDefault="00F75500" w:rsidP="00645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19178"/>
      <w:docPartObj>
        <w:docPartGallery w:val="Page Numbers (Bottom of Page)"/>
        <w:docPartUnique/>
      </w:docPartObj>
    </w:sdtPr>
    <w:sdtContent>
      <w:p w:rsidR="004B198B" w:rsidRDefault="003A3945">
        <w:pPr>
          <w:pStyle w:val="af"/>
          <w:jc w:val="right"/>
        </w:pPr>
        <w:fldSimple w:instr=" PAGE   \* MERGEFORMAT ">
          <w:r w:rsidR="009B598D">
            <w:rPr>
              <w:noProof/>
            </w:rPr>
            <w:t>10</w:t>
          </w:r>
        </w:fldSimple>
      </w:p>
    </w:sdtContent>
  </w:sdt>
  <w:p w:rsidR="004B198B" w:rsidRDefault="004B198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500" w:rsidRDefault="00F75500" w:rsidP="006454A0">
      <w:r>
        <w:separator/>
      </w:r>
    </w:p>
  </w:footnote>
  <w:footnote w:type="continuationSeparator" w:id="0">
    <w:p w:rsidR="00F75500" w:rsidRDefault="00F75500" w:rsidP="00645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88" type="#_x0000_t75" style="width:10.85pt;height:10.85pt" o:bullet="t">
        <v:imagedata r:id="rId1" o:title="msoB001"/>
      </v:shape>
    </w:pict>
  </w:numPicBullet>
  <w:numPicBullet w:numPicBulletId="1">
    <w:pict>
      <v:shape id="_x0000_i1489" type="#_x0000_t75" style="width:10.85pt;height:10.85pt" o:bullet="t">
        <v:imagedata r:id="rId2" o:title="BD14752_"/>
      </v:shape>
    </w:pict>
  </w:numPicBullet>
  <w:numPicBullet w:numPicBulletId="2">
    <w:pict>
      <v:shape id="_x0000_i1490" type="#_x0000_t75" style="width:11.55pt;height:9.5pt" o:bullet="t">
        <v:imagedata r:id="rId3" o:title="BD21300_"/>
      </v:shape>
    </w:pict>
  </w:numPicBullet>
  <w:numPicBullet w:numPicBulletId="3">
    <w:pict>
      <v:shape id="_x0000_i1491" type="#_x0000_t75" style="width:8.85pt;height:8.85pt" o:bullet="t">
        <v:imagedata r:id="rId4" o:title="BD10254_"/>
      </v:shape>
    </w:pict>
  </w:numPicBullet>
  <w:abstractNum w:abstractNumId="0">
    <w:nsid w:val="0CE56B3D"/>
    <w:multiLevelType w:val="multilevel"/>
    <w:tmpl w:val="C4488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81484A"/>
    <w:multiLevelType w:val="multilevel"/>
    <w:tmpl w:val="070A4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A14D4"/>
    <w:multiLevelType w:val="multilevel"/>
    <w:tmpl w:val="8632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D4280"/>
    <w:multiLevelType w:val="multilevel"/>
    <w:tmpl w:val="CC7AE45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B27094"/>
    <w:multiLevelType w:val="hybridMultilevel"/>
    <w:tmpl w:val="54DE2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8610A"/>
    <w:multiLevelType w:val="multilevel"/>
    <w:tmpl w:val="F5788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A82278"/>
    <w:multiLevelType w:val="hybridMultilevel"/>
    <w:tmpl w:val="620E4762"/>
    <w:lvl w:ilvl="0" w:tplc="E9AC3142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F177B"/>
    <w:multiLevelType w:val="hybridMultilevel"/>
    <w:tmpl w:val="4B0A1CD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E367E"/>
    <w:multiLevelType w:val="hybridMultilevel"/>
    <w:tmpl w:val="5CD6F850"/>
    <w:lvl w:ilvl="0" w:tplc="7D303D5C">
      <w:start w:val="1"/>
      <w:numFmt w:val="bullet"/>
      <w:lvlText w:val=""/>
      <w:lvlPicBulletId w:val="2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5BF4401"/>
    <w:multiLevelType w:val="hybridMultilevel"/>
    <w:tmpl w:val="283AC724"/>
    <w:lvl w:ilvl="0" w:tplc="E9AC3142">
      <w:start w:val="1"/>
      <w:numFmt w:val="bullet"/>
      <w:lvlText w:val=""/>
      <w:lvlPicBulletId w:val="1"/>
      <w:lvlJc w:val="left"/>
      <w:pPr>
        <w:ind w:left="15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0">
    <w:nsid w:val="29EA378B"/>
    <w:multiLevelType w:val="multilevel"/>
    <w:tmpl w:val="313A0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7F4FFE"/>
    <w:multiLevelType w:val="hybridMultilevel"/>
    <w:tmpl w:val="A036C4B6"/>
    <w:lvl w:ilvl="0" w:tplc="00842BFC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C160660"/>
    <w:multiLevelType w:val="multilevel"/>
    <w:tmpl w:val="899CADAE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CAC79BF"/>
    <w:multiLevelType w:val="multilevel"/>
    <w:tmpl w:val="EAFEC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03B0C73"/>
    <w:multiLevelType w:val="multilevel"/>
    <w:tmpl w:val="B46E6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46A1366"/>
    <w:multiLevelType w:val="multilevel"/>
    <w:tmpl w:val="D5D63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5983B47"/>
    <w:multiLevelType w:val="multilevel"/>
    <w:tmpl w:val="C3D452D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7">
    <w:nsid w:val="40401E98"/>
    <w:multiLevelType w:val="multilevel"/>
    <w:tmpl w:val="121E5E9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04B40AA"/>
    <w:multiLevelType w:val="multilevel"/>
    <w:tmpl w:val="753E3AF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CD3FA7"/>
    <w:multiLevelType w:val="multilevel"/>
    <w:tmpl w:val="3B08F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91741EC"/>
    <w:multiLevelType w:val="hybridMultilevel"/>
    <w:tmpl w:val="6AFA50BE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C5636D0"/>
    <w:multiLevelType w:val="hybridMultilevel"/>
    <w:tmpl w:val="F566FCF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4C6C141A"/>
    <w:multiLevelType w:val="multilevel"/>
    <w:tmpl w:val="B59C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E001D12"/>
    <w:multiLevelType w:val="hybridMultilevel"/>
    <w:tmpl w:val="33021ED0"/>
    <w:lvl w:ilvl="0" w:tplc="8074601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585818"/>
    <w:multiLevelType w:val="multilevel"/>
    <w:tmpl w:val="A6B88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01619A0"/>
    <w:multiLevelType w:val="hybridMultilevel"/>
    <w:tmpl w:val="2E8E8BD4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56BA69A3"/>
    <w:multiLevelType w:val="hybridMultilevel"/>
    <w:tmpl w:val="559CC7D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EE1E7E"/>
    <w:multiLevelType w:val="hybridMultilevel"/>
    <w:tmpl w:val="F67A46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8A6992"/>
    <w:multiLevelType w:val="hybridMultilevel"/>
    <w:tmpl w:val="9B9662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167497"/>
    <w:multiLevelType w:val="multilevel"/>
    <w:tmpl w:val="08E2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903F55"/>
    <w:multiLevelType w:val="multilevel"/>
    <w:tmpl w:val="A0FC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CD64320"/>
    <w:multiLevelType w:val="multilevel"/>
    <w:tmpl w:val="E6FE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E52005"/>
    <w:multiLevelType w:val="multilevel"/>
    <w:tmpl w:val="4DAC17E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00C70BA"/>
    <w:multiLevelType w:val="multilevel"/>
    <w:tmpl w:val="BAE45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07C32CE"/>
    <w:multiLevelType w:val="multilevel"/>
    <w:tmpl w:val="6E18ED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0E1B02"/>
    <w:multiLevelType w:val="multilevel"/>
    <w:tmpl w:val="8C4E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27E3EF8"/>
    <w:multiLevelType w:val="multilevel"/>
    <w:tmpl w:val="F4A4D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3592507"/>
    <w:multiLevelType w:val="hybridMultilevel"/>
    <w:tmpl w:val="410A6AAA"/>
    <w:lvl w:ilvl="0" w:tplc="61C08FBC">
      <w:start w:val="1"/>
      <w:numFmt w:val="bullet"/>
      <w:lvlText w:val=""/>
      <w:lvlPicBulletId w:val="3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8">
    <w:nsid w:val="65412DE0"/>
    <w:multiLevelType w:val="hybridMultilevel"/>
    <w:tmpl w:val="0CCE8CE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641064"/>
    <w:multiLevelType w:val="multilevel"/>
    <w:tmpl w:val="ED72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8AA1A9F"/>
    <w:multiLevelType w:val="hybridMultilevel"/>
    <w:tmpl w:val="B7AA7A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F67B61"/>
    <w:multiLevelType w:val="multilevel"/>
    <w:tmpl w:val="0FD4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90363D4"/>
    <w:multiLevelType w:val="multilevel"/>
    <w:tmpl w:val="19621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694D0301"/>
    <w:multiLevelType w:val="multilevel"/>
    <w:tmpl w:val="DDF21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6CDC0788"/>
    <w:multiLevelType w:val="multilevel"/>
    <w:tmpl w:val="27C06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6F043738"/>
    <w:multiLevelType w:val="hybridMultilevel"/>
    <w:tmpl w:val="6B866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13AAD"/>
    <w:multiLevelType w:val="multilevel"/>
    <w:tmpl w:val="9C8AC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89B2B23"/>
    <w:multiLevelType w:val="hybridMultilevel"/>
    <w:tmpl w:val="31108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FC7F4E"/>
    <w:multiLevelType w:val="multilevel"/>
    <w:tmpl w:val="3B1E6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B08433C"/>
    <w:multiLevelType w:val="multilevel"/>
    <w:tmpl w:val="2D2A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7"/>
  </w:num>
  <w:num w:numId="2">
    <w:abstractNumId w:val="34"/>
  </w:num>
  <w:num w:numId="3">
    <w:abstractNumId w:val="48"/>
  </w:num>
  <w:num w:numId="4">
    <w:abstractNumId w:val="26"/>
  </w:num>
  <w:num w:numId="5">
    <w:abstractNumId w:val="38"/>
  </w:num>
  <w:num w:numId="6">
    <w:abstractNumId w:val="41"/>
  </w:num>
  <w:num w:numId="7">
    <w:abstractNumId w:val="0"/>
  </w:num>
  <w:num w:numId="8">
    <w:abstractNumId w:val="33"/>
  </w:num>
  <w:num w:numId="9">
    <w:abstractNumId w:val="24"/>
  </w:num>
  <w:num w:numId="10">
    <w:abstractNumId w:val="42"/>
  </w:num>
  <w:num w:numId="11">
    <w:abstractNumId w:val="5"/>
  </w:num>
  <w:num w:numId="12">
    <w:abstractNumId w:val="13"/>
  </w:num>
  <w:num w:numId="13">
    <w:abstractNumId w:val="14"/>
  </w:num>
  <w:num w:numId="14">
    <w:abstractNumId w:val="19"/>
  </w:num>
  <w:num w:numId="15">
    <w:abstractNumId w:val="22"/>
  </w:num>
  <w:num w:numId="16">
    <w:abstractNumId w:val="35"/>
  </w:num>
  <w:num w:numId="17">
    <w:abstractNumId w:val="30"/>
  </w:num>
  <w:num w:numId="18">
    <w:abstractNumId w:val="15"/>
  </w:num>
  <w:num w:numId="19">
    <w:abstractNumId w:val="43"/>
  </w:num>
  <w:num w:numId="20">
    <w:abstractNumId w:val="44"/>
  </w:num>
  <w:num w:numId="21">
    <w:abstractNumId w:val="39"/>
  </w:num>
  <w:num w:numId="22">
    <w:abstractNumId w:val="36"/>
  </w:num>
  <w:num w:numId="23">
    <w:abstractNumId w:val="17"/>
  </w:num>
  <w:num w:numId="24">
    <w:abstractNumId w:val="3"/>
  </w:num>
  <w:num w:numId="25">
    <w:abstractNumId w:val="2"/>
  </w:num>
  <w:num w:numId="26">
    <w:abstractNumId w:val="32"/>
  </w:num>
  <w:num w:numId="27">
    <w:abstractNumId w:val="12"/>
  </w:num>
  <w:num w:numId="28">
    <w:abstractNumId w:val="29"/>
  </w:num>
  <w:num w:numId="29">
    <w:abstractNumId w:val="18"/>
  </w:num>
  <w:num w:numId="30">
    <w:abstractNumId w:val="46"/>
  </w:num>
  <w:num w:numId="31">
    <w:abstractNumId w:val="6"/>
  </w:num>
  <w:num w:numId="32">
    <w:abstractNumId w:val="9"/>
  </w:num>
  <w:num w:numId="33">
    <w:abstractNumId w:val="27"/>
  </w:num>
  <w:num w:numId="34">
    <w:abstractNumId w:val="45"/>
  </w:num>
  <w:num w:numId="35">
    <w:abstractNumId w:val="20"/>
  </w:num>
  <w:num w:numId="36">
    <w:abstractNumId w:val="7"/>
  </w:num>
  <w:num w:numId="37">
    <w:abstractNumId w:val="28"/>
  </w:num>
  <w:num w:numId="38">
    <w:abstractNumId w:val="16"/>
  </w:num>
  <w:num w:numId="39">
    <w:abstractNumId w:val="31"/>
  </w:num>
  <w:num w:numId="40">
    <w:abstractNumId w:val="21"/>
  </w:num>
  <w:num w:numId="41">
    <w:abstractNumId w:val="1"/>
  </w:num>
  <w:num w:numId="42">
    <w:abstractNumId w:val="40"/>
  </w:num>
  <w:num w:numId="43">
    <w:abstractNumId w:val="49"/>
  </w:num>
  <w:num w:numId="44">
    <w:abstractNumId w:val="10"/>
  </w:num>
  <w:num w:numId="45">
    <w:abstractNumId w:val="11"/>
  </w:num>
  <w:num w:numId="46">
    <w:abstractNumId w:val="23"/>
  </w:num>
  <w:num w:numId="47">
    <w:abstractNumId w:val="25"/>
  </w:num>
  <w:num w:numId="48">
    <w:abstractNumId w:val="8"/>
  </w:num>
  <w:num w:numId="49">
    <w:abstractNumId w:val="37"/>
  </w:num>
  <w:num w:numId="50">
    <w:abstractNumId w:val="4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bookFoldPrinting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DA6"/>
    <w:rsid w:val="00010A8F"/>
    <w:rsid w:val="00011631"/>
    <w:rsid w:val="000118AA"/>
    <w:rsid w:val="00011985"/>
    <w:rsid w:val="000148E8"/>
    <w:rsid w:val="00021069"/>
    <w:rsid w:val="000252F0"/>
    <w:rsid w:val="00027997"/>
    <w:rsid w:val="00041085"/>
    <w:rsid w:val="00045F77"/>
    <w:rsid w:val="00052FF4"/>
    <w:rsid w:val="000634C7"/>
    <w:rsid w:val="00064701"/>
    <w:rsid w:val="0009486A"/>
    <w:rsid w:val="000A4214"/>
    <w:rsid w:val="000C1370"/>
    <w:rsid w:val="000D7808"/>
    <w:rsid w:val="000F1D8B"/>
    <w:rsid w:val="000F28BB"/>
    <w:rsid w:val="000F7235"/>
    <w:rsid w:val="001048C2"/>
    <w:rsid w:val="001053CC"/>
    <w:rsid w:val="00112F31"/>
    <w:rsid w:val="00116E76"/>
    <w:rsid w:val="001308B2"/>
    <w:rsid w:val="00130FE9"/>
    <w:rsid w:val="00137FEC"/>
    <w:rsid w:val="0014491A"/>
    <w:rsid w:val="00146C64"/>
    <w:rsid w:val="00157698"/>
    <w:rsid w:val="00166B94"/>
    <w:rsid w:val="001679A3"/>
    <w:rsid w:val="00176F7E"/>
    <w:rsid w:val="00177E38"/>
    <w:rsid w:val="00180108"/>
    <w:rsid w:val="00183404"/>
    <w:rsid w:val="00194580"/>
    <w:rsid w:val="001A2E69"/>
    <w:rsid w:val="001A437E"/>
    <w:rsid w:val="001A4F3C"/>
    <w:rsid w:val="001A6E2B"/>
    <w:rsid w:val="001A78D9"/>
    <w:rsid w:val="001B3C08"/>
    <w:rsid w:val="001B71E8"/>
    <w:rsid w:val="001C1A93"/>
    <w:rsid w:val="001D4B7E"/>
    <w:rsid w:val="001D5453"/>
    <w:rsid w:val="001D73E7"/>
    <w:rsid w:val="001E1B25"/>
    <w:rsid w:val="001E7455"/>
    <w:rsid w:val="001F10C6"/>
    <w:rsid w:val="001F39BA"/>
    <w:rsid w:val="001F7CCF"/>
    <w:rsid w:val="00200676"/>
    <w:rsid w:val="002225AC"/>
    <w:rsid w:val="00232B62"/>
    <w:rsid w:val="00240881"/>
    <w:rsid w:val="0025380F"/>
    <w:rsid w:val="00254118"/>
    <w:rsid w:val="002611BC"/>
    <w:rsid w:val="0026194D"/>
    <w:rsid w:val="00270D43"/>
    <w:rsid w:val="002764B3"/>
    <w:rsid w:val="002842DD"/>
    <w:rsid w:val="00296746"/>
    <w:rsid w:val="002974F8"/>
    <w:rsid w:val="002977D1"/>
    <w:rsid w:val="002A6EBC"/>
    <w:rsid w:val="002B42C9"/>
    <w:rsid w:val="002B42CE"/>
    <w:rsid w:val="002C0011"/>
    <w:rsid w:val="002C3839"/>
    <w:rsid w:val="002C7AD4"/>
    <w:rsid w:val="002D5DA7"/>
    <w:rsid w:val="002E038D"/>
    <w:rsid w:val="002E43AF"/>
    <w:rsid w:val="002E4F58"/>
    <w:rsid w:val="002E7492"/>
    <w:rsid w:val="002F5AFD"/>
    <w:rsid w:val="00301531"/>
    <w:rsid w:val="0030520B"/>
    <w:rsid w:val="00315846"/>
    <w:rsid w:val="00316E2B"/>
    <w:rsid w:val="00321104"/>
    <w:rsid w:val="00322477"/>
    <w:rsid w:val="00322C12"/>
    <w:rsid w:val="00334975"/>
    <w:rsid w:val="00336648"/>
    <w:rsid w:val="00337C67"/>
    <w:rsid w:val="0034568F"/>
    <w:rsid w:val="003504B3"/>
    <w:rsid w:val="00355F32"/>
    <w:rsid w:val="00356F53"/>
    <w:rsid w:val="00360803"/>
    <w:rsid w:val="00361219"/>
    <w:rsid w:val="0038270D"/>
    <w:rsid w:val="003835CF"/>
    <w:rsid w:val="003843AB"/>
    <w:rsid w:val="00384742"/>
    <w:rsid w:val="00392FEF"/>
    <w:rsid w:val="003A2229"/>
    <w:rsid w:val="003A2FB5"/>
    <w:rsid w:val="003A3945"/>
    <w:rsid w:val="003A5E4C"/>
    <w:rsid w:val="003B121B"/>
    <w:rsid w:val="003B2B7C"/>
    <w:rsid w:val="003C15A1"/>
    <w:rsid w:val="003C27C0"/>
    <w:rsid w:val="003D1164"/>
    <w:rsid w:val="003E054B"/>
    <w:rsid w:val="003E5350"/>
    <w:rsid w:val="003F2AC2"/>
    <w:rsid w:val="003F6B85"/>
    <w:rsid w:val="00414EC0"/>
    <w:rsid w:val="00423703"/>
    <w:rsid w:val="00423AC3"/>
    <w:rsid w:val="00425F4D"/>
    <w:rsid w:val="00440ABD"/>
    <w:rsid w:val="00445A38"/>
    <w:rsid w:val="00447644"/>
    <w:rsid w:val="00452F2D"/>
    <w:rsid w:val="00461349"/>
    <w:rsid w:val="00474BC1"/>
    <w:rsid w:val="00482BB2"/>
    <w:rsid w:val="00487892"/>
    <w:rsid w:val="00497115"/>
    <w:rsid w:val="00497516"/>
    <w:rsid w:val="004A3919"/>
    <w:rsid w:val="004A6CF7"/>
    <w:rsid w:val="004A7900"/>
    <w:rsid w:val="004B198B"/>
    <w:rsid w:val="004B4916"/>
    <w:rsid w:val="004B5C44"/>
    <w:rsid w:val="004D4D27"/>
    <w:rsid w:val="004E2ED6"/>
    <w:rsid w:val="005059AD"/>
    <w:rsid w:val="005104E4"/>
    <w:rsid w:val="00511723"/>
    <w:rsid w:val="005229F2"/>
    <w:rsid w:val="00526DA1"/>
    <w:rsid w:val="00526FE8"/>
    <w:rsid w:val="005314CD"/>
    <w:rsid w:val="00555614"/>
    <w:rsid w:val="00556868"/>
    <w:rsid w:val="005617F9"/>
    <w:rsid w:val="00561C91"/>
    <w:rsid w:val="0057543D"/>
    <w:rsid w:val="00587521"/>
    <w:rsid w:val="00594D30"/>
    <w:rsid w:val="00595E01"/>
    <w:rsid w:val="005A1606"/>
    <w:rsid w:val="005A6EAF"/>
    <w:rsid w:val="005C55DF"/>
    <w:rsid w:val="00605FF4"/>
    <w:rsid w:val="0060677A"/>
    <w:rsid w:val="00607C20"/>
    <w:rsid w:val="00616D98"/>
    <w:rsid w:val="00617751"/>
    <w:rsid w:val="0061791D"/>
    <w:rsid w:val="006217F3"/>
    <w:rsid w:val="00623B16"/>
    <w:rsid w:val="00630ABD"/>
    <w:rsid w:val="00631ACC"/>
    <w:rsid w:val="006352EC"/>
    <w:rsid w:val="006409D7"/>
    <w:rsid w:val="00641CC3"/>
    <w:rsid w:val="006454A0"/>
    <w:rsid w:val="00671914"/>
    <w:rsid w:val="0067231C"/>
    <w:rsid w:val="0067799A"/>
    <w:rsid w:val="0069352A"/>
    <w:rsid w:val="00695D7E"/>
    <w:rsid w:val="006C6908"/>
    <w:rsid w:val="006D7634"/>
    <w:rsid w:val="006E5352"/>
    <w:rsid w:val="006E5D1B"/>
    <w:rsid w:val="006F5486"/>
    <w:rsid w:val="006F57C7"/>
    <w:rsid w:val="0073295F"/>
    <w:rsid w:val="00734208"/>
    <w:rsid w:val="00735372"/>
    <w:rsid w:val="007453FF"/>
    <w:rsid w:val="0074621E"/>
    <w:rsid w:val="00761061"/>
    <w:rsid w:val="00767ED2"/>
    <w:rsid w:val="00777901"/>
    <w:rsid w:val="00792A96"/>
    <w:rsid w:val="00793A69"/>
    <w:rsid w:val="00797502"/>
    <w:rsid w:val="007A3D68"/>
    <w:rsid w:val="007A52AE"/>
    <w:rsid w:val="007B2754"/>
    <w:rsid w:val="007B2FE6"/>
    <w:rsid w:val="007C6D1E"/>
    <w:rsid w:val="007D37B7"/>
    <w:rsid w:val="007D4D93"/>
    <w:rsid w:val="007D53F7"/>
    <w:rsid w:val="007E4ADC"/>
    <w:rsid w:val="007F7E43"/>
    <w:rsid w:val="00811537"/>
    <w:rsid w:val="00812506"/>
    <w:rsid w:val="00814C3E"/>
    <w:rsid w:val="008265D6"/>
    <w:rsid w:val="0083776B"/>
    <w:rsid w:val="008452EA"/>
    <w:rsid w:val="00861022"/>
    <w:rsid w:val="008610A6"/>
    <w:rsid w:val="00862858"/>
    <w:rsid w:val="008654B8"/>
    <w:rsid w:val="00871E5C"/>
    <w:rsid w:val="00875E92"/>
    <w:rsid w:val="00884916"/>
    <w:rsid w:val="00884A16"/>
    <w:rsid w:val="00886A4B"/>
    <w:rsid w:val="00886B6E"/>
    <w:rsid w:val="00893D5E"/>
    <w:rsid w:val="00896321"/>
    <w:rsid w:val="008A061E"/>
    <w:rsid w:val="008A2863"/>
    <w:rsid w:val="008A7AFC"/>
    <w:rsid w:val="008B3865"/>
    <w:rsid w:val="008B616D"/>
    <w:rsid w:val="008C000F"/>
    <w:rsid w:val="008C464B"/>
    <w:rsid w:val="008C7B6B"/>
    <w:rsid w:val="008D0D56"/>
    <w:rsid w:val="008D555B"/>
    <w:rsid w:val="008E6183"/>
    <w:rsid w:val="008E7CF6"/>
    <w:rsid w:val="008F76C5"/>
    <w:rsid w:val="00905BF8"/>
    <w:rsid w:val="009133DD"/>
    <w:rsid w:val="00915B49"/>
    <w:rsid w:val="00924057"/>
    <w:rsid w:val="009260FE"/>
    <w:rsid w:val="00936722"/>
    <w:rsid w:val="00937FC1"/>
    <w:rsid w:val="009517BB"/>
    <w:rsid w:val="0097367D"/>
    <w:rsid w:val="009802DE"/>
    <w:rsid w:val="00981A82"/>
    <w:rsid w:val="0099195F"/>
    <w:rsid w:val="009979B3"/>
    <w:rsid w:val="009A0808"/>
    <w:rsid w:val="009A3100"/>
    <w:rsid w:val="009A5943"/>
    <w:rsid w:val="009A6D4A"/>
    <w:rsid w:val="009B012D"/>
    <w:rsid w:val="009B0279"/>
    <w:rsid w:val="009B598D"/>
    <w:rsid w:val="009B7C69"/>
    <w:rsid w:val="009D00C5"/>
    <w:rsid w:val="009E0D38"/>
    <w:rsid w:val="009E6E28"/>
    <w:rsid w:val="009F3AB1"/>
    <w:rsid w:val="00A033D3"/>
    <w:rsid w:val="00A06D4F"/>
    <w:rsid w:val="00A21453"/>
    <w:rsid w:val="00A31A0A"/>
    <w:rsid w:val="00A36744"/>
    <w:rsid w:val="00A37C72"/>
    <w:rsid w:val="00A73487"/>
    <w:rsid w:val="00A73E3A"/>
    <w:rsid w:val="00A801DE"/>
    <w:rsid w:val="00A8335F"/>
    <w:rsid w:val="00A85921"/>
    <w:rsid w:val="00AC3FA5"/>
    <w:rsid w:val="00AC5844"/>
    <w:rsid w:val="00AC7DD6"/>
    <w:rsid w:val="00AE080B"/>
    <w:rsid w:val="00AE12BF"/>
    <w:rsid w:val="00AF5C3D"/>
    <w:rsid w:val="00B05E00"/>
    <w:rsid w:val="00B201C0"/>
    <w:rsid w:val="00B20D30"/>
    <w:rsid w:val="00B21CDD"/>
    <w:rsid w:val="00B250A9"/>
    <w:rsid w:val="00B30387"/>
    <w:rsid w:val="00B31A24"/>
    <w:rsid w:val="00B36E95"/>
    <w:rsid w:val="00B3730B"/>
    <w:rsid w:val="00B37D5A"/>
    <w:rsid w:val="00B4639E"/>
    <w:rsid w:val="00B4748C"/>
    <w:rsid w:val="00B550B0"/>
    <w:rsid w:val="00B62E47"/>
    <w:rsid w:val="00B67895"/>
    <w:rsid w:val="00B75C46"/>
    <w:rsid w:val="00B80F4E"/>
    <w:rsid w:val="00B84804"/>
    <w:rsid w:val="00B93BA0"/>
    <w:rsid w:val="00B95767"/>
    <w:rsid w:val="00BA5A38"/>
    <w:rsid w:val="00BA79A2"/>
    <w:rsid w:val="00BB1476"/>
    <w:rsid w:val="00BB5BC5"/>
    <w:rsid w:val="00BB7FF6"/>
    <w:rsid w:val="00BC040C"/>
    <w:rsid w:val="00BC360D"/>
    <w:rsid w:val="00BC4086"/>
    <w:rsid w:val="00BC4CCE"/>
    <w:rsid w:val="00BD3B7E"/>
    <w:rsid w:val="00BD3C7B"/>
    <w:rsid w:val="00BE3664"/>
    <w:rsid w:val="00BE4B05"/>
    <w:rsid w:val="00BE65F0"/>
    <w:rsid w:val="00C044F9"/>
    <w:rsid w:val="00C11AD3"/>
    <w:rsid w:val="00C13637"/>
    <w:rsid w:val="00C17734"/>
    <w:rsid w:val="00C20110"/>
    <w:rsid w:val="00C24429"/>
    <w:rsid w:val="00C24797"/>
    <w:rsid w:val="00C255E0"/>
    <w:rsid w:val="00C25639"/>
    <w:rsid w:val="00C403F0"/>
    <w:rsid w:val="00C42FB2"/>
    <w:rsid w:val="00C468D0"/>
    <w:rsid w:val="00C46B56"/>
    <w:rsid w:val="00C475A7"/>
    <w:rsid w:val="00C552E7"/>
    <w:rsid w:val="00C604EF"/>
    <w:rsid w:val="00C6551C"/>
    <w:rsid w:val="00C66066"/>
    <w:rsid w:val="00C675BB"/>
    <w:rsid w:val="00C708A0"/>
    <w:rsid w:val="00C858AE"/>
    <w:rsid w:val="00C94205"/>
    <w:rsid w:val="00CA228B"/>
    <w:rsid w:val="00CC6F7A"/>
    <w:rsid w:val="00CE1A4A"/>
    <w:rsid w:val="00CE2246"/>
    <w:rsid w:val="00CE361F"/>
    <w:rsid w:val="00CE5398"/>
    <w:rsid w:val="00CE5826"/>
    <w:rsid w:val="00CE6471"/>
    <w:rsid w:val="00CE71A0"/>
    <w:rsid w:val="00D02923"/>
    <w:rsid w:val="00D074E2"/>
    <w:rsid w:val="00D16E93"/>
    <w:rsid w:val="00D27A67"/>
    <w:rsid w:val="00D30317"/>
    <w:rsid w:val="00D35221"/>
    <w:rsid w:val="00D47731"/>
    <w:rsid w:val="00D61DA6"/>
    <w:rsid w:val="00D724F2"/>
    <w:rsid w:val="00D74F43"/>
    <w:rsid w:val="00D77203"/>
    <w:rsid w:val="00D82D5D"/>
    <w:rsid w:val="00D961C0"/>
    <w:rsid w:val="00D96463"/>
    <w:rsid w:val="00DB1581"/>
    <w:rsid w:val="00DB5944"/>
    <w:rsid w:val="00DC2FFF"/>
    <w:rsid w:val="00DC3C97"/>
    <w:rsid w:val="00DC6CC6"/>
    <w:rsid w:val="00DE7060"/>
    <w:rsid w:val="00DF7E6F"/>
    <w:rsid w:val="00E169AF"/>
    <w:rsid w:val="00E2353D"/>
    <w:rsid w:val="00E23DA3"/>
    <w:rsid w:val="00E277EF"/>
    <w:rsid w:val="00E55786"/>
    <w:rsid w:val="00E6190D"/>
    <w:rsid w:val="00E61D9C"/>
    <w:rsid w:val="00E70B26"/>
    <w:rsid w:val="00E728FF"/>
    <w:rsid w:val="00E82DA9"/>
    <w:rsid w:val="00E838FA"/>
    <w:rsid w:val="00E97B04"/>
    <w:rsid w:val="00EA5F72"/>
    <w:rsid w:val="00EB27E5"/>
    <w:rsid w:val="00EC46B2"/>
    <w:rsid w:val="00EC59BA"/>
    <w:rsid w:val="00EC764E"/>
    <w:rsid w:val="00ED7043"/>
    <w:rsid w:val="00EE2ED5"/>
    <w:rsid w:val="00EF4077"/>
    <w:rsid w:val="00EF457F"/>
    <w:rsid w:val="00F01CE2"/>
    <w:rsid w:val="00F02E32"/>
    <w:rsid w:val="00F04D48"/>
    <w:rsid w:val="00F12101"/>
    <w:rsid w:val="00F242E9"/>
    <w:rsid w:val="00F339A2"/>
    <w:rsid w:val="00F367A4"/>
    <w:rsid w:val="00F438FD"/>
    <w:rsid w:val="00F510E0"/>
    <w:rsid w:val="00F53B0F"/>
    <w:rsid w:val="00F615C4"/>
    <w:rsid w:val="00F63D17"/>
    <w:rsid w:val="00F70316"/>
    <w:rsid w:val="00F75500"/>
    <w:rsid w:val="00F85681"/>
    <w:rsid w:val="00F901C1"/>
    <w:rsid w:val="00FA1CC1"/>
    <w:rsid w:val="00FA5EC7"/>
    <w:rsid w:val="00FB1A60"/>
    <w:rsid w:val="00FC6C9A"/>
    <w:rsid w:val="00FE7483"/>
    <w:rsid w:val="00FF2571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69f"/>
      <o:colormenu v:ext="edit" fillcolor="#6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42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1A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1153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15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D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730B"/>
    <w:pPr>
      <w:ind w:left="720"/>
      <w:contextualSpacing/>
    </w:pPr>
  </w:style>
  <w:style w:type="character" w:styleId="a6">
    <w:name w:val="Hyperlink"/>
    <w:basedOn w:val="a0"/>
    <w:uiPriority w:val="99"/>
    <w:rsid w:val="006E5D1B"/>
    <w:rPr>
      <w:color w:val="0066CC"/>
      <w:u w:val="single"/>
    </w:rPr>
  </w:style>
  <w:style w:type="character" w:customStyle="1" w:styleId="11">
    <w:name w:val="Заголовок №1_"/>
    <w:basedOn w:val="a0"/>
    <w:link w:val="110"/>
    <w:uiPriority w:val="99"/>
    <w:rsid w:val="006E5D1B"/>
    <w:rPr>
      <w:rFonts w:ascii="Franklin Gothic Medium" w:hAnsi="Franklin Gothic Medium" w:cs="Franklin Gothic Medium"/>
      <w:b/>
      <w:bCs/>
      <w:sz w:val="34"/>
      <w:szCs w:val="34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6E5D1B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rsid w:val="006E5D1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2">
    <w:name w:val="Основной текст (3) + Курсив"/>
    <w:basedOn w:val="31"/>
    <w:uiPriority w:val="99"/>
    <w:rsid w:val="006E5D1B"/>
    <w:rPr>
      <w:i/>
      <w:iCs/>
    </w:rPr>
  </w:style>
  <w:style w:type="character" w:customStyle="1" w:styleId="33">
    <w:name w:val="Основной текст (3) + Не полужирный"/>
    <w:basedOn w:val="31"/>
    <w:uiPriority w:val="99"/>
    <w:rsid w:val="006E5D1B"/>
  </w:style>
  <w:style w:type="character" w:customStyle="1" w:styleId="12">
    <w:name w:val="Основной текст Знак1"/>
    <w:basedOn w:val="a0"/>
    <w:link w:val="a7"/>
    <w:uiPriority w:val="99"/>
    <w:rsid w:val="006E5D1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6E5D1B"/>
    <w:rPr>
      <w:rFonts w:ascii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6E5D1B"/>
    <w:rPr>
      <w:u w:val="single"/>
    </w:rPr>
  </w:style>
  <w:style w:type="character" w:customStyle="1" w:styleId="23">
    <w:name w:val="Заголовок №2_"/>
    <w:basedOn w:val="a0"/>
    <w:link w:val="210"/>
    <w:uiPriority w:val="99"/>
    <w:rsid w:val="006E5D1B"/>
    <w:rPr>
      <w:rFonts w:ascii="Franklin Gothic Medium" w:hAnsi="Franklin Gothic Medium" w:cs="Franklin Gothic Medium"/>
      <w:b/>
      <w:bCs/>
      <w:sz w:val="25"/>
      <w:szCs w:val="25"/>
      <w:shd w:val="clear" w:color="auto" w:fill="FFFFFF"/>
    </w:rPr>
  </w:style>
  <w:style w:type="paragraph" w:styleId="a7">
    <w:name w:val="Body Text"/>
    <w:basedOn w:val="a"/>
    <w:link w:val="12"/>
    <w:uiPriority w:val="99"/>
    <w:rsid w:val="006E5D1B"/>
    <w:pPr>
      <w:widowControl/>
      <w:shd w:val="clear" w:color="auto" w:fill="FFFFFF"/>
      <w:autoSpaceDE/>
      <w:autoSpaceDN/>
      <w:adjustRightInd/>
      <w:spacing w:before="180" w:line="250" w:lineRule="exact"/>
      <w:jc w:val="both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6E5D1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Заголовок №2"/>
    <w:basedOn w:val="23"/>
    <w:uiPriority w:val="99"/>
    <w:rsid w:val="006E5D1B"/>
  </w:style>
  <w:style w:type="character" w:customStyle="1" w:styleId="5">
    <w:name w:val="Основной текст (5)_"/>
    <w:basedOn w:val="a0"/>
    <w:link w:val="50"/>
    <w:uiPriority w:val="99"/>
    <w:rsid w:val="006E5D1B"/>
    <w:rPr>
      <w:rFonts w:ascii="Dotum" w:eastAsia="Dotum" w:cs="Dotum"/>
      <w:b/>
      <w:bCs/>
      <w:sz w:val="18"/>
      <w:szCs w:val="18"/>
      <w:shd w:val="clear" w:color="auto" w:fill="FFFFFF"/>
    </w:rPr>
  </w:style>
  <w:style w:type="character" w:customStyle="1" w:styleId="5TimesNewRoman">
    <w:name w:val="Основной текст (5) + Times New Roman"/>
    <w:aliases w:val="10,5 pt,Не полужирный"/>
    <w:basedOn w:val="5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LucidaSansUnicode">
    <w:name w:val="Основной текст (5) + Lucida Sans Unicode"/>
    <w:aliases w:val="Не полужирный5,Курсив,Интервал 0 pt"/>
    <w:basedOn w:val="5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5LucidaSansUnicode1">
    <w:name w:val="Основной текст (5) + Lucida Sans Unicode1"/>
    <w:aliases w:val="Не полужирный4,Курсив2,Интервал 0 pt2"/>
    <w:basedOn w:val="5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a9">
    <w:name w:val="Основной текст + Полужирный"/>
    <w:basedOn w:val="12"/>
    <w:uiPriority w:val="99"/>
    <w:rsid w:val="006E5D1B"/>
    <w:rPr>
      <w:b/>
      <w:bCs/>
    </w:rPr>
  </w:style>
  <w:style w:type="character" w:customStyle="1" w:styleId="aa">
    <w:name w:val="Основной текст + Курсив"/>
    <w:basedOn w:val="12"/>
    <w:uiPriority w:val="99"/>
    <w:rsid w:val="006E5D1B"/>
    <w:rPr>
      <w:i/>
      <w:iCs/>
    </w:rPr>
  </w:style>
  <w:style w:type="character" w:customStyle="1" w:styleId="5TimesNewRoman3">
    <w:name w:val="Основной текст (5) + Times New Roman3"/>
    <w:aliases w:val="104,5 pt4,Не полужирный3"/>
    <w:basedOn w:val="5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6">
    <w:name w:val="Основной текст (6)_"/>
    <w:basedOn w:val="a0"/>
    <w:link w:val="60"/>
    <w:uiPriority w:val="99"/>
    <w:rsid w:val="006E5D1B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61">
    <w:name w:val="Основной текст (6) + Не курсив"/>
    <w:basedOn w:val="6"/>
    <w:uiPriority w:val="99"/>
    <w:rsid w:val="006E5D1B"/>
  </w:style>
  <w:style w:type="character" w:customStyle="1" w:styleId="62">
    <w:name w:val="Основной текст (6) + Не курсив2"/>
    <w:basedOn w:val="6"/>
    <w:uiPriority w:val="99"/>
    <w:rsid w:val="006E5D1B"/>
  </w:style>
  <w:style w:type="character" w:customStyle="1" w:styleId="63">
    <w:name w:val="Основной текст (6) + Полужирный"/>
    <w:aliases w:val="Не курсив"/>
    <w:basedOn w:val="6"/>
    <w:uiPriority w:val="99"/>
    <w:rsid w:val="006E5D1B"/>
    <w:rPr>
      <w:b/>
      <w:bCs/>
    </w:rPr>
  </w:style>
  <w:style w:type="character" w:customStyle="1" w:styleId="610">
    <w:name w:val="Основной текст (6) + Не курсив1"/>
    <w:basedOn w:val="6"/>
    <w:uiPriority w:val="99"/>
    <w:rsid w:val="006E5D1B"/>
  </w:style>
  <w:style w:type="character" w:customStyle="1" w:styleId="5TimesNewRoman2">
    <w:name w:val="Основной текст (5) + Times New Roman2"/>
    <w:aliases w:val="103,5 pt3,Не полужирный2"/>
    <w:basedOn w:val="5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TimesNewRoman1">
    <w:name w:val="Основной текст (5) + Times New Roman1"/>
    <w:aliases w:val="102,5 pt2"/>
    <w:basedOn w:val="5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420">
    <w:name w:val="Основной текст (4)2"/>
    <w:basedOn w:val="41"/>
    <w:uiPriority w:val="99"/>
    <w:rsid w:val="006E5D1B"/>
  </w:style>
  <w:style w:type="character" w:customStyle="1" w:styleId="13">
    <w:name w:val="Основной текст + Полужирный1"/>
    <w:aliases w:val="Курсив1"/>
    <w:basedOn w:val="12"/>
    <w:uiPriority w:val="99"/>
    <w:rsid w:val="006E5D1B"/>
    <w:rPr>
      <w:b/>
      <w:bCs/>
      <w:i/>
      <w:iCs/>
    </w:rPr>
  </w:style>
  <w:style w:type="character" w:customStyle="1" w:styleId="34">
    <w:name w:val="Основной текст (3)"/>
    <w:basedOn w:val="31"/>
    <w:uiPriority w:val="99"/>
    <w:rsid w:val="006E5D1B"/>
  </w:style>
  <w:style w:type="character" w:customStyle="1" w:styleId="14">
    <w:name w:val="Заголовок №1"/>
    <w:basedOn w:val="11"/>
    <w:uiPriority w:val="99"/>
    <w:rsid w:val="006E5D1B"/>
  </w:style>
  <w:style w:type="character" w:customStyle="1" w:styleId="7">
    <w:name w:val="Основной текст (7)_"/>
    <w:basedOn w:val="a0"/>
    <w:link w:val="71"/>
    <w:uiPriority w:val="99"/>
    <w:rsid w:val="006E5D1B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6E5D1B"/>
  </w:style>
  <w:style w:type="character" w:customStyle="1" w:styleId="8">
    <w:name w:val="Основной текст (8)_"/>
    <w:basedOn w:val="a0"/>
    <w:link w:val="80"/>
    <w:uiPriority w:val="99"/>
    <w:rsid w:val="006E5D1B"/>
    <w:rPr>
      <w:rFonts w:ascii="Dotum" w:eastAsia="Dotum" w:cs="Dotum"/>
      <w:b/>
      <w:bCs/>
      <w:spacing w:val="-10"/>
      <w:sz w:val="17"/>
      <w:szCs w:val="17"/>
      <w:shd w:val="clear" w:color="auto" w:fill="FFFFFF"/>
    </w:rPr>
  </w:style>
  <w:style w:type="character" w:customStyle="1" w:styleId="8TimesNewRoman">
    <w:name w:val="Основной текст (8) + Times New Roman"/>
    <w:aliases w:val="101,5 pt1,Не полужирный1,Интервал 0 pt1"/>
    <w:basedOn w:val="8"/>
    <w:uiPriority w:val="99"/>
    <w:rsid w:val="006E5D1B"/>
    <w:rPr>
      <w:rFonts w:ascii="Times New Roman" w:hAnsi="Times New Roman" w:cs="Times New Roman"/>
      <w:spacing w:val="0"/>
      <w:sz w:val="21"/>
      <w:szCs w:val="21"/>
    </w:rPr>
  </w:style>
  <w:style w:type="paragraph" w:customStyle="1" w:styleId="110">
    <w:name w:val="Заголовок №11"/>
    <w:basedOn w:val="a"/>
    <w:link w:val="11"/>
    <w:uiPriority w:val="99"/>
    <w:rsid w:val="006E5D1B"/>
    <w:pPr>
      <w:widowControl/>
      <w:shd w:val="clear" w:color="auto" w:fill="FFFFFF"/>
      <w:autoSpaceDE/>
      <w:autoSpaceDN/>
      <w:adjustRightInd/>
      <w:spacing w:after="120" w:line="389" w:lineRule="exact"/>
      <w:jc w:val="center"/>
      <w:outlineLvl w:val="0"/>
    </w:pPr>
    <w:rPr>
      <w:rFonts w:ascii="Franklin Gothic Medium" w:eastAsiaTheme="minorHAnsi" w:hAnsi="Franklin Gothic Medium" w:cs="Franklin Gothic Medium"/>
      <w:b/>
      <w:bCs/>
      <w:sz w:val="34"/>
      <w:szCs w:val="34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6E5D1B"/>
    <w:pPr>
      <w:widowControl/>
      <w:shd w:val="clear" w:color="auto" w:fill="FFFFFF"/>
      <w:autoSpaceDE/>
      <w:autoSpaceDN/>
      <w:adjustRightInd/>
      <w:spacing w:before="120" w:after="120" w:line="240" w:lineRule="atLeast"/>
    </w:pPr>
    <w:rPr>
      <w:rFonts w:ascii="Times New Roman" w:eastAsiaTheme="minorHAnsi" w:hAnsi="Times New Roman" w:cs="Times New Roman"/>
      <w:b/>
      <w:bCs/>
      <w:i/>
      <w:iCs/>
      <w:sz w:val="17"/>
      <w:szCs w:val="17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6E5D1B"/>
    <w:pPr>
      <w:widowControl/>
      <w:shd w:val="clear" w:color="auto" w:fill="FFFFFF"/>
      <w:autoSpaceDE/>
      <w:autoSpaceDN/>
      <w:adjustRightInd/>
      <w:spacing w:before="120" w:after="180" w:line="254" w:lineRule="exact"/>
      <w:ind w:firstLine="260"/>
      <w:jc w:val="both"/>
    </w:pPr>
    <w:rPr>
      <w:rFonts w:ascii="Times New Roman" w:eastAsiaTheme="minorHAnsi" w:hAnsi="Times New Roman" w:cs="Times New Roman"/>
      <w:b/>
      <w:bCs/>
      <w:sz w:val="21"/>
      <w:szCs w:val="21"/>
      <w:lang w:eastAsia="en-US"/>
    </w:rPr>
  </w:style>
  <w:style w:type="paragraph" w:customStyle="1" w:styleId="410">
    <w:name w:val="Основной текст (4)1"/>
    <w:basedOn w:val="a"/>
    <w:link w:val="41"/>
    <w:uiPriority w:val="99"/>
    <w:rsid w:val="006E5D1B"/>
    <w:pPr>
      <w:widowControl/>
      <w:shd w:val="clear" w:color="auto" w:fill="FFFFFF"/>
      <w:autoSpaceDE/>
      <w:autoSpaceDN/>
      <w:adjustRightInd/>
      <w:spacing w:after="300" w:line="240" w:lineRule="atLeast"/>
      <w:jc w:val="center"/>
    </w:pPr>
    <w:rPr>
      <w:rFonts w:ascii="Franklin Gothic Medium" w:eastAsiaTheme="minorHAnsi" w:hAnsi="Franklin Gothic Medium" w:cs="Franklin Gothic Medium"/>
      <w:i/>
      <w:iCs/>
      <w:sz w:val="18"/>
      <w:szCs w:val="18"/>
      <w:lang w:eastAsia="en-US"/>
    </w:rPr>
  </w:style>
  <w:style w:type="paragraph" w:customStyle="1" w:styleId="210">
    <w:name w:val="Заголовок №21"/>
    <w:basedOn w:val="a"/>
    <w:link w:val="23"/>
    <w:uiPriority w:val="99"/>
    <w:rsid w:val="006E5D1B"/>
    <w:pPr>
      <w:widowControl/>
      <w:shd w:val="clear" w:color="auto" w:fill="FFFFFF"/>
      <w:autoSpaceDE/>
      <w:autoSpaceDN/>
      <w:adjustRightInd/>
      <w:spacing w:before="300" w:line="293" w:lineRule="exact"/>
      <w:jc w:val="center"/>
      <w:outlineLvl w:val="1"/>
    </w:pPr>
    <w:rPr>
      <w:rFonts w:ascii="Franklin Gothic Medium" w:eastAsiaTheme="minorHAnsi" w:hAnsi="Franklin Gothic Medium" w:cs="Franklin Gothic Medium"/>
      <w:b/>
      <w:bCs/>
      <w:sz w:val="25"/>
      <w:szCs w:val="25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6E5D1B"/>
    <w:pPr>
      <w:widowControl/>
      <w:shd w:val="clear" w:color="auto" w:fill="FFFFFF"/>
      <w:autoSpaceDE/>
      <w:autoSpaceDN/>
      <w:adjustRightInd/>
      <w:spacing w:line="226" w:lineRule="exact"/>
    </w:pPr>
    <w:rPr>
      <w:rFonts w:ascii="Dotum" w:eastAsia="Dotum" w:hAnsiTheme="minorHAnsi" w:cs="Dotum"/>
      <w:b/>
      <w:bCs/>
      <w:sz w:val="18"/>
      <w:szCs w:val="18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6E5D1B"/>
    <w:pPr>
      <w:widowControl/>
      <w:shd w:val="clear" w:color="auto" w:fill="FFFFFF"/>
      <w:autoSpaceDE/>
      <w:autoSpaceDN/>
      <w:adjustRightInd/>
      <w:spacing w:line="250" w:lineRule="exact"/>
      <w:jc w:val="both"/>
    </w:pPr>
    <w:rPr>
      <w:rFonts w:ascii="Times New Roman" w:eastAsiaTheme="minorHAnsi" w:hAnsi="Times New Roman" w:cs="Times New Roman"/>
      <w:i/>
      <w:iCs/>
      <w:sz w:val="21"/>
      <w:szCs w:val="21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6E5D1B"/>
    <w:pPr>
      <w:widowControl/>
      <w:shd w:val="clear" w:color="auto" w:fill="FFFFFF"/>
      <w:autoSpaceDE/>
      <w:autoSpaceDN/>
      <w:adjustRightInd/>
      <w:spacing w:line="259" w:lineRule="exact"/>
      <w:jc w:val="both"/>
    </w:pPr>
    <w:rPr>
      <w:rFonts w:ascii="Times New Roman" w:eastAsiaTheme="minorHAnsi" w:hAnsi="Times New Roman" w:cs="Times New Roman"/>
      <w:b/>
      <w:bCs/>
      <w:i/>
      <w:iCs/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6E5D1B"/>
    <w:pPr>
      <w:widowControl/>
      <w:shd w:val="clear" w:color="auto" w:fill="FFFFFF"/>
      <w:autoSpaceDE/>
      <w:autoSpaceDN/>
      <w:adjustRightInd/>
      <w:spacing w:after="180" w:line="230" w:lineRule="exact"/>
      <w:jc w:val="right"/>
    </w:pPr>
    <w:rPr>
      <w:rFonts w:ascii="Dotum" w:eastAsia="Dotum" w:hAnsiTheme="minorHAnsi" w:cs="Dotum"/>
      <w:b/>
      <w:bCs/>
      <w:spacing w:val="-10"/>
      <w:sz w:val="17"/>
      <w:szCs w:val="17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115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unhideWhenUsed/>
    <w:rsid w:val="008115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811537"/>
    <w:rPr>
      <w:b/>
      <w:bCs/>
    </w:rPr>
  </w:style>
  <w:style w:type="character" w:customStyle="1" w:styleId="apple-converted-space">
    <w:name w:val="apple-converted-space"/>
    <w:basedOn w:val="a0"/>
    <w:rsid w:val="00811537"/>
  </w:style>
  <w:style w:type="character" w:customStyle="1" w:styleId="40">
    <w:name w:val="Заголовок 4 Знак"/>
    <w:basedOn w:val="a0"/>
    <w:link w:val="4"/>
    <w:uiPriority w:val="9"/>
    <w:semiHidden/>
    <w:rsid w:val="0081153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454A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454A0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454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454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1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incut-body">
    <w:name w:val="incut-body"/>
    <w:basedOn w:val="a0"/>
    <w:rsid w:val="00BE65F0"/>
  </w:style>
  <w:style w:type="character" w:customStyle="1" w:styleId="10">
    <w:name w:val="Заголовок 1 Знак"/>
    <w:basedOn w:val="a0"/>
    <w:link w:val="1"/>
    <w:uiPriority w:val="9"/>
    <w:rsid w:val="00F24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">
    <w:name w:val="p"/>
    <w:basedOn w:val="a0"/>
    <w:rsid w:val="0026194D"/>
  </w:style>
  <w:style w:type="paragraph" w:customStyle="1" w:styleId="book">
    <w:name w:val="book"/>
    <w:basedOn w:val="a"/>
    <w:rsid w:val="002619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1">
    <w:name w:val="Emphasis"/>
    <w:basedOn w:val="a0"/>
    <w:uiPriority w:val="20"/>
    <w:qFormat/>
    <w:rsid w:val="004B198B"/>
    <w:rPr>
      <w:i/>
      <w:iCs/>
    </w:rPr>
  </w:style>
  <w:style w:type="paragraph" w:customStyle="1" w:styleId="wp-caption-text">
    <w:name w:val="wp-caption-text"/>
    <w:basedOn w:val="a"/>
    <w:rsid w:val="0002106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ad">
    <w:name w:val="pad"/>
    <w:basedOn w:val="a"/>
    <w:rsid w:val="00E277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6574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73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5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0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6961">
          <w:marLeft w:val="0"/>
          <w:marRight w:val="0"/>
          <w:marTop w:val="0"/>
          <w:marBottom w:val="300"/>
          <w:divBdr>
            <w:top w:val="single" w:sz="6" w:space="8" w:color="DDDDDD"/>
            <w:left w:val="single" w:sz="6" w:space="3" w:color="DDDDDD"/>
            <w:bottom w:val="single" w:sz="6" w:space="0" w:color="DDDDDD"/>
            <w:right w:val="single" w:sz="6" w:space="3" w:color="DDDDDD"/>
          </w:divBdr>
        </w:div>
      </w:divsChild>
    </w:div>
    <w:div w:id="7112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2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2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1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2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1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0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6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5045">
                      <w:marLeft w:val="-6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9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4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85031">
              <w:marLeft w:val="20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3208">
                      <w:marLeft w:val="203"/>
                      <w:marRight w:val="2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9210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68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7807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8673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8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0914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96375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56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80165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1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365378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21900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0258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2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20794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14747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3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239078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43779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54932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1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0452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71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78564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7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735029">
                          <w:marLeft w:val="81"/>
                          <w:marRight w:val="0"/>
                          <w:marTop w:val="0"/>
                          <w:marBottom w:val="152"/>
                          <w:divBdr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divBdr>
                          <w:divsChild>
                            <w:div w:id="136020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2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36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695747">
                                          <w:marLeft w:val="-294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29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72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103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492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448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471692">
                                          <w:marLeft w:val="0"/>
                                          <w:marRight w:val="0"/>
                                          <w:marTop w:val="6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28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55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3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5780161">
                                              <w:marLeft w:val="-30"/>
                                              <w:marRight w:val="0"/>
                                              <w:marTop w:val="16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712798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3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12844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885341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54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80037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8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8700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89163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75761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4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675611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7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05187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8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84238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89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29707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5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12224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58384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14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14168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6776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2930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90172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4117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29154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9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58375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2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77452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70498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7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13894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2642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43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39279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7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7080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21825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2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485088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2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33125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0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4022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0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02953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42682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2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548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97726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6223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32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783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2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76830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5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80362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0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1525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6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63765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94127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3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53253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0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392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99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4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86176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hyperlink" Target="http://pitanie-plus.com/produkty/yagody/arbuz.html#part-1" TargetMode="External"/><Relationship Id="rId3" Type="http://schemas.openxmlformats.org/officeDocument/2006/relationships/styles" Target="styles.xml"/><Relationship Id="rId21" Type="http://schemas.openxmlformats.org/officeDocument/2006/relationships/hyperlink" Target="http://3diet.ru/poleznye-svojstva-arbuza-protivopokazaniya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3.jpeg"/><Relationship Id="rId20" Type="http://schemas.openxmlformats.org/officeDocument/2006/relationships/hyperlink" Target="http://naidirecept.ru/index/arbuz/0-42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2.jpeg"/><Relationship Id="rId23" Type="http://schemas.openxmlformats.org/officeDocument/2006/relationships/footer" Target="footer1.xml"/><Relationship Id="rId10" Type="http://schemas.openxmlformats.org/officeDocument/2006/relationships/image" Target="media/image7.jpeg"/><Relationship Id="rId19" Type="http://schemas.openxmlformats.org/officeDocument/2006/relationships/hyperlink" Target="http://www.rasteniya-lecarstvennie.ru/8983-arbuz-o-poleznyh-svoystvah-i-protivopokazaniyah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hyperlink" Target="http://www.mplants.org.ua/view_main_right.php?id=97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72D7B-65DC-4466-A4BE-0AD030373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4308</TotalTime>
  <Pages>12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61</cp:revision>
  <cp:lastPrinted>2016-07-14T08:51:00Z</cp:lastPrinted>
  <dcterms:created xsi:type="dcterms:W3CDTF">2012-04-09T07:02:00Z</dcterms:created>
  <dcterms:modified xsi:type="dcterms:W3CDTF">2016-07-14T08:53:00Z</dcterms:modified>
</cp:coreProperties>
</file>