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616CFA" w:rsidRDefault="00FF448E" w:rsidP="00BA7D47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616CFA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 </w:t>
      </w:r>
      <w:r w:rsidRPr="00616CFA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 w:rsidRPr="00616CF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616CFA" w:rsidRDefault="00616CFA" w:rsidP="00BA7D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09FC" w:rsidRPr="0061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616CFA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7C542B" w:rsidRDefault="00D61DA6" w:rsidP="00BA7D4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722" w:rsidRPr="007C542B" w:rsidRDefault="00CE71A0" w:rsidP="00BA7D47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7C5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7C542B" w:rsidRDefault="00010A8F" w:rsidP="00BA7D47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7C542B" w:rsidRDefault="00752D94" w:rsidP="00BA7D4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FB5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5pt;height:92.4pt" fillcolor="#943634 [2405]" strokecolor="#eeece1 [3214]" strokeweight="1.5pt">
            <v:shadow on="t" color="#900" opacity=".5"/>
            <v:textpath style="font-family:&quot;Impact&quot;;font-weight:bold;v-text-kern:t" trim="t" fitpath="t" string="Вишня -&#10;вкусное лекарство"/>
          </v:shape>
        </w:pict>
      </w:r>
    </w:p>
    <w:p w:rsidR="003843AB" w:rsidRPr="007C542B" w:rsidRDefault="003843AB" w:rsidP="00BA7D4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3AB" w:rsidRDefault="00045F77" w:rsidP="00BA7D4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4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0AA5" w:rsidRPr="007C542B" w:rsidRDefault="00880AA5" w:rsidP="00BA7D4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236A" w:rsidRPr="007C542B" w:rsidRDefault="00880AA5" w:rsidP="00880AA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672299" cy="2458528"/>
            <wp:effectExtent l="57150" t="38100" r="42451" b="17972"/>
            <wp:docPr id="45" name="Рисунок 45" descr="http://sf.co.ua/14/06/wallpaper-638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f.co.ua/14/06/wallpaper-638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386" cy="24599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A5" w:rsidRPr="0060232E" w:rsidRDefault="00880AA5" w:rsidP="00BA7D4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0AA5" w:rsidRPr="0060232E" w:rsidRDefault="00880AA5" w:rsidP="00BA7D4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C54" w:rsidRDefault="00F66591" w:rsidP="00BA7D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FA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616C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0232E" w:rsidRPr="0060232E" w:rsidRDefault="0060232E" w:rsidP="00BA7D47">
      <w:pPr>
        <w:spacing w:line="276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75C54" w:rsidRPr="00EA70BD" w:rsidRDefault="00275C54" w:rsidP="00BA7D47">
      <w:pPr>
        <w:pStyle w:val="ab"/>
        <w:pBdr>
          <w:top w:val="triple" w:sz="4" w:space="0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426" w:right="280" w:firstLine="708"/>
        <w:jc w:val="both"/>
        <w:rPr>
          <w:b/>
          <w:color w:val="121212"/>
        </w:rPr>
      </w:pPr>
      <w:r w:rsidRPr="00EA70BD">
        <w:rPr>
          <w:b/>
          <w:color w:val="121212"/>
        </w:rPr>
        <w:lastRenderedPageBreak/>
        <w:t xml:space="preserve">Вишни – темно-красные красавицы с превосходным кисло-сладким вкусом – специально подарены людям природой для укрепления и сохранения здоровья. </w:t>
      </w:r>
    </w:p>
    <w:p w:rsidR="00BA7D47" w:rsidRPr="00EA70BD" w:rsidRDefault="00BA7D47" w:rsidP="00BA7D47">
      <w:pPr>
        <w:pStyle w:val="ab"/>
        <w:spacing w:before="0" w:beforeAutospacing="0" w:after="0" w:afterAutospacing="0"/>
        <w:ind w:right="280" w:firstLine="426"/>
        <w:jc w:val="both"/>
        <w:rPr>
          <w:color w:val="121212"/>
          <w:sz w:val="16"/>
          <w:szCs w:val="16"/>
        </w:rPr>
      </w:pPr>
    </w:p>
    <w:p w:rsidR="00275C54" w:rsidRPr="00EA70BD" w:rsidRDefault="000E2A6E" w:rsidP="00BA7D47">
      <w:pPr>
        <w:pStyle w:val="ab"/>
        <w:spacing w:before="0" w:beforeAutospacing="0" w:after="0" w:afterAutospacing="0"/>
        <w:ind w:right="280" w:firstLine="426"/>
        <w:jc w:val="both"/>
        <w:rPr>
          <w:color w:val="121212"/>
        </w:rPr>
      </w:pPr>
      <w:r w:rsidRPr="00EA70BD">
        <w:rPr>
          <w:color w:val="121212"/>
        </w:rPr>
        <w:t>Я</w:t>
      </w:r>
      <w:r w:rsidR="00275C54" w:rsidRPr="00EA70BD">
        <w:rPr>
          <w:color w:val="121212"/>
        </w:rPr>
        <w:t>ркие плоды являются не только восхитительным лакомством для взрослых и детишек, но и способны укрепить сердечную мышцу, снизить риск образования тромбов, улучшить состав крови, защитить от онкологических заболеваний</w:t>
      </w:r>
      <w:r w:rsidRPr="00EA70BD">
        <w:rPr>
          <w:color w:val="121212"/>
        </w:rPr>
        <w:t>.</w:t>
      </w:r>
      <w:r w:rsidR="00D54331" w:rsidRPr="00EA70BD">
        <w:t xml:space="preserve"> </w:t>
      </w:r>
    </w:p>
    <w:p w:rsidR="00BA7D47" w:rsidRPr="00EA70BD" w:rsidRDefault="00BA7D47" w:rsidP="00BA7D47">
      <w:pPr>
        <w:pStyle w:val="ab"/>
        <w:spacing w:before="0" w:beforeAutospacing="0" w:after="0" w:afterAutospacing="0"/>
        <w:ind w:right="280" w:firstLine="426"/>
        <w:jc w:val="both"/>
        <w:rPr>
          <w:rStyle w:val="pbr"/>
          <w:b/>
          <w:bCs/>
          <w:color w:val="666666"/>
          <w:sz w:val="16"/>
          <w:szCs w:val="16"/>
        </w:rPr>
      </w:pPr>
    </w:p>
    <w:p w:rsidR="000E2A6E" w:rsidRPr="00EA70BD" w:rsidRDefault="000E2A6E" w:rsidP="00BA7D47">
      <w:pPr>
        <w:pStyle w:val="ab"/>
        <w:spacing w:before="0" w:beforeAutospacing="0" w:after="0" w:afterAutospacing="0"/>
        <w:ind w:firstLine="426"/>
        <w:jc w:val="both"/>
        <w:textAlignment w:val="baseline"/>
        <w:rPr>
          <w:rStyle w:val="ac"/>
          <w:bdr w:val="none" w:sz="0" w:space="0" w:color="auto" w:frame="1"/>
        </w:rPr>
      </w:pPr>
      <w:r w:rsidRPr="00EA70BD">
        <w:rPr>
          <w:rStyle w:val="ac"/>
          <w:bdr w:val="none" w:sz="0" w:space="0" w:color="auto" w:frame="1"/>
        </w:rPr>
        <w:t>Неудивительно, что плоды вишни с незапамятных времен применяют в лечебных целях, ведь они имеют очень богатый состав:</w:t>
      </w:r>
    </w:p>
    <w:p w:rsidR="000E2A6E" w:rsidRPr="00EA70BD" w:rsidRDefault="000E2A6E" w:rsidP="00BA7D47">
      <w:pPr>
        <w:pStyle w:val="ab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0E2A6E" w:rsidRPr="00EA70BD" w:rsidRDefault="000E2A6E" w:rsidP="00BA7D47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70BD">
        <w:rPr>
          <w:rFonts w:ascii="Times New Roman" w:hAnsi="Times New Roman" w:cs="Times New Roman"/>
          <w:sz w:val="24"/>
          <w:szCs w:val="24"/>
        </w:rPr>
        <w:t>фруктоза и глюкоза – 11,3 %;</w:t>
      </w:r>
    </w:p>
    <w:p w:rsidR="000E2A6E" w:rsidRPr="00EA70BD" w:rsidRDefault="000E2A6E" w:rsidP="00BA7D47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70BD">
        <w:rPr>
          <w:rFonts w:ascii="Times New Roman" w:hAnsi="Times New Roman" w:cs="Times New Roman"/>
          <w:sz w:val="24"/>
          <w:szCs w:val="24"/>
        </w:rPr>
        <w:t>органическая кислота – 1,3 %;</w:t>
      </w:r>
    </w:p>
    <w:p w:rsidR="000E2A6E" w:rsidRPr="00EA70BD" w:rsidRDefault="000E2A6E" w:rsidP="00BA7D47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70BD">
        <w:rPr>
          <w:rFonts w:ascii="Times New Roman" w:hAnsi="Times New Roman" w:cs="Times New Roman"/>
          <w:sz w:val="24"/>
          <w:szCs w:val="24"/>
        </w:rPr>
        <w:t>растительная клетчатка – 0,5 %.</w:t>
      </w:r>
    </w:p>
    <w:p w:rsidR="000E2A6E" w:rsidRPr="00EA70BD" w:rsidRDefault="000E2A6E" w:rsidP="00BA7D47">
      <w:pPr>
        <w:pStyle w:val="ab"/>
        <w:spacing w:before="0" w:beforeAutospacing="0" w:after="0" w:afterAutospacing="0"/>
        <w:jc w:val="both"/>
        <w:rPr>
          <w:rStyle w:val="pbr"/>
          <w:b/>
          <w:bCs/>
          <w:sz w:val="16"/>
          <w:szCs w:val="16"/>
        </w:rPr>
      </w:pPr>
    </w:p>
    <w:p w:rsidR="000E2A6E" w:rsidRPr="00EA70BD" w:rsidRDefault="00EA70BD" w:rsidP="00BA7D47">
      <w:pPr>
        <w:pStyle w:val="ab"/>
        <w:spacing w:before="0" w:beforeAutospacing="0" w:after="0" w:afterAutospacing="0"/>
        <w:jc w:val="both"/>
        <w:rPr>
          <w:i/>
          <w:color w:val="1F497D" w:themeColor="text2"/>
          <w:u w:val="single"/>
        </w:rPr>
      </w:pPr>
      <w:r>
        <w:rPr>
          <w:b/>
          <w:bCs/>
          <w:i/>
          <w:noProof/>
          <w:color w:val="1F497D" w:themeColor="text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116205</wp:posOffset>
            </wp:positionV>
            <wp:extent cx="1887220" cy="1880235"/>
            <wp:effectExtent l="19050" t="0" r="0" b="0"/>
            <wp:wrapTight wrapText="bothSides">
              <wp:wrapPolygon edited="0">
                <wp:start x="-218" y="0"/>
                <wp:lineTo x="-218" y="21447"/>
                <wp:lineTo x="21585" y="21447"/>
                <wp:lineTo x="21585" y="0"/>
                <wp:lineTo x="-218" y="0"/>
              </wp:wrapPolygon>
            </wp:wrapTight>
            <wp:docPr id="24" name="Рисунок 24" descr="http://dymim.ru/image/cache/data/alfakher/1/erkirch-de-data-unit_files-7723-Suesskirschen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ymim.ru/image/cache/data/alfakher/1/erkirch-de-data-unit_files-7723-Suesskirschen-1000x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130" w:rsidRPr="00EA70BD">
        <w:rPr>
          <w:rStyle w:val="pbr"/>
          <w:b/>
          <w:bCs/>
          <w:i/>
          <w:color w:val="1F497D" w:themeColor="text2"/>
          <w:u w:val="single"/>
        </w:rPr>
        <w:t>В</w:t>
      </w:r>
      <w:r w:rsidR="00EE3130" w:rsidRPr="00EA70BD">
        <w:rPr>
          <w:b/>
          <w:bCs/>
          <w:i/>
          <w:color w:val="1F497D" w:themeColor="text2"/>
          <w:u w:val="single"/>
        </w:rPr>
        <w:t>итамины:</w:t>
      </w:r>
      <w:r w:rsidR="00EE3130" w:rsidRPr="00EA70BD">
        <w:rPr>
          <w:i/>
          <w:color w:val="1F497D" w:themeColor="text2"/>
          <w:u w:val="single"/>
        </w:rPr>
        <w:t xml:space="preserve"> 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proofErr w:type="spellStart"/>
      <w:r w:rsidRPr="00EA70BD">
        <w:t>ретино</w:t>
      </w:r>
      <w:proofErr w:type="gramStart"/>
      <w:r w:rsidRPr="00EA70BD">
        <w:t>л</w:t>
      </w:r>
      <w:proofErr w:type="spellEnd"/>
      <w:r w:rsidRPr="00EA70BD">
        <w:t>(</w:t>
      </w:r>
      <w:proofErr w:type="gramEnd"/>
      <w:r w:rsidRPr="00EA70BD">
        <w:t xml:space="preserve">А),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 xml:space="preserve">С,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>Е (токоферол), 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 xml:space="preserve">Н,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 xml:space="preserve">P,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 xml:space="preserve">РР,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 xml:space="preserve">B1 (тиамин),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>В</w:t>
      </w:r>
      <w:proofErr w:type="gramStart"/>
      <w:r w:rsidRPr="00EA70BD">
        <w:t>2</w:t>
      </w:r>
      <w:proofErr w:type="gramEnd"/>
      <w:r w:rsidRPr="00EA70BD">
        <w:t xml:space="preserve">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>B5 (пантотеновая кислота</w:t>
      </w:r>
      <w:proofErr w:type="gramStart"/>
      <w:r w:rsidRPr="00EA70BD">
        <w:t> )</w:t>
      </w:r>
      <w:proofErr w:type="gramEnd"/>
      <w:r w:rsidRPr="00EA70BD">
        <w:t xml:space="preserve">, </w:t>
      </w:r>
    </w:p>
    <w:p w:rsidR="000E2A6E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r w:rsidRPr="00EA70BD">
        <w:t>В</w:t>
      </w:r>
      <w:proofErr w:type="gramStart"/>
      <w:r w:rsidRPr="00EA70BD">
        <w:t>9</w:t>
      </w:r>
      <w:proofErr w:type="gramEnd"/>
      <w:r w:rsidRPr="00EA70BD">
        <w:t xml:space="preserve"> (</w:t>
      </w:r>
      <w:proofErr w:type="spellStart"/>
      <w:r w:rsidRPr="00EA70BD">
        <w:t>фолацин</w:t>
      </w:r>
      <w:proofErr w:type="spellEnd"/>
      <w:r w:rsidRPr="00EA70BD">
        <w:t xml:space="preserve">)), </w:t>
      </w:r>
    </w:p>
    <w:p w:rsidR="00EE3130" w:rsidRPr="00EA70BD" w:rsidRDefault="00EE3130" w:rsidP="00BA7D47">
      <w:pPr>
        <w:pStyle w:val="ab"/>
        <w:numPr>
          <w:ilvl w:val="0"/>
          <w:numId w:val="33"/>
        </w:numPr>
        <w:spacing w:before="0" w:beforeAutospacing="0" w:after="0" w:afterAutospacing="0"/>
        <w:jc w:val="both"/>
      </w:pPr>
      <w:proofErr w:type="spellStart"/>
      <w:r w:rsidRPr="00EA70BD">
        <w:t>фолиевая</w:t>
      </w:r>
      <w:proofErr w:type="spellEnd"/>
      <w:r w:rsidRPr="00EA70BD">
        <w:t xml:space="preserve"> кислота.</w:t>
      </w:r>
    </w:p>
    <w:p w:rsidR="00EA70BD" w:rsidRPr="00EA70BD" w:rsidRDefault="00EA70BD" w:rsidP="00BA7D47">
      <w:pPr>
        <w:pStyle w:val="ab"/>
        <w:spacing w:before="0" w:beforeAutospacing="0" w:after="0" w:afterAutospacing="0"/>
        <w:jc w:val="both"/>
        <w:rPr>
          <w:rStyle w:val="ac"/>
          <w:i/>
          <w:color w:val="1F497D" w:themeColor="text2"/>
          <w:sz w:val="16"/>
          <w:szCs w:val="16"/>
          <w:u w:val="single"/>
        </w:rPr>
      </w:pPr>
    </w:p>
    <w:p w:rsidR="00BA7D47" w:rsidRPr="00EA70BD" w:rsidRDefault="00EE3130" w:rsidP="00BA7D47">
      <w:pPr>
        <w:pStyle w:val="ab"/>
        <w:spacing w:before="0" w:beforeAutospacing="0" w:after="0" w:afterAutospacing="0"/>
        <w:jc w:val="both"/>
        <w:rPr>
          <w:rStyle w:val="ac"/>
          <w:i/>
          <w:color w:val="1F497D" w:themeColor="text2"/>
        </w:rPr>
      </w:pPr>
      <w:r w:rsidRPr="00EA70BD">
        <w:rPr>
          <w:rStyle w:val="ac"/>
          <w:i/>
          <w:color w:val="1F497D" w:themeColor="text2"/>
          <w:u w:val="single"/>
        </w:rPr>
        <w:t>Органические кислоты</w:t>
      </w:r>
      <w:r w:rsidRPr="00EA70BD">
        <w:rPr>
          <w:rStyle w:val="ac"/>
          <w:i/>
          <w:color w:val="1F497D" w:themeColor="text2"/>
        </w:rPr>
        <w:t>:</w:t>
      </w:r>
    </w:p>
    <w:p w:rsidR="00BA7D47" w:rsidRPr="00EA70BD" w:rsidRDefault="00EE3130" w:rsidP="00EA70BD">
      <w:pPr>
        <w:pStyle w:val="ab"/>
        <w:spacing w:before="0" w:beforeAutospacing="0" w:after="0" w:afterAutospacing="0"/>
        <w:jc w:val="both"/>
        <w:rPr>
          <w:rStyle w:val="apple-converted-space"/>
        </w:rPr>
      </w:pPr>
      <w:r w:rsidRPr="00EA70BD">
        <w:t> лимонная,</w:t>
      </w:r>
      <w:r w:rsidRPr="00EA70BD">
        <w:rPr>
          <w:rStyle w:val="apple-converted-space"/>
        </w:rPr>
        <w:t> </w:t>
      </w:r>
    </w:p>
    <w:p w:rsidR="00BA7D47" w:rsidRPr="00EA70BD" w:rsidRDefault="00EE3130" w:rsidP="00BA7D47">
      <w:pPr>
        <w:pStyle w:val="ab"/>
        <w:numPr>
          <w:ilvl w:val="0"/>
          <w:numId w:val="34"/>
        </w:numPr>
        <w:spacing w:before="0" w:beforeAutospacing="0" w:after="0" w:afterAutospacing="0"/>
        <w:jc w:val="both"/>
      </w:pPr>
      <w:r w:rsidRPr="00EA70BD">
        <w:t xml:space="preserve">салициловая, </w:t>
      </w:r>
    </w:p>
    <w:p w:rsidR="00BA7D47" w:rsidRPr="00EA70BD" w:rsidRDefault="00EE3130" w:rsidP="00BA7D47">
      <w:pPr>
        <w:pStyle w:val="ab"/>
        <w:numPr>
          <w:ilvl w:val="0"/>
          <w:numId w:val="34"/>
        </w:numPr>
        <w:spacing w:before="0" w:beforeAutospacing="0" w:after="0" w:afterAutospacing="0"/>
        <w:jc w:val="both"/>
      </w:pPr>
      <w:r w:rsidRPr="00EA70BD">
        <w:t xml:space="preserve">хинная, </w:t>
      </w:r>
    </w:p>
    <w:p w:rsidR="00BA7D47" w:rsidRPr="00EA70BD" w:rsidRDefault="00EE3130" w:rsidP="00BA7D47">
      <w:pPr>
        <w:pStyle w:val="ab"/>
        <w:numPr>
          <w:ilvl w:val="0"/>
          <w:numId w:val="34"/>
        </w:numPr>
        <w:spacing w:before="0" w:beforeAutospacing="0" w:after="0" w:afterAutospacing="0"/>
        <w:jc w:val="both"/>
      </w:pPr>
      <w:r w:rsidRPr="00EA70BD">
        <w:t xml:space="preserve">яблочная, </w:t>
      </w:r>
    </w:p>
    <w:p w:rsidR="00EE3130" w:rsidRPr="00EA70BD" w:rsidRDefault="00EE3130" w:rsidP="00BA7D47">
      <w:pPr>
        <w:pStyle w:val="ab"/>
        <w:numPr>
          <w:ilvl w:val="0"/>
          <w:numId w:val="34"/>
        </w:numPr>
        <w:spacing w:before="0" w:beforeAutospacing="0" w:after="0" w:afterAutospacing="0"/>
        <w:jc w:val="both"/>
      </w:pPr>
      <w:r w:rsidRPr="00EA70BD">
        <w:t>янтарная.</w:t>
      </w:r>
    </w:p>
    <w:p w:rsidR="00BA7D47" w:rsidRPr="00EA70BD" w:rsidRDefault="00EA70BD" w:rsidP="00BA7D47">
      <w:pPr>
        <w:pStyle w:val="ab"/>
        <w:spacing w:before="0" w:beforeAutospacing="0" w:after="0" w:afterAutospacing="0"/>
        <w:ind w:left="720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-24130</wp:posOffset>
            </wp:positionV>
            <wp:extent cx="852170" cy="1103630"/>
            <wp:effectExtent l="19050" t="0" r="5080" b="0"/>
            <wp:wrapTight wrapText="bothSides">
              <wp:wrapPolygon edited="0">
                <wp:start x="-483" y="0"/>
                <wp:lineTo x="-483" y="21252"/>
                <wp:lineTo x="21729" y="21252"/>
                <wp:lineTo x="21729" y="0"/>
                <wp:lineTo x="-483" y="0"/>
              </wp:wrapPolygon>
            </wp:wrapTight>
            <wp:docPr id="27" name="Рисунок 27" descr="http://salov-studio.ru/wp-content/uploads/2012/08/5%D0%B5678df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alov-studio.ru/wp-content/uploads/2012/08/5%D0%B5678dfg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47" w:rsidRPr="00EA70BD" w:rsidRDefault="00EE3130" w:rsidP="00BA7D47">
      <w:pPr>
        <w:pStyle w:val="ab"/>
        <w:spacing w:before="0" w:beforeAutospacing="0" w:after="0" w:afterAutospacing="0"/>
        <w:jc w:val="both"/>
        <w:rPr>
          <w:i/>
          <w:color w:val="1F497D" w:themeColor="text2"/>
          <w:u w:val="single"/>
        </w:rPr>
      </w:pPr>
      <w:r w:rsidRPr="00EA70BD">
        <w:rPr>
          <w:rStyle w:val="ac"/>
          <w:i/>
          <w:color w:val="1F497D" w:themeColor="text2"/>
          <w:u w:val="single"/>
        </w:rPr>
        <w:t>Углеводы:</w:t>
      </w:r>
      <w:r w:rsidRPr="00EA70BD">
        <w:rPr>
          <w:i/>
          <w:color w:val="1F497D" w:themeColor="text2"/>
          <w:u w:val="single"/>
        </w:rPr>
        <w:t> </w:t>
      </w:r>
    </w:p>
    <w:p w:rsidR="00BA7D47" w:rsidRPr="00EA70BD" w:rsidRDefault="00BA7D47" w:rsidP="00BA7D47">
      <w:pPr>
        <w:pStyle w:val="ab"/>
        <w:numPr>
          <w:ilvl w:val="0"/>
          <w:numId w:val="35"/>
        </w:numPr>
        <w:spacing w:before="0" w:beforeAutospacing="0" w:after="0" w:afterAutospacing="0"/>
        <w:jc w:val="both"/>
      </w:pPr>
      <w:r w:rsidRPr="00EA70BD">
        <w:t>натуральные сахара</w:t>
      </w:r>
      <w:r w:rsidR="00EE3130" w:rsidRPr="00EA70BD">
        <w:t xml:space="preserve"> </w:t>
      </w:r>
      <w:r w:rsidRPr="00EA70BD">
        <w:t>(</w:t>
      </w:r>
      <w:r w:rsidR="00EE3130" w:rsidRPr="00EA70BD">
        <w:t>например, глюкоза и фруктоза</w:t>
      </w:r>
      <w:r w:rsidRPr="00EA70BD">
        <w:t>)</w:t>
      </w:r>
      <w:r w:rsidR="00EE3130" w:rsidRPr="00EA70BD">
        <w:t>, </w:t>
      </w:r>
    </w:p>
    <w:p w:rsidR="00BA7D47" w:rsidRPr="00EA70BD" w:rsidRDefault="00EE3130" w:rsidP="00BA7D47">
      <w:pPr>
        <w:pStyle w:val="ab"/>
        <w:numPr>
          <w:ilvl w:val="0"/>
          <w:numId w:val="35"/>
        </w:numPr>
        <w:spacing w:before="0" w:beforeAutospacing="0" w:after="0" w:afterAutospacing="0"/>
        <w:jc w:val="both"/>
      </w:pPr>
      <w:r w:rsidRPr="00EA70BD">
        <w:t xml:space="preserve">пектиновые и дубильные вещества, </w:t>
      </w:r>
    </w:p>
    <w:p w:rsidR="00EE3130" w:rsidRPr="00EA70BD" w:rsidRDefault="00EE3130" w:rsidP="00BA7D47">
      <w:pPr>
        <w:pStyle w:val="ab"/>
        <w:numPr>
          <w:ilvl w:val="0"/>
          <w:numId w:val="35"/>
        </w:numPr>
        <w:spacing w:before="0" w:beforeAutospacing="0" w:after="0" w:afterAutospacing="0"/>
        <w:jc w:val="both"/>
      </w:pPr>
      <w:r w:rsidRPr="00EA70BD">
        <w:t>ферменты.</w:t>
      </w:r>
    </w:p>
    <w:p w:rsidR="00BA7D47" w:rsidRPr="00EA70BD" w:rsidRDefault="00BA7D47" w:rsidP="00BA7D47">
      <w:pPr>
        <w:pStyle w:val="ab"/>
        <w:spacing w:before="0" w:beforeAutospacing="0" w:after="0" w:afterAutospacing="0"/>
        <w:jc w:val="both"/>
        <w:rPr>
          <w:rStyle w:val="ac"/>
          <w:sz w:val="16"/>
          <w:szCs w:val="16"/>
        </w:rPr>
      </w:pPr>
    </w:p>
    <w:p w:rsidR="00BA7D47" w:rsidRPr="00EA70BD" w:rsidRDefault="00EE3130" w:rsidP="00BA7D47">
      <w:pPr>
        <w:pStyle w:val="ab"/>
        <w:spacing w:before="0" w:beforeAutospacing="0" w:after="0" w:afterAutospacing="0"/>
        <w:jc w:val="both"/>
        <w:rPr>
          <w:i/>
          <w:color w:val="1F497D" w:themeColor="text2"/>
          <w:u w:val="single"/>
        </w:rPr>
      </w:pPr>
      <w:r w:rsidRPr="00EA70BD">
        <w:rPr>
          <w:rStyle w:val="ac"/>
          <w:i/>
          <w:color w:val="1F497D" w:themeColor="text2"/>
          <w:u w:val="single"/>
        </w:rPr>
        <w:t>Микроэлементы:</w:t>
      </w:r>
      <w:r w:rsidRPr="00EA70BD">
        <w:rPr>
          <w:i/>
          <w:color w:val="1F497D" w:themeColor="text2"/>
          <w:u w:val="single"/>
        </w:rPr>
        <w:t>  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бор, </w:t>
      </w:r>
    </w:p>
    <w:p w:rsidR="00BA7D47" w:rsidRPr="00EA70BD" w:rsidRDefault="00EA70BD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130810</wp:posOffset>
            </wp:positionV>
            <wp:extent cx="2999740" cy="1906270"/>
            <wp:effectExtent l="19050" t="0" r="0" b="0"/>
            <wp:wrapTight wrapText="bothSides">
              <wp:wrapPolygon edited="0">
                <wp:start x="-137" y="0"/>
                <wp:lineTo x="-137" y="21370"/>
                <wp:lineTo x="21536" y="21370"/>
                <wp:lineTo x="21536" y="0"/>
                <wp:lineTo x="-137" y="0"/>
              </wp:wrapPolygon>
            </wp:wrapTight>
            <wp:docPr id="30" name="Рисунок 30" descr="http://lookw.ru/1/140/1380316268-vishni-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ookw.ru/1/140/1380316268-vishni--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44" t="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130" w:rsidRPr="00EA70BD">
        <w:t xml:space="preserve">ванадий,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железо,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йод,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кобальт,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марганец,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медь,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молибден,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никель,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рубидий,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фтор, </w:t>
      </w:r>
    </w:p>
    <w:p w:rsidR="00BA7D47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 xml:space="preserve">хром, </w:t>
      </w:r>
    </w:p>
    <w:p w:rsidR="00EE3130" w:rsidRPr="00EA70BD" w:rsidRDefault="00EE3130" w:rsidP="00BA7D47">
      <w:pPr>
        <w:pStyle w:val="ab"/>
        <w:numPr>
          <w:ilvl w:val="0"/>
          <w:numId w:val="36"/>
        </w:numPr>
        <w:spacing w:before="0" w:beforeAutospacing="0" w:after="0" w:afterAutospacing="0"/>
        <w:jc w:val="both"/>
      </w:pPr>
      <w:r w:rsidRPr="00EA70BD">
        <w:t>цинк.</w:t>
      </w:r>
    </w:p>
    <w:p w:rsidR="00BA7D47" w:rsidRPr="00EA70BD" w:rsidRDefault="00BA7D47" w:rsidP="00BA7D47">
      <w:pPr>
        <w:pStyle w:val="ab"/>
        <w:spacing w:before="0" w:beforeAutospacing="0" w:after="0" w:afterAutospacing="0"/>
        <w:jc w:val="both"/>
        <w:rPr>
          <w:rStyle w:val="ac"/>
          <w:sz w:val="16"/>
          <w:szCs w:val="16"/>
        </w:rPr>
      </w:pPr>
    </w:p>
    <w:p w:rsidR="00BA7D47" w:rsidRPr="00EA70BD" w:rsidRDefault="00EE3130" w:rsidP="00BA7D47">
      <w:pPr>
        <w:pStyle w:val="ab"/>
        <w:spacing w:before="0" w:beforeAutospacing="0" w:after="0" w:afterAutospacing="0"/>
        <w:jc w:val="both"/>
        <w:rPr>
          <w:rStyle w:val="ac"/>
          <w:i/>
          <w:color w:val="1F497D" w:themeColor="text2"/>
          <w:u w:val="single"/>
        </w:rPr>
      </w:pPr>
      <w:r w:rsidRPr="00EA70BD">
        <w:rPr>
          <w:rStyle w:val="ac"/>
          <w:i/>
          <w:color w:val="1F497D" w:themeColor="text2"/>
          <w:u w:val="single"/>
        </w:rPr>
        <w:t>Макроэлементы: </w:t>
      </w:r>
    </w:p>
    <w:p w:rsidR="00BA7D47" w:rsidRPr="00EA70BD" w:rsidRDefault="00EE3130" w:rsidP="00BA7D47">
      <w:pPr>
        <w:pStyle w:val="ab"/>
        <w:numPr>
          <w:ilvl w:val="0"/>
          <w:numId w:val="37"/>
        </w:numPr>
        <w:spacing w:before="0" w:beforeAutospacing="0" w:after="0" w:afterAutospacing="0"/>
        <w:jc w:val="both"/>
      </w:pPr>
      <w:r w:rsidRPr="00EA70BD">
        <w:t>калий, </w:t>
      </w:r>
    </w:p>
    <w:p w:rsidR="00BA7D47" w:rsidRPr="00EA70BD" w:rsidRDefault="00EE3130" w:rsidP="00BA7D47">
      <w:pPr>
        <w:pStyle w:val="ab"/>
        <w:numPr>
          <w:ilvl w:val="0"/>
          <w:numId w:val="37"/>
        </w:numPr>
        <w:spacing w:before="0" w:beforeAutospacing="0" w:after="0" w:afterAutospacing="0"/>
        <w:jc w:val="both"/>
      </w:pPr>
      <w:r w:rsidRPr="00EA70BD">
        <w:t>кальций, </w:t>
      </w:r>
    </w:p>
    <w:p w:rsidR="00BA7D47" w:rsidRPr="00EA70BD" w:rsidRDefault="00EE3130" w:rsidP="00BA7D47">
      <w:pPr>
        <w:pStyle w:val="ab"/>
        <w:numPr>
          <w:ilvl w:val="0"/>
          <w:numId w:val="37"/>
        </w:numPr>
        <w:spacing w:before="0" w:beforeAutospacing="0" w:after="0" w:afterAutospacing="0"/>
        <w:jc w:val="both"/>
      </w:pPr>
      <w:r w:rsidRPr="00EA70BD">
        <w:t>магний, </w:t>
      </w:r>
    </w:p>
    <w:p w:rsidR="0060232E" w:rsidRPr="00EA70BD" w:rsidRDefault="00EE3130" w:rsidP="0060232E">
      <w:pPr>
        <w:pStyle w:val="ab"/>
        <w:numPr>
          <w:ilvl w:val="0"/>
          <w:numId w:val="37"/>
        </w:numPr>
        <w:spacing w:before="0" w:beforeAutospacing="0" w:after="0" w:afterAutospacing="0"/>
        <w:jc w:val="both"/>
      </w:pPr>
      <w:r w:rsidRPr="00EA70BD">
        <w:t>фосфор.</w:t>
      </w:r>
    </w:p>
    <w:p w:rsidR="00D54331" w:rsidRPr="00EA70BD" w:rsidRDefault="0060232E" w:rsidP="0060232E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 w:rsidRPr="00EA70BD">
        <w:t xml:space="preserve"> </w:t>
      </w:r>
    </w:p>
    <w:p w:rsidR="0097401C" w:rsidRPr="00EA70BD" w:rsidRDefault="000E2A6E" w:rsidP="00D54331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EA70BD">
        <w:rPr>
          <w:i/>
          <w:u w:val="single"/>
        </w:rPr>
        <w:t>О</w:t>
      </w:r>
      <w:r w:rsidR="0097401C" w:rsidRPr="00EA70BD">
        <w:rPr>
          <w:i/>
          <w:u w:val="single"/>
        </w:rPr>
        <w:t>собенно полезным веществом является инозит,</w:t>
      </w:r>
      <w:r w:rsidR="0097401C" w:rsidRPr="00EA70BD">
        <w:t xml:space="preserve"> который способствует стабилизации метаболических процессов в организме.</w:t>
      </w:r>
    </w:p>
    <w:p w:rsidR="0060232E" w:rsidRPr="00EA70BD" w:rsidRDefault="0060232E" w:rsidP="00D54331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97401C" w:rsidRPr="00EA70BD" w:rsidRDefault="0097401C" w:rsidP="00D54331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EA70BD">
        <w:t xml:space="preserve">Кроме того, в вишне </w:t>
      </w:r>
      <w:r w:rsidRPr="00EA70BD">
        <w:rPr>
          <w:i/>
          <w:u w:val="single"/>
        </w:rPr>
        <w:t>присутствуют антоцианы</w:t>
      </w:r>
      <w:r w:rsidRPr="00EA70BD">
        <w:t>, что делает ее отличным антиокислителем и эффективным средством для укрепления капилляров.</w:t>
      </w:r>
      <w:r w:rsidR="00880AA5" w:rsidRPr="00EA70BD">
        <w:t xml:space="preserve"> </w:t>
      </w:r>
    </w:p>
    <w:p w:rsidR="0060232E" w:rsidRPr="00EA70BD" w:rsidRDefault="0060232E" w:rsidP="00D54331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EA70BD" w:rsidRDefault="0097401C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EA70BD">
        <w:t xml:space="preserve">Также очень ценной особенностью данной ягоды, </w:t>
      </w:r>
      <w:r w:rsidRPr="00EA70BD">
        <w:rPr>
          <w:i/>
          <w:u w:val="single"/>
        </w:rPr>
        <w:t xml:space="preserve">является присутствие кумаринов и </w:t>
      </w:r>
      <w:proofErr w:type="spellStart"/>
      <w:r w:rsidRPr="00EA70BD">
        <w:rPr>
          <w:i/>
          <w:u w:val="single"/>
        </w:rPr>
        <w:t>оксикумаринов</w:t>
      </w:r>
      <w:proofErr w:type="spellEnd"/>
      <w:r w:rsidRPr="00EA70BD">
        <w:t xml:space="preserve"> в ее составе – эти </w:t>
      </w:r>
      <w:r w:rsidRPr="00EA70BD">
        <w:lastRenderedPageBreak/>
        <w:t xml:space="preserve">вещества полезны при ишемической болезни сердца, тромбофлебитах, </w:t>
      </w:r>
      <w:proofErr w:type="spellStart"/>
      <w:r w:rsidRPr="00EA70BD">
        <w:t>флеботромбозах</w:t>
      </w:r>
      <w:proofErr w:type="spellEnd"/>
      <w:r w:rsidRPr="00EA70BD">
        <w:t>.</w:t>
      </w:r>
    </w:p>
    <w:p w:rsidR="0060232E" w:rsidRPr="00EA70BD" w:rsidRDefault="00EA70BD" w:rsidP="00EA70BD">
      <w:pPr>
        <w:pStyle w:val="ab"/>
        <w:spacing w:before="0" w:beforeAutospacing="0" w:after="0" w:afterAutospacing="0"/>
        <w:ind w:firstLine="708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-374650</wp:posOffset>
            </wp:positionV>
            <wp:extent cx="1430020" cy="1060450"/>
            <wp:effectExtent l="19050" t="0" r="0" b="0"/>
            <wp:wrapTight wrapText="bothSides">
              <wp:wrapPolygon edited="0">
                <wp:start x="-288" y="0"/>
                <wp:lineTo x="-288" y="21341"/>
                <wp:lineTo x="21581" y="21341"/>
                <wp:lineTo x="21581" y="0"/>
                <wp:lineTo x="-288" y="0"/>
              </wp:wrapPolygon>
            </wp:wrapTight>
            <wp:docPr id="55" name="Рисунок 55" descr="http://www.1zoom.ru/big2/24/239388-Day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1zoom.ru/big2/24/239388-Daya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01C" w:rsidRPr="00EA70BD" w:rsidRDefault="0097401C" w:rsidP="00D54331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EA70BD">
        <w:t xml:space="preserve">А </w:t>
      </w:r>
      <w:proofErr w:type="spellStart"/>
      <w:r w:rsidRPr="00EA70BD">
        <w:rPr>
          <w:i/>
          <w:u w:val="single"/>
        </w:rPr>
        <w:t>хлорогеновая</w:t>
      </w:r>
      <w:proofErr w:type="spellEnd"/>
      <w:r w:rsidRPr="00EA70BD">
        <w:rPr>
          <w:i/>
          <w:u w:val="single"/>
        </w:rPr>
        <w:t xml:space="preserve"> кислота</w:t>
      </w:r>
      <w:r w:rsidRPr="00EA70BD">
        <w:t xml:space="preserve"> обеспечивает нормальную работу почек и печени.</w:t>
      </w:r>
    </w:p>
    <w:p w:rsidR="0060232E" w:rsidRPr="00EA70BD" w:rsidRDefault="0060232E" w:rsidP="00D54331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97401C" w:rsidRPr="00EA70BD" w:rsidRDefault="0097401C" w:rsidP="00D54331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EA70BD">
        <w:t xml:space="preserve">Благодаря наличию </w:t>
      </w:r>
      <w:r w:rsidRPr="00EA70BD">
        <w:rPr>
          <w:i/>
          <w:u w:val="single"/>
        </w:rPr>
        <w:t>пектина и клетчатки</w:t>
      </w:r>
      <w:r w:rsidRPr="00EA70BD">
        <w:t xml:space="preserve"> вишня позитивно влияет на функционирование кишечника и выводит лишний холестерин.</w:t>
      </w:r>
    </w:p>
    <w:p w:rsidR="0060232E" w:rsidRPr="00EA70BD" w:rsidRDefault="0060232E" w:rsidP="00D54331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97401C" w:rsidRPr="00EA70BD" w:rsidRDefault="0097401C" w:rsidP="00D54331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EA70BD">
        <w:t xml:space="preserve">А присутствие в составе </w:t>
      </w:r>
      <w:r w:rsidRPr="00EA70BD">
        <w:rPr>
          <w:i/>
          <w:u w:val="single"/>
        </w:rPr>
        <w:t>железа и меди</w:t>
      </w:r>
      <w:r w:rsidRPr="00EA70BD">
        <w:t xml:space="preserve"> помогает успешно бороться с малокровием.</w:t>
      </w:r>
    </w:p>
    <w:p w:rsidR="00EA70BD" w:rsidRPr="00EA70BD" w:rsidRDefault="00EA70BD" w:rsidP="00880AA5">
      <w:pPr>
        <w:pStyle w:val="ab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/>
        </w:rPr>
      </w:pPr>
    </w:p>
    <w:p w:rsidR="00880AA5" w:rsidRPr="00EA70BD" w:rsidRDefault="00880AA5" w:rsidP="00880AA5">
      <w:pPr>
        <w:pStyle w:val="ab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/>
        </w:rPr>
      </w:pPr>
      <w:r w:rsidRPr="00EA70BD">
        <w:rPr>
          <w:rFonts w:eastAsiaTheme="majorEastAsia"/>
          <w:b/>
          <w:bCs/>
          <w:color w:val="000000"/>
        </w:rPr>
        <w:pict>
          <v:shape id="_x0000_i1026" type="#_x0000_t136" style="width:293.45pt;height:29.2pt" fillcolor="#06c" strokecolor="#9cf" strokeweight="1.5pt">
            <v:shadow on="t" color="#900"/>
            <v:textpath style="font-family:&quot;Impact&quot;;v-text-kern:t" trim="t" fitpath="t" string="Полезные свойства ягоды"/>
          </v:shape>
        </w:pict>
      </w:r>
    </w:p>
    <w:p w:rsidR="00880AA5" w:rsidRPr="00EA70BD" w:rsidRDefault="00880AA5" w:rsidP="00880AA5">
      <w:pPr>
        <w:pStyle w:val="ab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/>
          <w:sz w:val="16"/>
          <w:szCs w:val="16"/>
        </w:rPr>
      </w:pPr>
    </w:p>
    <w:p w:rsidR="0097401C" w:rsidRPr="00EA70BD" w:rsidRDefault="0097401C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A70BD">
        <w:rPr>
          <w:color w:val="000000"/>
        </w:rPr>
        <w:t>Мякоть ягод вишни смело можно назвать вкусным и полезным лекарством широкого спектра действия.</w:t>
      </w:r>
    </w:p>
    <w:p w:rsidR="0097401C" w:rsidRPr="00EA70BD" w:rsidRDefault="0097401C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A70BD">
        <w:rPr>
          <w:color w:val="000000"/>
        </w:rPr>
        <w:t>Этот продукт обладает множе</w:t>
      </w:r>
      <w:r w:rsidR="0060232E" w:rsidRPr="00EA70BD">
        <w:rPr>
          <w:color w:val="000000"/>
        </w:rPr>
        <w:t>ством незаменимых характеристик:</w:t>
      </w:r>
    </w:p>
    <w:p w:rsidR="0097401C" w:rsidRPr="00EA70BD" w:rsidRDefault="0097401C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0232E" w:rsidRPr="00EA70BD" w:rsidRDefault="00EA70BD" w:rsidP="0060232E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102235</wp:posOffset>
            </wp:positionV>
            <wp:extent cx="2034540" cy="1267460"/>
            <wp:effectExtent l="19050" t="0" r="3810" b="0"/>
            <wp:wrapTight wrapText="bothSides">
              <wp:wrapPolygon edited="0">
                <wp:start x="-202" y="0"/>
                <wp:lineTo x="-202" y="21427"/>
                <wp:lineTo x="21640" y="21427"/>
                <wp:lineTo x="21640" y="0"/>
                <wp:lineTo x="-202" y="0"/>
              </wp:wrapPolygon>
            </wp:wrapTight>
            <wp:docPr id="52" name="Рисунок 52" descr="http://vistanews.ru/uploads/posts/2015-02/1422969066_3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vistanews.ru/uploads/posts/2015-02/1422969066_38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01C" w:rsidRPr="00EA70BD">
        <w:rPr>
          <w:rFonts w:ascii="Times New Roman" w:hAnsi="Times New Roman" w:cs="Times New Roman"/>
          <w:color w:val="000000"/>
          <w:sz w:val="24"/>
          <w:szCs w:val="24"/>
        </w:rPr>
        <w:t>Способствует увеличению уровня гемоглобина, помогает снижать повышенное</w:t>
      </w:r>
      <w:r w:rsidR="0060232E" w:rsidRPr="00EA70BD">
        <w:rPr>
          <w:rFonts w:ascii="Times New Roman" w:hAnsi="Times New Roman" w:cs="Times New Roman"/>
          <w:color w:val="000000"/>
          <w:sz w:val="24"/>
          <w:szCs w:val="24"/>
        </w:rPr>
        <w:t xml:space="preserve"> давление и укреплять капилляры;</w:t>
      </w:r>
    </w:p>
    <w:p w:rsidR="0060232E" w:rsidRPr="00EA70BD" w:rsidRDefault="0060232E" w:rsidP="0060232E">
      <w:pPr>
        <w:pStyle w:val="a5"/>
        <w:widowControl/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97401C" w:rsidRPr="00EA70BD" w:rsidRDefault="0097401C" w:rsidP="0060232E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70BD">
        <w:rPr>
          <w:rFonts w:ascii="Times New Roman" w:hAnsi="Times New Roman" w:cs="Times New Roman"/>
          <w:color w:val="000000"/>
          <w:sz w:val="24"/>
          <w:szCs w:val="24"/>
        </w:rPr>
        <w:t>Является средством профилактики инфарктов, инсультов, тромбозов, осложнений атеросклероза и приступов стенокардии;</w:t>
      </w:r>
    </w:p>
    <w:p w:rsidR="0060232E" w:rsidRPr="00EA70BD" w:rsidRDefault="0060232E" w:rsidP="0060232E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97401C" w:rsidRPr="00EA70BD" w:rsidRDefault="0097401C" w:rsidP="0060232E">
      <w:pPr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70BD">
        <w:rPr>
          <w:rFonts w:ascii="Times New Roman" w:hAnsi="Times New Roman" w:cs="Times New Roman"/>
          <w:color w:val="000000"/>
          <w:sz w:val="24"/>
          <w:szCs w:val="24"/>
        </w:rPr>
        <w:t>Используется для лечения артрита и подагры, поскольку способствует снижению содержания мочевой кислоты в организме и справляется с воспалением суставов;</w:t>
      </w:r>
    </w:p>
    <w:p w:rsidR="0060232E" w:rsidRPr="00EA70BD" w:rsidRDefault="0060232E" w:rsidP="0060232E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97401C" w:rsidRPr="00EA70BD" w:rsidRDefault="0097401C" w:rsidP="0060232E">
      <w:pPr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70BD">
        <w:rPr>
          <w:rFonts w:ascii="Times New Roman" w:hAnsi="Times New Roman" w:cs="Times New Roman"/>
          <w:color w:val="000000"/>
          <w:sz w:val="24"/>
          <w:szCs w:val="24"/>
        </w:rPr>
        <w:t>Применяется для лечения эпилепсии и других психических заболеваний благодаря высокому содержанию меди;</w:t>
      </w:r>
    </w:p>
    <w:p w:rsidR="0060232E" w:rsidRPr="00EA70BD" w:rsidRDefault="0060232E" w:rsidP="0060232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1C" w:rsidRPr="00EA70BD" w:rsidRDefault="00EA70BD" w:rsidP="0060232E">
      <w:pPr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321310</wp:posOffset>
            </wp:positionV>
            <wp:extent cx="1584960" cy="1397000"/>
            <wp:effectExtent l="19050" t="0" r="0" b="0"/>
            <wp:wrapTight wrapText="bothSides">
              <wp:wrapPolygon edited="0">
                <wp:start x="-260" y="0"/>
                <wp:lineTo x="-260" y="21207"/>
                <wp:lineTo x="21548" y="21207"/>
                <wp:lineTo x="21548" y="0"/>
                <wp:lineTo x="-260" y="0"/>
              </wp:wrapPolygon>
            </wp:wrapTight>
            <wp:docPr id="36" name="Рисунок 36" descr="http://media.vorotila.net/items/4/c/4/t1@4c416403-91d2-4b03-88d2-20f5f1f33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edia.vorotila.net/items/4/c/4/t1@4c416403-91d2-4b03-88d2-20f5f1f338f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01C" w:rsidRPr="00EA70BD">
        <w:rPr>
          <w:rFonts w:ascii="Times New Roman" w:hAnsi="Times New Roman" w:cs="Times New Roman"/>
          <w:color w:val="000000"/>
          <w:sz w:val="24"/>
          <w:szCs w:val="24"/>
        </w:rPr>
        <w:t>Справляется со стафилококками и стрептококками, борется с возбудителями дизентерии;</w:t>
      </w:r>
    </w:p>
    <w:p w:rsidR="0060232E" w:rsidRPr="00EA70BD" w:rsidRDefault="0060232E" w:rsidP="0060232E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97401C" w:rsidRPr="00EA70BD" w:rsidRDefault="0097401C" w:rsidP="0060232E">
      <w:pPr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70BD">
        <w:rPr>
          <w:rFonts w:ascii="Times New Roman" w:hAnsi="Times New Roman" w:cs="Times New Roman"/>
          <w:color w:val="000000"/>
          <w:sz w:val="24"/>
          <w:szCs w:val="24"/>
        </w:rPr>
        <w:t>Эффективно справляется с запорами и выводит из организма шлаки благодаря высокому содержанию пектинов;</w:t>
      </w:r>
    </w:p>
    <w:p w:rsidR="0097401C" w:rsidRPr="00EA70BD" w:rsidRDefault="0097401C" w:rsidP="0060232E">
      <w:pPr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70BD">
        <w:rPr>
          <w:rFonts w:ascii="Times New Roman" w:hAnsi="Times New Roman" w:cs="Times New Roman"/>
          <w:color w:val="000000"/>
          <w:sz w:val="24"/>
          <w:szCs w:val="24"/>
        </w:rPr>
        <w:t>Используется в качестве жаропонижающего и отхаркивающего средства.</w:t>
      </w:r>
    </w:p>
    <w:p w:rsidR="0060232E" w:rsidRPr="00EA70BD" w:rsidRDefault="0060232E" w:rsidP="0060232E">
      <w:pPr>
        <w:widowControl/>
        <w:autoSpaceDE/>
        <w:autoSpaceDN/>
        <w:adjustRightInd/>
        <w:ind w:left="284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97401C" w:rsidRPr="00EA70BD" w:rsidRDefault="0060232E" w:rsidP="0060232E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  <w:u w:val="single"/>
        </w:rPr>
        <w:t>Очень</w:t>
      </w:r>
      <w:r w:rsidR="0097401C" w:rsidRPr="00EA70BD">
        <w:rPr>
          <w:color w:val="000000"/>
          <w:u w:val="single"/>
        </w:rPr>
        <w:t xml:space="preserve"> полезна вишня для женщин</w:t>
      </w:r>
      <w:r w:rsidR="0097401C" w:rsidRPr="00EA70BD">
        <w:rPr>
          <w:color w:val="000000"/>
        </w:rPr>
        <w:t>, ведь она эффективно борется с дискомфортными ощущениями во время менопаузы.</w:t>
      </w:r>
    </w:p>
    <w:p w:rsidR="0097401C" w:rsidRPr="00EA70BD" w:rsidRDefault="0097401C" w:rsidP="0060232E">
      <w:pPr>
        <w:widowControl/>
        <w:autoSpaceDE/>
        <w:autoSpaceDN/>
        <w:adjustRightInd/>
        <w:ind w:left="3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0232E" w:rsidRPr="00EA70BD" w:rsidRDefault="0060232E" w:rsidP="0060232E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>Ягоды можно использовать в косметических целях:</w:t>
      </w:r>
    </w:p>
    <w:p w:rsidR="0060232E" w:rsidRPr="00EA70BD" w:rsidRDefault="0097401C" w:rsidP="0060232E">
      <w:pPr>
        <w:pStyle w:val="ab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EA70BD">
        <w:rPr>
          <w:color w:val="000000"/>
        </w:rPr>
        <w:t>Плоды ягоды и сок из них применяются для приготовления масок и кремов, которые положительно влияют на структуру кожи и волос.</w:t>
      </w:r>
    </w:p>
    <w:p w:rsidR="0060232E" w:rsidRPr="00EA70BD" w:rsidRDefault="0060232E" w:rsidP="0060232E">
      <w:pPr>
        <w:pStyle w:val="ab"/>
        <w:spacing w:before="0" w:beforeAutospacing="0" w:after="0" w:afterAutospacing="0"/>
        <w:ind w:left="426"/>
        <w:jc w:val="both"/>
        <w:textAlignment w:val="baseline"/>
        <w:rPr>
          <w:color w:val="000000"/>
          <w:sz w:val="16"/>
          <w:szCs w:val="16"/>
        </w:rPr>
      </w:pPr>
    </w:p>
    <w:p w:rsidR="0097401C" w:rsidRPr="00EA70BD" w:rsidRDefault="0060232E" w:rsidP="0060232E">
      <w:pPr>
        <w:pStyle w:val="ab"/>
        <w:numPr>
          <w:ilvl w:val="0"/>
          <w:numId w:val="40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EA70BD">
        <w:rPr>
          <w:color w:val="000000"/>
        </w:rPr>
        <w:t>м</w:t>
      </w:r>
      <w:r w:rsidR="0097401C" w:rsidRPr="00EA70BD">
        <w:rPr>
          <w:color w:val="000000"/>
        </w:rPr>
        <w:t>якоть ягод отлично питает, освежает кожу и стягивает ее поры.</w:t>
      </w:r>
    </w:p>
    <w:p w:rsidR="0060232E" w:rsidRPr="00EA70BD" w:rsidRDefault="0060232E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97401C" w:rsidRPr="00EA70BD" w:rsidRDefault="00EA70BD" w:rsidP="00EA70BD">
      <w:pPr>
        <w:pStyle w:val="ab"/>
        <w:spacing w:before="0" w:beforeAutospacing="0" w:after="0" w:afterAutospacing="0"/>
        <w:ind w:firstLine="426"/>
        <w:jc w:val="both"/>
        <w:textAlignment w:val="baseline"/>
        <w:rPr>
          <w:i/>
          <w:color w:val="000000"/>
          <w:u w:val="single"/>
        </w:rPr>
      </w:pPr>
      <w:r w:rsidRPr="00EA70BD">
        <w:rPr>
          <w:i/>
          <w:color w:val="000000"/>
          <w:u w:val="single"/>
        </w:rPr>
        <w:t>Вишня</w:t>
      </w:r>
      <w:r w:rsidR="0097401C" w:rsidRPr="00EA70BD">
        <w:rPr>
          <w:i/>
          <w:color w:val="000000"/>
          <w:u w:val="single"/>
        </w:rPr>
        <w:t xml:space="preserve"> является очень популярным продуктом для похудения.</w:t>
      </w:r>
    </w:p>
    <w:p w:rsidR="0060232E" w:rsidRPr="00EA70BD" w:rsidRDefault="0060232E" w:rsidP="0060232E">
      <w:pPr>
        <w:pStyle w:val="ab"/>
        <w:spacing w:before="0" w:beforeAutospacing="0" w:after="0" w:afterAutospacing="0"/>
        <w:ind w:left="709" w:right="847"/>
        <w:jc w:val="both"/>
        <w:rPr>
          <w:b/>
          <w:sz w:val="16"/>
          <w:szCs w:val="16"/>
        </w:rPr>
      </w:pPr>
    </w:p>
    <w:p w:rsidR="0060232E" w:rsidRPr="00EA70BD" w:rsidRDefault="0060232E" w:rsidP="0060232E">
      <w:pPr>
        <w:pStyle w:val="ab"/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709" w:right="564"/>
        <w:jc w:val="both"/>
        <w:rPr>
          <w:b/>
        </w:rPr>
      </w:pPr>
    </w:p>
    <w:p w:rsidR="0060232E" w:rsidRPr="00EA70BD" w:rsidRDefault="0060232E" w:rsidP="0060232E">
      <w:pPr>
        <w:pStyle w:val="ab"/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709" w:right="564"/>
        <w:jc w:val="both"/>
        <w:rPr>
          <w:b/>
        </w:rPr>
      </w:pPr>
      <w:r w:rsidRPr="00EA70BD">
        <w:rPr>
          <w:b/>
        </w:rPr>
        <w:t>У плода вишни невысокая калорийность —  49 ккал/100 г спелых ягод.</w:t>
      </w:r>
    </w:p>
    <w:p w:rsidR="0060232E" w:rsidRPr="00EA70BD" w:rsidRDefault="0060232E" w:rsidP="0060232E">
      <w:pPr>
        <w:pStyle w:val="ab"/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709" w:right="564"/>
        <w:jc w:val="both"/>
      </w:pPr>
    </w:p>
    <w:p w:rsidR="0060232E" w:rsidRPr="00EA70BD" w:rsidRDefault="0060232E" w:rsidP="0060232E">
      <w:pPr>
        <w:pStyle w:val="ab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97401C" w:rsidRPr="00EA70BD" w:rsidRDefault="0097401C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>При этом пищевая ценность данного продукта очень высока, ведь он помогает насыщать организм всеми необходимыми веществами.</w:t>
      </w:r>
    </w:p>
    <w:p w:rsidR="00EA70BD" w:rsidRPr="00EA70BD" w:rsidRDefault="00EA70BD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97401C" w:rsidRPr="00EA70BD" w:rsidRDefault="0097401C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>Польза вишни, так же неоценима, для людей страдающих диабетом.</w:t>
      </w:r>
    </w:p>
    <w:p w:rsidR="00EA70BD" w:rsidRPr="00EA70BD" w:rsidRDefault="00EA70BD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97401C" w:rsidRPr="00EA70BD" w:rsidRDefault="0097401C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 xml:space="preserve">Эта ягода имеет более низкий </w:t>
      </w:r>
      <w:proofErr w:type="spellStart"/>
      <w:r w:rsidRPr="00EA70BD">
        <w:rPr>
          <w:color w:val="000000"/>
        </w:rPr>
        <w:t>гликемический</w:t>
      </w:r>
      <w:proofErr w:type="spellEnd"/>
      <w:r w:rsidRPr="00EA70BD">
        <w:rPr>
          <w:color w:val="000000"/>
        </w:rPr>
        <w:t xml:space="preserve"> индекс, чем другие фрукты.</w:t>
      </w:r>
    </w:p>
    <w:p w:rsidR="0097401C" w:rsidRPr="00EA70BD" w:rsidRDefault="0097401C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lastRenderedPageBreak/>
        <w:t>Кроме того, в ней присутствуют антоцианы, которые замедляют скорость поглощения сахарозы, а это крайне важно при сахарном диабете.</w:t>
      </w:r>
    </w:p>
    <w:p w:rsidR="00EA70BD" w:rsidRPr="000A17E5" w:rsidRDefault="00EA70BD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</w:rPr>
      </w:pPr>
    </w:p>
    <w:p w:rsidR="0097401C" w:rsidRPr="00EA70BD" w:rsidRDefault="0097401C" w:rsidP="00EA70BD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 xml:space="preserve">Помимо этого, вишню стоит включить в свой рацион беременным женщинам, поскольку в ней имеется </w:t>
      </w:r>
      <w:proofErr w:type="spellStart"/>
      <w:r w:rsidRPr="00EA70BD">
        <w:rPr>
          <w:color w:val="000000"/>
        </w:rPr>
        <w:t>фолиевая</w:t>
      </w:r>
      <w:proofErr w:type="spellEnd"/>
      <w:r w:rsidRPr="00EA70BD">
        <w:rPr>
          <w:color w:val="000000"/>
        </w:rPr>
        <w:t xml:space="preserve"> кислота, которая крайне важна для правильного развития эмбриона.</w:t>
      </w:r>
    </w:p>
    <w:p w:rsidR="0097401C" w:rsidRPr="00EA70BD" w:rsidRDefault="0097401C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A70BD">
        <w:rPr>
          <w:color w:val="000000"/>
        </w:rPr>
        <w:t>Также употребление этой ягоды поможет избавиться от анемии в период вынашивания ребенка.</w:t>
      </w:r>
    </w:p>
    <w:p w:rsidR="00EA70BD" w:rsidRPr="00EA70BD" w:rsidRDefault="000A17E5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85090</wp:posOffset>
            </wp:positionV>
            <wp:extent cx="2327275" cy="1595755"/>
            <wp:effectExtent l="19050" t="0" r="0" b="0"/>
            <wp:wrapTight wrapText="bothSides">
              <wp:wrapPolygon edited="0">
                <wp:start x="-177" y="0"/>
                <wp:lineTo x="-177" y="21402"/>
                <wp:lineTo x="21571" y="21402"/>
                <wp:lineTo x="21571" y="0"/>
                <wp:lineTo x="-177" y="0"/>
              </wp:wrapPolygon>
            </wp:wrapTight>
            <wp:docPr id="64" name="Рисунок 64" descr="http://www.gfspb.ru/wp-content/uploads/vishnya_zamorozhe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gfspb.ru/wp-content/uploads/vishnya_zamorozhennay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01C" w:rsidRPr="000A17E5" w:rsidRDefault="000A17E5" w:rsidP="000A17E5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u w:val="single"/>
        </w:rPr>
      </w:pPr>
      <w:r w:rsidRPr="000A17E5">
        <w:rPr>
          <w:i/>
          <w:color w:val="000000"/>
          <w:u w:val="single"/>
        </w:rPr>
        <w:t>Вишня</w:t>
      </w:r>
      <w:r w:rsidR="0097401C" w:rsidRPr="000A17E5">
        <w:rPr>
          <w:i/>
          <w:color w:val="000000"/>
          <w:u w:val="single"/>
        </w:rPr>
        <w:t xml:space="preserve"> полезна не только в свежем виде: ее вполне можно заморозить на зиму.</w:t>
      </w:r>
    </w:p>
    <w:p w:rsidR="0097401C" w:rsidRPr="00EA70BD" w:rsidRDefault="0097401C" w:rsidP="000A17E5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>Замороженная вишня, так же позволяет сохранить максимальное количество полезных веществ, что позволяет получать витамины на протяжении всего года.</w:t>
      </w:r>
    </w:p>
    <w:p w:rsidR="000A17E5" w:rsidRDefault="000A17E5" w:rsidP="00BA7D47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1C" w:rsidRPr="00EA70BD" w:rsidRDefault="0097401C" w:rsidP="000A17E5">
      <w:pPr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70BD">
        <w:rPr>
          <w:rFonts w:ascii="Times New Roman" w:hAnsi="Times New Roman" w:cs="Times New Roman"/>
          <w:color w:val="000000"/>
          <w:sz w:val="24"/>
          <w:szCs w:val="24"/>
        </w:rPr>
        <w:t>Не менее популярна и вяленая вишня – этот способ приготовления тоже считается щадящим, ведь он позволяет сохранить много витаминов и микроэлементов.</w:t>
      </w:r>
    </w:p>
    <w:p w:rsidR="0097401C" w:rsidRPr="00EA70BD" w:rsidRDefault="00A900FE" w:rsidP="000A17E5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303530</wp:posOffset>
            </wp:positionV>
            <wp:extent cx="1507490" cy="1000125"/>
            <wp:effectExtent l="19050" t="0" r="0" b="0"/>
            <wp:wrapTight wrapText="bothSides">
              <wp:wrapPolygon edited="0">
                <wp:start x="-273" y="0"/>
                <wp:lineTo x="-273" y="21394"/>
                <wp:lineTo x="21564" y="21394"/>
                <wp:lineTo x="21564" y="0"/>
                <wp:lineTo x="-273" y="0"/>
              </wp:wrapPolygon>
            </wp:wrapTight>
            <wp:docPr id="67" name="Рисунок 67" descr="http://viporeh.ru/full/files/lists/Products/50_Image_1400435411_IMG_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viporeh.ru/full/files/lists/Products/50_Image_1400435411_IMG_313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01C" w:rsidRPr="00EA70BD">
        <w:rPr>
          <w:color w:val="000000"/>
        </w:rPr>
        <w:t>Не всем известно, что из вишни можно готовить чай, который обладает большим количеством полезных свойств.</w:t>
      </w:r>
    </w:p>
    <w:p w:rsidR="0097401C" w:rsidRPr="00EA70BD" w:rsidRDefault="0097401C" w:rsidP="000A17E5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>В качестве жаропонижающего средства себя отлично зарекоменд</w:t>
      </w:r>
      <w:r w:rsidR="000A17E5">
        <w:rPr>
          <w:color w:val="000000"/>
        </w:rPr>
        <w:t>овал чай из сушеных ягод вишни.</w:t>
      </w:r>
    </w:p>
    <w:p w:rsidR="0097401C" w:rsidRPr="00EA70BD" w:rsidRDefault="0097401C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A70BD">
        <w:rPr>
          <w:color w:val="000000"/>
        </w:rPr>
        <w:t>Войлочная вишня, так же обладает полезными свойствами, к примеру, она улучшает переваривание животных жиров и белков, регулирует работу кишечника.</w:t>
      </w:r>
    </w:p>
    <w:p w:rsidR="00A900FE" w:rsidRDefault="00A900FE" w:rsidP="00A900FE">
      <w:pPr>
        <w:pStyle w:val="ab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color w:val="000000"/>
        </w:rPr>
      </w:pPr>
      <w:r w:rsidRPr="00EA70BD">
        <w:rPr>
          <w:rFonts w:eastAsiaTheme="majorEastAsia"/>
          <w:b/>
          <w:bCs/>
          <w:color w:val="000000"/>
        </w:rPr>
        <w:lastRenderedPageBreak/>
        <w:pict>
          <v:shape id="_x0000_i1027" type="#_x0000_t136" style="width:209.9pt;height:29.2pt" fillcolor="#06c" strokecolor="#9cf" strokeweight="1.5pt">
            <v:shadow on="t" color="#900"/>
            <v:textpath style="font-family:&quot;Impact&quot;;v-text-kern:t" trim="t" fitpath="t" string="Противопоказания"/>
          </v:shape>
        </w:pict>
      </w:r>
    </w:p>
    <w:p w:rsidR="00A900FE" w:rsidRPr="00A900FE" w:rsidRDefault="00A900FE" w:rsidP="00BA7D47">
      <w:pPr>
        <w:pStyle w:val="ab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16"/>
          <w:szCs w:val="16"/>
        </w:rPr>
      </w:pPr>
    </w:p>
    <w:p w:rsidR="0097401C" w:rsidRPr="00EA70BD" w:rsidRDefault="0097401C" w:rsidP="00A900FE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A70BD">
        <w:rPr>
          <w:color w:val="000000"/>
        </w:rPr>
        <w:t>Несмотря на множество полезных свойств, вишня может принести вред при определенных заболеваниях.</w:t>
      </w:r>
    </w:p>
    <w:p w:rsidR="00AA338B" w:rsidRPr="00A23C3D" w:rsidRDefault="00AA338B" w:rsidP="00BA7D47">
      <w:pPr>
        <w:pStyle w:val="ab"/>
        <w:spacing w:before="0" w:beforeAutospacing="0" w:after="0" w:afterAutospacing="0"/>
        <w:jc w:val="both"/>
        <w:textAlignment w:val="baseline"/>
        <w:rPr>
          <w:rStyle w:val="ac"/>
          <w:color w:val="000000"/>
          <w:sz w:val="16"/>
          <w:szCs w:val="16"/>
          <w:bdr w:val="none" w:sz="0" w:space="0" w:color="auto" w:frame="1"/>
        </w:rPr>
      </w:pPr>
    </w:p>
    <w:p w:rsidR="0097401C" w:rsidRDefault="00A900FE" w:rsidP="00BA7D47">
      <w:pPr>
        <w:pStyle w:val="ab"/>
        <w:spacing w:before="0" w:beforeAutospacing="0" w:after="0" w:afterAutospacing="0"/>
        <w:jc w:val="both"/>
        <w:textAlignment w:val="baseline"/>
        <w:rPr>
          <w:rStyle w:val="ac"/>
          <w:color w:val="000000"/>
          <w:bdr w:val="none" w:sz="0" w:space="0" w:color="auto" w:frame="1"/>
        </w:rPr>
      </w:pPr>
      <w:r>
        <w:rPr>
          <w:rStyle w:val="ac"/>
          <w:color w:val="000000"/>
          <w:bdr w:val="none" w:sz="0" w:space="0" w:color="auto" w:frame="1"/>
        </w:rPr>
        <w:t>Ягод</w:t>
      </w:r>
      <w:r w:rsidR="00A23C3D">
        <w:rPr>
          <w:rStyle w:val="ac"/>
          <w:color w:val="000000"/>
          <w:bdr w:val="none" w:sz="0" w:space="0" w:color="auto" w:frame="1"/>
        </w:rPr>
        <w:t>ы</w:t>
      </w:r>
      <w:r>
        <w:rPr>
          <w:rStyle w:val="ac"/>
          <w:color w:val="000000"/>
          <w:bdr w:val="none" w:sz="0" w:space="0" w:color="auto" w:frame="1"/>
        </w:rPr>
        <w:t xml:space="preserve"> нельзя употреблять, если у Вас:</w:t>
      </w:r>
    </w:p>
    <w:p w:rsidR="00A900FE" w:rsidRPr="00A900FE" w:rsidRDefault="00A900FE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A900FE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повышенная кислотность желудка;</w:t>
      </w:r>
    </w:p>
    <w:p w:rsidR="00A900FE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язва;</w:t>
      </w:r>
      <w:r w:rsidR="00A23C3D" w:rsidRPr="00A23C3D">
        <w:t xml:space="preserve"> </w:t>
      </w:r>
    </w:p>
    <w:p w:rsidR="00A900FE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хронические патологии легких;</w:t>
      </w:r>
    </w:p>
    <w:p w:rsidR="00A900FE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ожирение;</w:t>
      </w:r>
    </w:p>
    <w:p w:rsidR="00A900FE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нарушение работы пищеварительного тракта;</w:t>
      </w:r>
    </w:p>
    <w:p w:rsidR="00A900FE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склонность к диарее;</w:t>
      </w:r>
    </w:p>
    <w:p w:rsidR="0097401C" w:rsidRDefault="0097401C" w:rsidP="00A900FE">
      <w:pPr>
        <w:pStyle w:val="a5"/>
        <w:widowControl/>
        <w:numPr>
          <w:ilvl w:val="0"/>
          <w:numId w:val="41"/>
        </w:numPr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900FE">
        <w:rPr>
          <w:rFonts w:ascii="Times New Roman" w:hAnsi="Times New Roman" w:cs="Times New Roman"/>
          <w:color w:val="000000"/>
          <w:sz w:val="24"/>
          <w:szCs w:val="24"/>
        </w:rPr>
        <w:t>острая стадия гастроэнтерита.</w:t>
      </w:r>
    </w:p>
    <w:p w:rsidR="0097401C" w:rsidRPr="00EA70BD" w:rsidRDefault="0097401C" w:rsidP="00A900FE">
      <w:pPr>
        <w:pStyle w:val="ab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A70BD">
        <w:rPr>
          <w:color w:val="000000"/>
        </w:rPr>
        <w:t>Также чрезмерное употребление вишни может негативно отразиться на состоянии зубной эмали.</w:t>
      </w:r>
    </w:p>
    <w:p w:rsidR="00A900FE" w:rsidRDefault="0097401C" w:rsidP="00A900FE">
      <w:pPr>
        <w:pStyle w:val="ab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EA70BD">
        <w:rPr>
          <w:color w:val="000000"/>
        </w:rPr>
        <w:t>Чтобы предотвратить отрицательный эффект, необходимо после каждого употребления ягоды, чистить зубы и полоскать рот.</w:t>
      </w:r>
    </w:p>
    <w:p w:rsidR="0097401C" w:rsidRPr="00EA70BD" w:rsidRDefault="0097401C" w:rsidP="00A900FE">
      <w:pPr>
        <w:pStyle w:val="ab"/>
        <w:numPr>
          <w:ilvl w:val="0"/>
          <w:numId w:val="43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EA70BD">
        <w:rPr>
          <w:color w:val="000000"/>
        </w:rPr>
        <w:t xml:space="preserve">При употреблении вишни стоит помнить и том, что в ядрах ее косточек присутствуют такие вещества, как гликозид и </w:t>
      </w:r>
      <w:proofErr w:type="spellStart"/>
      <w:r w:rsidRPr="00EA70BD">
        <w:rPr>
          <w:color w:val="000000"/>
        </w:rPr>
        <w:t>амигдалин</w:t>
      </w:r>
      <w:proofErr w:type="spellEnd"/>
      <w:r w:rsidRPr="00EA70BD">
        <w:rPr>
          <w:color w:val="000000"/>
        </w:rPr>
        <w:t>.</w:t>
      </w:r>
    </w:p>
    <w:p w:rsidR="0097401C" w:rsidRPr="00EA70BD" w:rsidRDefault="0097401C" w:rsidP="00A900FE">
      <w:pPr>
        <w:pStyle w:val="ab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EA70BD">
        <w:rPr>
          <w:color w:val="000000"/>
        </w:rPr>
        <w:t>В случае разложения они могут приводить к образованию синильной кислоты в кишечнике.</w:t>
      </w:r>
    </w:p>
    <w:p w:rsidR="0097401C" w:rsidRPr="00EA70BD" w:rsidRDefault="0097401C" w:rsidP="00A900FE">
      <w:pPr>
        <w:pStyle w:val="ab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EA70BD">
        <w:rPr>
          <w:color w:val="000000"/>
        </w:rPr>
        <w:t>Семена, которые находятся в косточках ягоды, ядовиты для организма человека.</w:t>
      </w:r>
    </w:p>
    <w:p w:rsidR="0097401C" w:rsidRPr="00EA70BD" w:rsidRDefault="0097401C" w:rsidP="00A23C3D">
      <w:pPr>
        <w:pStyle w:val="ab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EA70BD">
        <w:rPr>
          <w:color w:val="000000"/>
        </w:rPr>
        <w:t>При этом небольшое количество семян способно избавить от подагры и почечнокаменной болезни.</w:t>
      </w:r>
    </w:p>
    <w:p w:rsidR="00A23C3D" w:rsidRPr="00A23C3D" w:rsidRDefault="00A23C3D" w:rsidP="00BA7D47">
      <w:pPr>
        <w:pStyle w:val="ab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97401C" w:rsidRPr="00A23C3D" w:rsidRDefault="0097401C" w:rsidP="00A23C3D">
      <w:pPr>
        <w:pStyle w:val="ab"/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284" w:right="422"/>
        <w:jc w:val="both"/>
        <w:textAlignment w:val="baseline"/>
        <w:rPr>
          <w:b/>
          <w:color w:val="000000"/>
        </w:rPr>
      </w:pPr>
      <w:r w:rsidRPr="00A23C3D">
        <w:rPr>
          <w:b/>
          <w:color w:val="000000"/>
        </w:rPr>
        <w:t>Вишня – это очень ценный продукт, который содержит много витаминов.</w:t>
      </w:r>
    </w:p>
    <w:p w:rsidR="0097401C" w:rsidRPr="00A23C3D" w:rsidRDefault="0097401C" w:rsidP="00A23C3D">
      <w:pPr>
        <w:pStyle w:val="ab"/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284" w:right="422"/>
        <w:jc w:val="both"/>
        <w:textAlignment w:val="baseline"/>
        <w:rPr>
          <w:b/>
          <w:color w:val="000000"/>
        </w:rPr>
      </w:pPr>
      <w:r w:rsidRPr="00A23C3D">
        <w:rPr>
          <w:b/>
          <w:color w:val="000000"/>
        </w:rPr>
        <w:t>Благодаря наличию полезных веществ эту ягоду можно применять для лечения и профилактики различных заболеваний.</w:t>
      </w:r>
    </w:p>
    <w:p w:rsidR="0097401C" w:rsidRPr="00A23C3D" w:rsidRDefault="0097401C" w:rsidP="00A23C3D">
      <w:pPr>
        <w:pStyle w:val="ab"/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shd w:val="clear" w:color="auto" w:fill="C6D9F1" w:themeFill="text2" w:themeFillTint="33"/>
        <w:spacing w:before="0" w:beforeAutospacing="0" w:after="0" w:afterAutospacing="0"/>
        <w:ind w:left="284" w:right="422"/>
        <w:jc w:val="both"/>
        <w:textAlignment w:val="baseline"/>
        <w:rPr>
          <w:b/>
          <w:color w:val="000000"/>
        </w:rPr>
      </w:pPr>
      <w:r w:rsidRPr="00A23C3D">
        <w:rPr>
          <w:b/>
          <w:color w:val="000000"/>
        </w:rPr>
        <w:t>А для того чтобы не причинить вред собственному здоровью, нужно учитывать возможные противопоказания к ее употреблению.</w:t>
      </w:r>
    </w:p>
    <w:p w:rsidR="00AA338B" w:rsidRPr="00EA70BD" w:rsidRDefault="00A23C3D" w:rsidP="00A23C3D">
      <w:pPr>
        <w:pStyle w:val="ab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3026493" cy="3154621"/>
            <wp:effectExtent l="19050" t="0" r="2457" b="0"/>
            <wp:docPr id="87" name="Рисунок 87" descr="https://d3ui957tjb5bqd.cloudfront.net/images/screenshots/products/55/553/553570/g2xiwgi5b7o0qhbb7ssh8y2ztg3ttfvetuuljeysuo9pstg0huq0fqwiq7udrt7s-o.jpg?143609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d3ui957tjb5bqd.cloudfront.net/images/screenshots/products/55/553/553570/g2xiwgi5b7o0qhbb7ssh8y2ztg3ttfvetuuljeysuo9pstg0huq0fqwiq7udrt7s-o.jpg?14360971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l="2223" t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93" cy="315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B3" w:rsidRPr="00EA70BD" w:rsidRDefault="006462B3" w:rsidP="00BA7D47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96321" w:rsidRPr="00A23C3D" w:rsidRDefault="00356F53" w:rsidP="00BA7D47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3C3D">
        <w:rPr>
          <w:rFonts w:ascii="Times New Roman" w:hAnsi="Times New Roman" w:cs="Times New Roman"/>
          <w:b/>
          <w:sz w:val="24"/>
          <w:szCs w:val="24"/>
        </w:rPr>
        <w:t>Перечень использованных материалов:</w:t>
      </w:r>
    </w:p>
    <w:p w:rsidR="00142095" w:rsidRPr="007C542B" w:rsidRDefault="00142095" w:rsidP="00BA7D47">
      <w:p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23C3D" w:rsidRPr="00A23C3D" w:rsidRDefault="00A23C3D" w:rsidP="00A23C3D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Pr="007462ED">
          <w:rPr>
            <w:rStyle w:val="a6"/>
            <w:rFonts w:ascii="Times New Roman" w:hAnsi="Times New Roman" w:cs="Times New Roman"/>
            <w:sz w:val="24"/>
            <w:szCs w:val="24"/>
          </w:rPr>
          <w:t>http://nmedic.info/story/vishnya-poleznye-svoystva-i-protivopokazaniya</w:t>
        </w:r>
      </w:hyperlink>
    </w:p>
    <w:p w:rsidR="00A23C3D" w:rsidRPr="00A23C3D" w:rsidRDefault="00A23C3D" w:rsidP="00A23C3D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Pr="00A23C3D">
          <w:rPr>
            <w:rStyle w:val="a6"/>
            <w:rFonts w:ascii="Times New Roman" w:hAnsi="Times New Roman" w:cs="Times New Roman"/>
            <w:sz w:val="24"/>
            <w:szCs w:val="24"/>
          </w:rPr>
          <w:t>http://lady-21vek.ru/2013/zdorove/vishnya-poleznyie-lechebnyie-svoystva-i-protivopokazaniya.html</w:t>
        </w:r>
      </w:hyperlink>
    </w:p>
    <w:p w:rsidR="00AA338B" w:rsidRPr="00A23C3D" w:rsidRDefault="00AA338B" w:rsidP="00A23C3D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23C3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A23C3D" w:rsidRPr="00A23C3D">
          <w:rPr>
            <w:rStyle w:val="a6"/>
            <w:rFonts w:ascii="Times New Roman" w:hAnsi="Times New Roman" w:cs="Times New Roman"/>
            <w:sz w:val="24"/>
            <w:szCs w:val="24"/>
          </w:rPr>
          <w:t>http://notefood.ru/pitanie/obshhie-voprosy/vishnya-polza-i-vred.html</w:t>
        </w:r>
      </w:hyperlink>
    </w:p>
    <w:p w:rsidR="00A23C3D" w:rsidRDefault="00A23C3D" w:rsidP="00BA7D47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Pr="007462ED">
          <w:rPr>
            <w:rStyle w:val="a6"/>
            <w:rFonts w:ascii="Times New Roman" w:hAnsi="Times New Roman" w:cs="Times New Roman"/>
            <w:sz w:val="24"/>
            <w:szCs w:val="24"/>
          </w:rPr>
          <w:t>http://womanadvice.ru/vishnya-poleznye-svoystva-i-protivopokazaniya</w:t>
        </w:r>
      </w:hyperlink>
    </w:p>
    <w:p w:rsidR="00D02923" w:rsidRDefault="00D02923" w:rsidP="00BA7D47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3C3D" w:rsidRPr="00A23C3D" w:rsidRDefault="00A23C3D" w:rsidP="00BA7D47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1DA6" w:rsidRPr="00A23C3D" w:rsidRDefault="000D7808" w:rsidP="00BA7D47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C3D">
        <w:rPr>
          <w:rFonts w:ascii="Times New Roman" w:hAnsi="Times New Roman" w:cs="Times New Roman"/>
          <w:b/>
          <w:sz w:val="24"/>
          <w:szCs w:val="24"/>
        </w:rPr>
        <w:t>О</w:t>
      </w:r>
      <w:r w:rsidR="00D61DA6" w:rsidRPr="00A23C3D">
        <w:rPr>
          <w:rFonts w:ascii="Times New Roman" w:hAnsi="Times New Roman" w:cs="Times New Roman"/>
          <w:b/>
          <w:sz w:val="24"/>
          <w:szCs w:val="24"/>
        </w:rPr>
        <w:t>тветственная</w:t>
      </w:r>
      <w:proofErr w:type="gramEnd"/>
      <w:r w:rsidR="00D61DA6" w:rsidRPr="00A23C3D">
        <w:rPr>
          <w:rFonts w:ascii="Times New Roman" w:hAnsi="Times New Roman" w:cs="Times New Roman"/>
          <w:b/>
          <w:sz w:val="24"/>
          <w:szCs w:val="24"/>
        </w:rPr>
        <w:t xml:space="preserve"> за выпуск</w:t>
      </w:r>
    </w:p>
    <w:p w:rsidR="00A23C3D" w:rsidRPr="00A23C3D" w:rsidRDefault="00CE361F" w:rsidP="00BA7D47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3C3D">
        <w:rPr>
          <w:rFonts w:ascii="Times New Roman" w:hAnsi="Times New Roman" w:cs="Times New Roman"/>
          <w:b/>
          <w:sz w:val="24"/>
          <w:szCs w:val="24"/>
        </w:rPr>
        <w:t>заведующая</w:t>
      </w:r>
      <w:r w:rsidR="00641CC3" w:rsidRPr="00A23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3D">
        <w:rPr>
          <w:rFonts w:ascii="Times New Roman" w:hAnsi="Times New Roman" w:cs="Times New Roman"/>
          <w:b/>
          <w:sz w:val="24"/>
          <w:szCs w:val="24"/>
        </w:rPr>
        <w:t>библиотекой-филиалом</w:t>
      </w:r>
      <w:r w:rsidR="00D61DA6" w:rsidRPr="00A23C3D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="00011985" w:rsidRPr="00A23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ED5" w:rsidRPr="00A23C3D" w:rsidRDefault="00A23C3D" w:rsidP="00BA7D47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3C3D">
        <w:rPr>
          <w:rFonts w:ascii="Times New Roman" w:hAnsi="Times New Roman" w:cs="Times New Roman"/>
          <w:b/>
          <w:sz w:val="24"/>
          <w:szCs w:val="24"/>
        </w:rPr>
        <w:t>Н.А. Морозова</w:t>
      </w:r>
    </w:p>
    <w:sectPr w:rsidR="00EE2ED5" w:rsidRPr="00A23C3D" w:rsidSect="00CB17F7">
      <w:footerReference w:type="default" r:id="rId23"/>
      <w:type w:val="continuous"/>
      <w:pgSz w:w="8417" w:h="11909" w:orient="landscape" w:code="9"/>
      <w:pgMar w:top="567" w:right="737" w:bottom="567" w:left="73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02" w:rsidRDefault="00B75502" w:rsidP="006454A0">
      <w:r>
        <w:separator/>
      </w:r>
    </w:p>
  </w:endnote>
  <w:endnote w:type="continuationSeparator" w:id="0">
    <w:p w:rsidR="00B75502" w:rsidRDefault="00B75502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CA1FB5">
        <w:pPr>
          <w:pStyle w:val="af"/>
          <w:jc w:val="right"/>
        </w:pPr>
        <w:fldSimple w:instr=" PAGE   \* MERGEFORMAT ">
          <w:r w:rsidR="0077113E">
            <w:rPr>
              <w:noProof/>
            </w:rPr>
            <w:t>7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02" w:rsidRDefault="00B75502" w:rsidP="006454A0">
      <w:r>
        <w:separator/>
      </w:r>
    </w:p>
  </w:footnote>
  <w:footnote w:type="continuationSeparator" w:id="0">
    <w:p w:rsidR="00B75502" w:rsidRDefault="00B75502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7" type="#_x0000_t75" style="width:11.55pt;height:11.55pt" o:bullet="t">
        <v:imagedata r:id="rId1" o:title="msoB001"/>
      </v:shape>
    </w:pict>
  </w:numPicBullet>
  <w:numPicBullet w:numPicBulletId="1">
    <w:pict>
      <v:shape id="_x0000_i1868" type="#_x0000_t75" style="width:11.55pt;height:9.5pt" o:bullet="t">
        <v:imagedata r:id="rId2" o:title="BD21295_"/>
      </v:shape>
    </w:pict>
  </w:numPicBullet>
  <w:numPicBullet w:numPicBulletId="2">
    <w:pict>
      <v:shape id="_x0000_i1869" type="#_x0000_t75" style="width:11.55pt;height:11.55pt" o:bullet="t">
        <v:imagedata r:id="rId3" o:title="BD21421_"/>
      </v:shape>
    </w:pict>
  </w:numPicBullet>
  <w:numPicBullet w:numPicBulletId="3">
    <w:pict>
      <v:shape id="_x0000_i1870" type="#_x0000_t75" style="width:11.55pt;height:11.55pt" o:bullet="t">
        <v:imagedata r:id="rId4" o:title="BD10264_"/>
      </v:shape>
    </w:pict>
  </w:numPicBullet>
  <w:numPicBullet w:numPicBulletId="4">
    <w:pict>
      <v:shape id="_x0000_i1871" type="#_x0000_t75" style="width:11.55pt;height:11.55pt" o:bullet="t">
        <v:imagedata r:id="rId5" o:title="BD14579_"/>
      </v:shape>
    </w:pict>
  </w:numPicBullet>
  <w:numPicBullet w:numPicBulletId="5">
    <w:pict>
      <v:shape id="_x0000_i1872" type="#_x0000_t75" style="width:11.55pt;height:11.55pt" o:bullet="t">
        <v:imagedata r:id="rId6" o:title="BD14578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F3765"/>
    <w:multiLevelType w:val="hybridMultilevel"/>
    <w:tmpl w:val="9FB0C1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57CD4"/>
    <w:multiLevelType w:val="hybridMultilevel"/>
    <w:tmpl w:val="36388AA0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C58E5"/>
    <w:multiLevelType w:val="hybridMultilevel"/>
    <w:tmpl w:val="1C203DE0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65C8"/>
    <w:multiLevelType w:val="multilevel"/>
    <w:tmpl w:val="F5F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C2943"/>
    <w:multiLevelType w:val="hybridMultilevel"/>
    <w:tmpl w:val="60A04130"/>
    <w:lvl w:ilvl="0" w:tplc="19648528">
      <w:start w:val="1"/>
      <w:numFmt w:val="bullet"/>
      <w:lvlText w:val=""/>
      <w:lvlPicBulletId w:val="5"/>
      <w:lvlJc w:val="left"/>
      <w:pPr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B2815"/>
    <w:multiLevelType w:val="hybridMultilevel"/>
    <w:tmpl w:val="DC26432A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33C7095"/>
    <w:multiLevelType w:val="hybridMultilevel"/>
    <w:tmpl w:val="CDAA8C76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44ECF"/>
    <w:multiLevelType w:val="multilevel"/>
    <w:tmpl w:val="5E82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963D3"/>
    <w:multiLevelType w:val="hybridMultilevel"/>
    <w:tmpl w:val="E1AAF1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940997"/>
    <w:multiLevelType w:val="hybridMultilevel"/>
    <w:tmpl w:val="B8C281FA"/>
    <w:lvl w:ilvl="0" w:tplc="1964852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00A11"/>
    <w:multiLevelType w:val="multilevel"/>
    <w:tmpl w:val="DEE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41C4B61"/>
    <w:multiLevelType w:val="multilevel"/>
    <w:tmpl w:val="4E1AAA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B04F7D"/>
    <w:multiLevelType w:val="multilevel"/>
    <w:tmpl w:val="53E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8F422A"/>
    <w:multiLevelType w:val="hybridMultilevel"/>
    <w:tmpl w:val="2F1E0B6C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80FE0"/>
    <w:multiLevelType w:val="multilevel"/>
    <w:tmpl w:val="54C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36D0F"/>
    <w:multiLevelType w:val="hybridMultilevel"/>
    <w:tmpl w:val="1BCCCBC4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D0F49"/>
    <w:multiLevelType w:val="multilevel"/>
    <w:tmpl w:val="0B56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E0B332B"/>
    <w:multiLevelType w:val="hybridMultilevel"/>
    <w:tmpl w:val="8E0CF6DE"/>
    <w:lvl w:ilvl="0" w:tplc="C5366684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96A76"/>
    <w:multiLevelType w:val="hybridMultilevel"/>
    <w:tmpl w:val="E4FE6272"/>
    <w:lvl w:ilvl="0" w:tplc="19648528">
      <w:start w:val="1"/>
      <w:numFmt w:val="bullet"/>
      <w:lvlText w:val=""/>
      <w:lvlPicBulletId w:val="5"/>
      <w:lvlJc w:val="left"/>
      <w:pPr>
        <w:ind w:left="142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13"/>
  </w:num>
  <w:num w:numId="4">
    <w:abstractNumId w:val="20"/>
  </w:num>
  <w:num w:numId="5">
    <w:abstractNumId w:val="16"/>
  </w:num>
  <w:num w:numId="6">
    <w:abstractNumId w:val="17"/>
  </w:num>
  <w:num w:numId="7">
    <w:abstractNumId w:val="24"/>
  </w:num>
  <w:num w:numId="8">
    <w:abstractNumId w:val="11"/>
  </w:num>
  <w:num w:numId="9">
    <w:abstractNumId w:val="10"/>
  </w:num>
  <w:num w:numId="10">
    <w:abstractNumId w:val="21"/>
  </w:num>
  <w:num w:numId="11">
    <w:abstractNumId w:val="25"/>
  </w:num>
  <w:num w:numId="12">
    <w:abstractNumId w:val="39"/>
  </w:num>
  <w:num w:numId="13">
    <w:abstractNumId w:val="22"/>
  </w:num>
  <w:num w:numId="14">
    <w:abstractNumId w:val="8"/>
  </w:num>
  <w:num w:numId="15">
    <w:abstractNumId w:val="1"/>
  </w:num>
  <w:num w:numId="16">
    <w:abstractNumId w:val="27"/>
  </w:num>
  <w:num w:numId="17">
    <w:abstractNumId w:val="19"/>
  </w:num>
  <w:num w:numId="18">
    <w:abstractNumId w:val="14"/>
  </w:num>
  <w:num w:numId="19">
    <w:abstractNumId w:val="18"/>
  </w:num>
  <w:num w:numId="20">
    <w:abstractNumId w:val="35"/>
  </w:num>
  <w:num w:numId="21">
    <w:abstractNumId w:val="33"/>
  </w:num>
  <w:num w:numId="22">
    <w:abstractNumId w:val="0"/>
  </w:num>
  <w:num w:numId="23">
    <w:abstractNumId w:val="28"/>
  </w:num>
  <w:num w:numId="24">
    <w:abstractNumId w:val="34"/>
  </w:num>
  <w:num w:numId="25">
    <w:abstractNumId w:val="30"/>
  </w:num>
  <w:num w:numId="26">
    <w:abstractNumId w:val="5"/>
  </w:num>
  <w:num w:numId="27">
    <w:abstractNumId w:val="12"/>
  </w:num>
  <w:num w:numId="28">
    <w:abstractNumId w:val="32"/>
  </w:num>
  <w:num w:numId="29">
    <w:abstractNumId w:val="29"/>
  </w:num>
  <w:num w:numId="30">
    <w:abstractNumId w:val="37"/>
  </w:num>
  <w:num w:numId="31">
    <w:abstractNumId w:val="26"/>
  </w:num>
  <w:num w:numId="32">
    <w:abstractNumId w:val="36"/>
  </w:num>
  <w:num w:numId="33">
    <w:abstractNumId w:val="3"/>
  </w:num>
  <w:num w:numId="34">
    <w:abstractNumId w:val="9"/>
  </w:num>
  <w:num w:numId="35">
    <w:abstractNumId w:val="7"/>
  </w:num>
  <w:num w:numId="36">
    <w:abstractNumId w:val="4"/>
  </w:num>
  <w:num w:numId="37">
    <w:abstractNumId w:val="31"/>
  </w:num>
  <w:num w:numId="38">
    <w:abstractNumId w:val="2"/>
  </w:num>
  <w:num w:numId="39">
    <w:abstractNumId w:val="15"/>
  </w:num>
  <w:num w:numId="40">
    <w:abstractNumId w:val="40"/>
  </w:num>
  <w:num w:numId="41">
    <w:abstractNumId w:val="23"/>
  </w:num>
  <w:num w:numId="42">
    <w:abstractNumId w:val="42"/>
  </w:num>
  <w:num w:numId="4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52F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9486A"/>
    <w:rsid w:val="000A17E5"/>
    <w:rsid w:val="000B1071"/>
    <w:rsid w:val="000B79D8"/>
    <w:rsid w:val="000C1370"/>
    <w:rsid w:val="000C7DEE"/>
    <w:rsid w:val="000D4726"/>
    <w:rsid w:val="000D7464"/>
    <w:rsid w:val="000D7808"/>
    <w:rsid w:val="000E2A6E"/>
    <w:rsid w:val="000F1D8B"/>
    <w:rsid w:val="000F28BB"/>
    <w:rsid w:val="000F7235"/>
    <w:rsid w:val="00102F39"/>
    <w:rsid w:val="001048C2"/>
    <w:rsid w:val="001053CC"/>
    <w:rsid w:val="00107F51"/>
    <w:rsid w:val="00112F31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3404"/>
    <w:rsid w:val="00186903"/>
    <w:rsid w:val="00191209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54118"/>
    <w:rsid w:val="002611BC"/>
    <w:rsid w:val="0026194D"/>
    <w:rsid w:val="0026756C"/>
    <w:rsid w:val="00267A98"/>
    <w:rsid w:val="00270D43"/>
    <w:rsid w:val="00275C54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C15A1"/>
    <w:rsid w:val="003C27C0"/>
    <w:rsid w:val="003C7A18"/>
    <w:rsid w:val="003D1164"/>
    <w:rsid w:val="003E054B"/>
    <w:rsid w:val="003E1B73"/>
    <w:rsid w:val="003E1EA3"/>
    <w:rsid w:val="003E5350"/>
    <w:rsid w:val="003F18E8"/>
    <w:rsid w:val="003F2AC2"/>
    <w:rsid w:val="003F6024"/>
    <w:rsid w:val="003F6B85"/>
    <w:rsid w:val="00414EC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8F8"/>
    <w:rsid w:val="00494569"/>
    <w:rsid w:val="00494BFC"/>
    <w:rsid w:val="004959F4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33EF"/>
    <w:rsid w:val="004C6410"/>
    <w:rsid w:val="004C7DA1"/>
    <w:rsid w:val="004E2ED6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55614"/>
    <w:rsid w:val="00556868"/>
    <w:rsid w:val="0056085B"/>
    <w:rsid w:val="00561C91"/>
    <w:rsid w:val="00562321"/>
    <w:rsid w:val="00564142"/>
    <w:rsid w:val="00580B57"/>
    <w:rsid w:val="00587521"/>
    <w:rsid w:val="00594D30"/>
    <w:rsid w:val="00595E01"/>
    <w:rsid w:val="005A1606"/>
    <w:rsid w:val="005A6EAF"/>
    <w:rsid w:val="005B1E8F"/>
    <w:rsid w:val="005B33AA"/>
    <w:rsid w:val="005F1FCD"/>
    <w:rsid w:val="0060232E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B0151"/>
    <w:rsid w:val="006B5567"/>
    <w:rsid w:val="006B60EC"/>
    <w:rsid w:val="006C6908"/>
    <w:rsid w:val="006D7634"/>
    <w:rsid w:val="006E5352"/>
    <w:rsid w:val="006E5D1B"/>
    <w:rsid w:val="006F5486"/>
    <w:rsid w:val="006F57C7"/>
    <w:rsid w:val="00706A89"/>
    <w:rsid w:val="00706B7E"/>
    <w:rsid w:val="007145DC"/>
    <w:rsid w:val="0073295F"/>
    <w:rsid w:val="00734208"/>
    <w:rsid w:val="00735372"/>
    <w:rsid w:val="007453FF"/>
    <w:rsid w:val="0074621E"/>
    <w:rsid w:val="00752D94"/>
    <w:rsid w:val="00752FFD"/>
    <w:rsid w:val="007531C3"/>
    <w:rsid w:val="00761061"/>
    <w:rsid w:val="00767ED2"/>
    <w:rsid w:val="0077113E"/>
    <w:rsid w:val="00777901"/>
    <w:rsid w:val="00793A69"/>
    <w:rsid w:val="00797F89"/>
    <w:rsid w:val="007A3D68"/>
    <w:rsid w:val="007B22B2"/>
    <w:rsid w:val="007B2FE6"/>
    <w:rsid w:val="007C542B"/>
    <w:rsid w:val="007C6D1E"/>
    <w:rsid w:val="007D37B7"/>
    <w:rsid w:val="007D4D93"/>
    <w:rsid w:val="007D53F7"/>
    <w:rsid w:val="007E1E7D"/>
    <w:rsid w:val="007E4ADC"/>
    <w:rsid w:val="00811537"/>
    <w:rsid w:val="00812506"/>
    <w:rsid w:val="008265D6"/>
    <w:rsid w:val="0083414D"/>
    <w:rsid w:val="0083776B"/>
    <w:rsid w:val="008452EA"/>
    <w:rsid w:val="00854702"/>
    <w:rsid w:val="008549F5"/>
    <w:rsid w:val="00862858"/>
    <w:rsid w:val="00864553"/>
    <w:rsid w:val="00871E5C"/>
    <w:rsid w:val="00873742"/>
    <w:rsid w:val="00875184"/>
    <w:rsid w:val="00880AA5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16C5"/>
    <w:rsid w:val="00942FDA"/>
    <w:rsid w:val="009517BB"/>
    <w:rsid w:val="0095766D"/>
    <w:rsid w:val="00971F1A"/>
    <w:rsid w:val="009734AF"/>
    <w:rsid w:val="0097367D"/>
    <w:rsid w:val="0097401C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09FC"/>
    <w:rsid w:val="009F3AB1"/>
    <w:rsid w:val="00A033D3"/>
    <w:rsid w:val="00A21453"/>
    <w:rsid w:val="00A2328E"/>
    <w:rsid w:val="00A23C3D"/>
    <w:rsid w:val="00A23E9D"/>
    <w:rsid w:val="00A24E54"/>
    <w:rsid w:val="00A31A0A"/>
    <w:rsid w:val="00A35E32"/>
    <w:rsid w:val="00A36744"/>
    <w:rsid w:val="00A37C72"/>
    <w:rsid w:val="00A713FA"/>
    <w:rsid w:val="00A73487"/>
    <w:rsid w:val="00A73E3A"/>
    <w:rsid w:val="00A801DE"/>
    <w:rsid w:val="00A8335F"/>
    <w:rsid w:val="00A85921"/>
    <w:rsid w:val="00A900FE"/>
    <w:rsid w:val="00AA033E"/>
    <w:rsid w:val="00AA338B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607C3"/>
    <w:rsid w:val="00B62628"/>
    <w:rsid w:val="00B645D7"/>
    <w:rsid w:val="00B64AC3"/>
    <w:rsid w:val="00B73DE0"/>
    <w:rsid w:val="00B74187"/>
    <w:rsid w:val="00B75502"/>
    <w:rsid w:val="00B75C46"/>
    <w:rsid w:val="00B80F4E"/>
    <w:rsid w:val="00B95767"/>
    <w:rsid w:val="00BA2A96"/>
    <w:rsid w:val="00BA3728"/>
    <w:rsid w:val="00BA4F06"/>
    <w:rsid w:val="00BA5A38"/>
    <w:rsid w:val="00BA7D47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604EF"/>
    <w:rsid w:val="00C6551C"/>
    <w:rsid w:val="00C66066"/>
    <w:rsid w:val="00C675BB"/>
    <w:rsid w:val="00C67FA5"/>
    <w:rsid w:val="00C708A0"/>
    <w:rsid w:val="00C94205"/>
    <w:rsid w:val="00CA1FB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7E0E"/>
    <w:rsid w:val="00D02923"/>
    <w:rsid w:val="00D16E93"/>
    <w:rsid w:val="00D27A67"/>
    <w:rsid w:val="00D336F7"/>
    <w:rsid w:val="00D35221"/>
    <w:rsid w:val="00D4278E"/>
    <w:rsid w:val="00D47731"/>
    <w:rsid w:val="00D54331"/>
    <w:rsid w:val="00D61DA6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D26"/>
    <w:rsid w:val="00DC2FFF"/>
    <w:rsid w:val="00DC3C97"/>
    <w:rsid w:val="00DC6CC6"/>
    <w:rsid w:val="00DD1CA5"/>
    <w:rsid w:val="00DD3E05"/>
    <w:rsid w:val="00DE742B"/>
    <w:rsid w:val="00DE7C3E"/>
    <w:rsid w:val="00DF7E6F"/>
    <w:rsid w:val="00E03BE8"/>
    <w:rsid w:val="00E169AF"/>
    <w:rsid w:val="00E2353D"/>
    <w:rsid w:val="00E23DA3"/>
    <w:rsid w:val="00E277EF"/>
    <w:rsid w:val="00E6190D"/>
    <w:rsid w:val="00E61D9C"/>
    <w:rsid w:val="00E70B26"/>
    <w:rsid w:val="00E728FF"/>
    <w:rsid w:val="00E82DA9"/>
    <w:rsid w:val="00E838FA"/>
    <w:rsid w:val="00E97FAD"/>
    <w:rsid w:val="00EA5F72"/>
    <w:rsid w:val="00EA70BD"/>
    <w:rsid w:val="00EB27E5"/>
    <w:rsid w:val="00EC764E"/>
    <w:rsid w:val="00ED7043"/>
    <w:rsid w:val="00EE2ED5"/>
    <w:rsid w:val="00EE3130"/>
    <w:rsid w:val="00EF20AB"/>
    <w:rsid w:val="00EF4077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5681"/>
    <w:rsid w:val="00F901C1"/>
    <w:rsid w:val="00FA1CC1"/>
    <w:rsid w:val="00FA5EC7"/>
    <w:rsid w:val="00FA7525"/>
    <w:rsid w:val="00FB1A60"/>
    <w:rsid w:val="00FC538B"/>
    <w:rsid w:val="00FC6C9A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r">
    <w:name w:val="pbr"/>
    <w:basedOn w:val="a0"/>
    <w:rsid w:val="00EE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805">
          <w:marLeft w:val="0"/>
          <w:marRight w:val="0"/>
          <w:marTop w:val="1037"/>
          <w:marBottom w:val="10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182">
          <w:marLeft w:val="0"/>
          <w:marRight w:val="0"/>
          <w:marTop w:val="1037"/>
          <w:marBottom w:val="10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hyperlink" Target="http://notefood.ru/pitanie/obshhie-voprosy/vishnya-polza-i-vred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hyperlink" Target="http://lady-21vek.ru/2013/zdorove/vishnya-poleznyie-lechebnyie-svoystva-i-protivopokaza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23" Type="http://schemas.openxmlformats.org/officeDocument/2006/relationships/footer" Target="footer1.xml"/><Relationship Id="rId10" Type="http://schemas.openxmlformats.org/officeDocument/2006/relationships/image" Target="media/image9.jpeg"/><Relationship Id="rId19" Type="http://schemas.openxmlformats.org/officeDocument/2006/relationships/hyperlink" Target="http://nmedic.info/story/vishnya-poleznye-svoystva-i-protivopokazan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hyperlink" Target="http://womanadvice.ru/vishnya-poleznye-svoystva-i-protivopokazaniya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5AEA-118D-433D-9A06-D79BBC5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8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11</cp:revision>
  <cp:lastPrinted>2016-06-28T12:30:00Z</cp:lastPrinted>
  <dcterms:created xsi:type="dcterms:W3CDTF">2012-04-09T07:02:00Z</dcterms:created>
  <dcterms:modified xsi:type="dcterms:W3CDTF">2016-06-28T12:31:00Z</dcterms:modified>
</cp:coreProperties>
</file>