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37" w:rsidRPr="004B1F11" w:rsidRDefault="004B1F11" w:rsidP="004B1F11">
      <w:pPr>
        <w:jc w:val="center"/>
        <w:rPr>
          <w:rFonts w:ascii="Times New Roman" w:hAnsi="Times New Roman" w:cs="Times New Roman"/>
          <w:b/>
          <w:sz w:val="28"/>
          <w:szCs w:val="28"/>
          <w:bdr w:val="double" w:sz="12" w:space="0" w:color="0000FF"/>
        </w:rPr>
      </w:pPr>
      <w:r>
        <w:rPr>
          <w:rFonts w:ascii="Times New Roman" w:hAnsi="Times New Roman" w:cs="Times New Roman"/>
          <w:b/>
          <w:sz w:val="28"/>
          <w:szCs w:val="28"/>
        </w:rPr>
        <w:t xml:space="preserve">                    </w:t>
      </w:r>
      <w:r w:rsidR="00811537" w:rsidRPr="004B1F11">
        <w:rPr>
          <w:rFonts w:ascii="Times New Roman" w:hAnsi="Times New Roman" w:cs="Times New Roman"/>
          <w:b/>
          <w:sz w:val="28"/>
          <w:szCs w:val="28"/>
        </w:rPr>
        <w:t xml:space="preserve">МКУК г-к Кисловодска «ЦБС»       </w:t>
      </w:r>
      <w:r w:rsidR="00760676">
        <w:rPr>
          <w:rFonts w:ascii="Times New Roman" w:hAnsi="Times New Roman" w:cs="Times New Roman"/>
          <w:b/>
          <w:sz w:val="24"/>
          <w:szCs w:val="24"/>
          <w:bdr w:val="double" w:sz="12" w:space="0" w:color="0000FF"/>
        </w:rPr>
        <w:t>18</w:t>
      </w:r>
      <w:r w:rsidR="00811537" w:rsidRPr="00760676">
        <w:rPr>
          <w:rFonts w:ascii="Times New Roman" w:hAnsi="Times New Roman" w:cs="Times New Roman"/>
          <w:b/>
          <w:sz w:val="24"/>
          <w:szCs w:val="24"/>
          <w:bdr w:val="double" w:sz="12" w:space="0" w:color="0000FF"/>
        </w:rPr>
        <w:t xml:space="preserve"> +</w:t>
      </w:r>
    </w:p>
    <w:p w:rsidR="00811537" w:rsidRPr="004B1F11" w:rsidRDefault="00811537" w:rsidP="004B1F11">
      <w:pPr>
        <w:jc w:val="center"/>
        <w:rPr>
          <w:rFonts w:ascii="Times New Roman" w:hAnsi="Times New Roman" w:cs="Times New Roman"/>
          <w:b/>
          <w:sz w:val="28"/>
          <w:szCs w:val="28"/>
        </w:rPr>
      </w:pPr>
      <w:r w:rsidRPr="004B1F11">
        <w:rPr>
          <w:rFonts w:ascii="Times New Roman" w:hAnsi="Times New Roman" w:cs="Times New Roman"/>
          <w:b/>
          <w:sz w:val="28"/>
          <w:szCs w:val="28"/>
        </w:rPr>
        <w:t>Библиотека-филиал № 5</w:t>
      </w:r>
    </w:p>
    <w:p w:rsidR="00D61DA6" w:rsidRPr="004B1F11" w:rsidRDefault="00D61DA6" w:rsidP="004B1F11">
      <w:pPr>
        <w:jc w:val="center"/>
        <w:rPr>
          <w:rFonts w:ascii="Times New Roman" w:hAnsi="Times New Roman" w:cs="Times New Roman"/>
          <w:sz w:val="28"/>
          <w:szCs w:val="28"/>
        </w:rPr>
      </w:pPr>
    </w:p>
    <w:p w:rsidR="00D61DA6" w:rsidRPr="004B1F11" w:rsidRDefault="00D61DA6" w:rsidP="004B1F11">
      <w:pPr>
        <w:jc w:val="center"/>
        <w:rPr>
          <w:rFonts w:ascii="Times New Roman" w:hAnsi="Times New Roman" w:cs="Times New Roman"/>
          <w:sz w:val="28"/>
          <w:szCs w:val="28"/>
        </w:rPr>
      </w:pPr>
    </w:p>
    <w:p w:rsidR="00D61DA6" w:rsidRPr="004B1F11" w:rsidRDefault="00D61DA6" w:rsidP="004B1F11">
      <w:pPr>
        <w:tabs>
          <w:tab w:val="right" w:pos="1620"/>
          <w:tab w:val="left" w:pos="2700"/>
          <w:tab w:val="left" w:pos="4680"/>
        </w:tabs>
        <w:jc w:val="right"/>
        <w:rPr>
          <w:rFonts w:ascii="Times New Roman" w:hAnsi="Times New Roman" w:cs="Times New Roman"/>
          <w:sz w:val="28"/>
          <w:szCs w:val="28"/>
        </w:rPr>
      </w:pPr>
      <w:r w:rsidRPr="004B1F11">
        <w:rPr>
          <w:rFonts w:ascii="Times New Roman" w:hAnsi="Times New Roman" w:cs="Times New Roman"/>
          <w:noProof/>
          <w:sz w:val="28"/>
          <w:szCs w:val="28"/>
        </w:rPr>
        <w:drawing>
          <wp:inline distT="0" distB="0" distL="0" distR="0">
            <wp:extent cx="1095375" cy="51435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536" t="726" r="6612" b="9448"/>
                    <a:stretch>
                      <a:fillRect/>
                    </a:stretch>
                  </pic:blipFill>
                  <pic:spPr bwMode="auto">
                    <a:xfrm>
                      <a:off x="0" y="0"/>
                      <a:ext cx="1095375" cy="514350"/>
                    </a:xfrm>
                    <a:prstGeom prst="rect">
                      <a:avLst/>
                    </a:prstGeom>
                    <a:noFill/>
                    <a:ln w="9525">
                      <a:noFill/>
                      <a:miter lim="800000"/>
                      <a:headEnd/>
                      <a:tailEnd/>
                    </a:ln>
                  </pic:spPr>
                </pic:pic>
              </a:graphicData>
            </a:graphic>
          </wp:inline>
        </w:drawing>
      </w:r>
    </w:p>
    <w:p w:rsidR="00936722" w:rsidRPr="004B1F11" w:rsidRDefault="00936722" w:rsidP="004B1F11">
      <w:pPr>
        <w:tabs>
          <w:tab w:val="right" w:pos="1620"/>
          <w:tab w:val="left" w:pos="2700"/>
          <w:tab w:val="left" w:pos="4680"/>
        </w:tabs>
        <w:jc w:val="center"/>
        <w:rPr>
          <w:rFonts w:ascii="Times New Roman" w:hAnsi="Times New Roman" w:cs="Times New Roman"/>
          <w:sz w:val="28"/>
          <w:szCs w:val="28"/>
        </w:rPr>
      </w:pPr>
    </w:p>
    <w:p w:rsidR="00EF457F" w:rsidRPr="004B1F11" w:rsidRDefault="00EF457F" w:rsidP="004B1F11">
      <w:pPr>
        <w:tabs>
          <w:tab w:val="right" w:pos="1620"/>
          <w:tab w:val="left" w:pos="2700"/>
          <w:tab w:val="left" w:pos="4680"/>
        </w:tabs>
        <w:jc w:val="center"/>
        <w:rPr>
          <w:rFonts w:ascii="Times New Roman" w:hAnsi="Times New Roman" w:cs="Times New Roman"/>
          <w:sz w:val="28"/>
          <w:szCs w:val="28"/>
        </w:rPr>
      </w:pPr>
    </w:p>
    <w:p w:rsidR="00010A8F" w:rsidRPr="004B1F11" w:rsidRDefault="00010A8F" w:rsidP="004B1F11">
      <w:pPr>
        <w:tabs>
          <w:tab w:val="right" w:pos="1620"/>
          <w:tab w:val="left" w:pos="2700"/>
          <w:tab w:val="left" w:pos="4680"/>
        </w:tabs>
        <w:jc w:val="center"/>
        <w:rPr>
          <w:rFonts w:ascii="Times New Roman" w:hAnsi="Times New Roman" w:cs="Times New Roman"/>
          <w:sz w:val="28"/>
          <w:szCs w:val="28"/>
        </w:rPr>
      </w:pPr>
    </w:p>
    <w:p w:rsidR="00D61DA6" w:rsidRPr="004B1F11" w:rsidRDefault="00BA1BE0" w:rsidP="004B1F11">
      <w:pPr>
        <w:shd w:val="clear" w:color="auto" w:fill="FFFFFF"/>
        <w:ind w:left="-142"/>
        <w:jc w:val="center"/>
        <w:rPr>
          <w:rFonts w:ascii="Times New Roman" w:hAnsi="Times New Roman" w:cs="Times New Roman"/>
          <w:bCs/>
          <w:sz w:val="28"/>
          <w:szCs w:val="28"/>
        </w:rPr>
      </w:pPr>
      <w:r w:rsidRPr="00BA1BE0">
        <w:rPr>
          <w:rFonts w:ascii="Times New Roman" w:hAnsi="Times New Roman" w:cs="Times New Roman"/>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9.25pt;height:102pt" fillcolor="#06c" strokecolor="#9cf" strokeweight="1.5pt">
            <v:shadow on="t" color="#900" opacity=".5"/>
            <v:textpath style="font-family:&quot;Impact&quot;;v-text-kern:t" trim="t" fitpath="t" string="Диета&#10;для долгожителя"/>
          </v:shape>
        </w:pict>
      </w:r>
    </w:p>
    <w:p w:rsidR="00B4639E" w:rsidRDefault="00B4639E" w:rsidP="004B1F11">
      <w:pPr>
        <w:shd w:val="clear" w:color="auto" w:fill="FFFFFF"/>
        <w:ind w:left="-142"/>
        <w:jc w:val="center"/>
        <w:rPr>
          <w:rFonts w:ascii="Times New Roman" w:hAnsi="Times New Roman" w:cs="Times New Roman"/>
          <w:bCs/>
          <w:sz w:val="28"/>
          <w:szCs w:val="28"/>
        </w:rPr>
      </w:pPr>
    </w:p>
    <w:p w:rsidR="004B1F11" w:rsidRPr="004B1F11" w:rsidRDefault="004B1F11" w:rsidP="004B1F11">
      <w:pPr>
        <w:shd w:val="clear" w:color="auto" w:fill="FFFFFF"/>
        <w:ind w:left="-142"/>
        <w:jc w:val="center"/>
        <w:rPr>
          <w:rFonts w:ascii="Times New Roman" w:hAnsi="Times New Roman" w:cs="Times New Roman"/>
          <w:bCs/>
          <w:sz w:val="28"/>
          <w:szCs w:val="28"/>
        </w:rPr>
      </w:pPr>
    </w:p>
    <w:p w:rsidR="006F57C7" w:rsidRPr="004B1F11" w:rsidRDefault="004B1F11" w:rsidP="004B1F11">
      <w:pPr>
        <w:shd w:val="clear" w:color="auto" w:fill="FFFFFF"/>
        <w:ind w:left="-142"/>
        <w:jc w:val="center"/>
        <w:rPr>
          <w:rFonts w:ascii="Times New Roman" w:hAnsi="Times New Roman" w:cs="Times New Roman"/>
          <w:bCs/>
          <w:sz w:val="28"/>
          <w:szCs w:val="28"/>
        </w:rPr>
      </w:pPr>
      <w:r>
        <w:rPr>
          <w:noProof/>
        </w:rPr>
        <w:drawing>
          <wp:inline distT="0" distB="0" distL="0" distR="0">
            <wp:extent cx="3125121" cy="2343692"/>
            <wp:effectExtent l="57150" t="38100" r="37179" b="18508"/>
            <wp:docPr id="6" name="Рисунок 23" descr="Рецепты долголетия. Комментарии : Дневники на К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Рецепты долголетия. Комментарии : Дневники на КП"/>
                    <pic:cNvPicPr>
                      <a:picLocks noChangeAspect="1" noChangeArrowheads="1"/>
                    </pic:cNvPicPr>
                  </pic:nvPicPr>
                  <pic:blipFill>
                    <a:blip r:embed="rId9" cstate="print"/>
                    <a:srcRect/>
                    <a:stretch>
                      <a:fillRect/>
                    </a:stretch>
                  </pic:blipFill>
                  <pic:spPr bwMode="auto">
                    <a:xfrm>
                      <a:off x="0" y="0"/>
                      <a:ext cx="3124396" cy="2343148"/>
                    </a:xfrm>
                    <a:prstGeom prst="rect">
                      <a:avLst/>
                    </a:prstGeom>
                    <a:noFill/>
                    <a:ln w="38100" cmpd="tri">
                      <a:solidFill>
                        <a:srgbClr val="0000FF"/>
                      </a:solidFill>
                      <a:miter lim="800000"/>
                      <a:headEnd/>
                      <a:tailEnd/>
                    </a:ln>
                  </pic:spPr>
                </pic:pic>
              </a:graphicData>
            </a:graphic>
          </wp:inline>
        </w:drawing>
      </w:r>
    </w:p>
    <w:p w:rsidR="006F57C7" w:rsidRPr="004B1F11" w:rsidRDefault="006F57C7" w:rsidP="004B1F11">
      <w:pPr>
        <w:shd w:val="clear" w:color="auto" w:fill="FFFFFF"/>
        <w:ind w:left="-142"/>
        <w:jc w:val="center"/>
        <w:rPr>
          <w:rFonts w:ascii="Times New Roman" w:hAnsi="Times New Roman" w:cs="Times New Roman"/>
          <w:bCs/>
          <w:sz w:val="28"/>
          <w:szCs w:val="28"/>
        </w:rPr>
      </w:pPr>
    </w:p>
    <w:p w:rsidR="006F57C7" w:rsidRPr="004B1F11" w:rsidRDefault="006F57C7" w:rsidP="004B1F11">
      <w:pPr>
        <w:jc w:val="both"/>
        <w:rPr>
          <w:rFonts w:ascii="Times New Roman" w:hAnsi="Times New Roman" w:cs="Times New Roman"/>
          <w:sz w:val="28"/>
          <w:szCs w:val="28"/>
        </w:rPr>
      </w:pPr>
    </w:p>
    <w:p w:rsidR="00112F31" w:rsidRPr="00CD632A" w:rsidRDefault="00DB5944" w:rsidP="004B1F11">
      <w:pPr>
        <w:shd w:val="clear" w:color="auto" w:fill="FFFFFF"/>
        <w:ind w:left="-142"/>
        <w:jc w:val="center"/>
        <w:rPr>
          <w:rFonts w:ascii="Times New Roman" w:hAnsi="Times New Roman" w:cs="Times New Roman"/>
          <w:b/>
          <w:sz w:val="28"/>
          <w:szCs w:val="28"/>
        </w:rPr>
      </w:pPr>
      <w:r w:rsidRPr="00CD632A">
        <w:rPr>
          <w:rFonts w:ascii="Times New Roman" w:hAnsi="Times New Roman" w:cs="Times New Roman"/>
          <w:b/>
          <w:sz w:val="28"/>
          <w:szCs w:val="28"/>
        </w:rPr>
        <w:t>Кисловодск, 2015</w:t>
      </w:r>
      <w:r w:rsidR="00112F31" w:rsidRPr="00CD632A">
        <w:rPr>
          <w:rFonts w:ascii="Times New Roman" w:hAnsi="Times New Roman" w:cs="Times New Roman"/>
          <w:b/>
          <w:sz w:val="28"/>
          <w:szCs w:val="28"/>
        </w:rPr>
        <w:t xml:space="preserve"> г.</w:t>
      </w:r>
    </w:p>
    <w:p w:rsidR="004B1F11" w:rsidRDefault="004B1F11" w:rsidP="004B1F11">
      <w:pPr>
        <w:ind w:firstLine="426"/>
        <w:jc w:val="both"/>
        <w:rPr>
          <w:rFonts w:ascii="Times New Roman" w:hAnsi="Times New Roman" w:cs="Times New Roman"/>
          <w:sz w:val="28"/>
          <w:szCs w:val="28"/>
        </w:rPr>
      </w:pPr>
      <w:r w:rsidRPr="002A0337">
        <w:rPr>
          <w:rFonts w:ascii="Times New Roman" w:hAnsi="Times New Roman" w:cs="Times New Roman"/>
          <w:sz w:val="28"/>
          <w:szCs w:val="28"/>
        </w:rPr>
        <w:lastRenderedPageBreak/>
        <w:t>Каждый человек хочет как можно дольше оставаться молодым, не стареть душой и телом. Но у природы свои планы. И мы постепенно стареем. Но этот процесс, не смотря ни на что, все же можно немного приостановить.</w:t>
      </w:r>
    </w:p>
    <w:p w:rsidR="004B1F11" w:rsidRPr="002A0337" w:rsidRDefault="004B1F11" w:rsidP="004B1F11">
      <w:pPr>
        <w:ind w:firstLine="426"/>
        <w:jc w:val="both"/>
        <w:rPr>
          <w:rFonts w:ascii="Times New Roman" w:hAnsi="Times New Roman" w:cs="Times New Roman"/>
          <w:sz w:val="28"/>
          <w:szCs w:val="28"/>
        </w:rPr>
      </w:pPr>
      <w:r w:rsidRPr="002A0337">
        <w:rPr>
          <w:rFonts w:ascii="Times New Roman" w:hAnsi="Times New Roman" w:cs="Times New Roman"/>
          <w:sz w:val="28"/>
          <w:szCs w:val="28"/>
        </w:rPr>
        <w:t>Геронтологи, проводившие исследования психологических, биологических и социальных признаков старения человеческого организма у людей, которые прожили более 70 лет, выявили основные признаки старения: уменьшение скорости мысли, концентрации внимания, а также расстройство памяти. Также в ходе исследований стало ясно, что продолжительность жизни самым тесным образом связана с тем, как мы питаемся, то есть с нашим рационом.</w:t>
      </w:r>
    </w:p>
    <w:p w:rsidR="00FA3A5E" w:rsidRPr="004B1F11" w:rsidRDefault="00FA3A5E" w:rsidP="004B1F11">
      <w:pPr>
        <w:pStyle w:val="3"/>
        <w:shd w:val="clear" w:color="auto" w:fill="FFFFFF" w:themeFill="background1"/>
        <w:spacing w:before="0" w:beforeAutospacing="0" w:after="0" w:afterAutospacing="0" w:line="300" w:lineRule="atLeast"/>
        <w:jc w:val="both"/>
        <w:rPr>
          <w:rStyle w:val="ac"/>
          <w:sz w:val="28"/>
          <w:szCs w:val="28"/>
          <w:bdr w:val="none" w:sz="0" w:space="0" w:color="auto" w:frame="1"/>
        </w:rPr>
      </w:pPr>
    </w:p>
    <w:p w:rsidR="004B1F11" w:rsidRDefault="004B1F11" w:rsidP="004B1F11">
      <w:pPr>
        <w:pStyle w:val="ab"/>
        <w:pBdr>
          <w:top w:val="triple" w:sz="4" w:space="1" w:color="0000FF"/>
          <w:left w:val="triple" w:sz="4" w:space="4" w:color="0000FF"/>
          <w:bottom w:val="triple" w:sz="4" w:space="1" w:color="0000FF"/>
          <w:right w:val="triple" w:sz="4" w:space="4" w:color="0000FF"/>
        </w:pBdr>
        <w:shd w:val="clear" w:color="auto" w:fill="B8CCE4" w:themeFill="accent1" w:themeFillTint="66"/>
        <w:spacing w:before="0" w:beforeAutospacing="0" w:after="0" w:afterAutospacing="0"/>
        <w:ind w:left="426" w:right="479"/>
        <w:jc w:val="both"/>
        <w:textAlignment w:val="baseline"/>
        <w:rPr>
          <w:sz w:val="28"/>
          <w:szCs w:val="28"/>
        </w:rPr>
      </w:pPr>
      <w:r w:rsidRPr="004B1F11">
        <w:rPr>
          <w:sz w:val="28"/>
          <w:szCs w:val="28"/>
        </w:rPr>
        <w:t>Давно известно, что неправильное питание приводит к нарушению всех процессов, которые происходят в человеческом организме: в мозг идут неверные импульсы, что приводит к сбоям в функциях внутренних органов. Таким образом, человек теряет здоровье, происходит преждевременное старение и изнашивание организма, что приводит к сокращению жизни.</w:t>
      </w:r>
    </w:p>
    <w:p w:rsidR="004B1F11" w:rsidRDefault="004B1F11" w:rsidP="004B1F11">
      <w:pPr>
        <w:pStyle w:val="ab"/>
        <w:shd w:val="clear" w:color="auto" w:fill="FFFFFF"/>
        <w:spacing w:before="0" w:beforeAutospacing="0" w:after="0" w:afterAutospacing="0"/>
        <w:jc w:val="both"/>
        <w:textAlignment w:val="baseline"/>
        <w:rPr>
          <w:sz w:val="28"/>
          <w:szCs w:val="28"/>
        </w:rPr>
      </w:pPr>
      <w:r w:rsidRPr="004B1F11">
        <w:rPr>
          <w:sz w:val="28"/>
          <w:szCs w:val="28"/>
        </w:rPr>
        <w:br/>
      </w:r>
      <w:r>
        <w:rPr>
          <w:sz w:val="28"/>
          <w:szCs w:val="28"/>
        </w:rPr>
        <w:t xml:space="preserve">Именно </w:t>
      </w:r>
      <w:r w:rsidRPr="004B1F11">
        <w:rPr>
          <w:sz w:val="28"/>
          <w:szCs w:val="28"/>
        </w:rPr>
        <w:t xml:space="preserve">поэтому ученые уже долгие годы бьются над изучением пищи, которую едят долгожители. </w:t>
      </w:r>
    </w:p>
    <w:p w:rsidR="004B1F11" w:rsidRDefault="004B1F11" w:rsidP="004B1F11">
      <w:pPr>
        <w:pStyle w:val="ab"/>
        <w:shd w:val="clear" w:color="auto" w:fill="FFFFFF"/>
        <w:spacing w:before="0" w:beforeAutospacing="0" w:after="0" w:afterAutospacing="0"/>
        <w:ind w:firstLine="708"/>
        <w:jc w:val="both"/>
        <w:textAlignment w:val="baseline"/>
        <w:rPr>
          <w:sz w:val="28"/>
          <w:szCs w:val="28"/>
        </w:rPr>
      </w:pPr>
      <w:r w:rsidRPr="004B1F11">
        <w:rPr>
          <w:sz w:val="28"/>
          <w:szCs w:val="28"/>
        </w:rPr>
        <w:t xml:space="preserve">Исследования показали, что их рацион состоит из 60% углеводов, 30% белков и 10% жиров, а за день они потребляют не более 750 калорий. </w:t>
      </w:r>
    </w:p>
    <w:p w:rsidR="004B1F11" w:rsidRDefault="004B1F11" w:rsidP="004B1F11">
      <w:pPr>
        <w:pStyle w:val="ab"/>
        <w:shd w:val="clear" w:color="auto" w:fill="FFFFFF"/>
        <w:spacing w:before="0" w:beforeAutospacing="0" w:after="0" w:afterAutospacing="0"/>
        <w:ind w:firstLine="708"/>
        <w:jc w:val="both"/>
        <w:textAlignment w:val="baseline"/>
        <w:rPr>
          <w:sz w:val="28"/>
          <w:szCs w:val="28"/>
        </w:rPr>
      </w:pPr>
      <w:r w:rsidRPr="004B1F11">
        <w:rPr>
          <w:sz w:val="28"/>
          <w:szCs w:val="28"/>
        </w:rPr>
        <w:t xml:space="preserve">Среднестатистический же человек принимает с пищей не менее 2000, а норма для взрослого работающего человека </w:t>
      </w:r>
      <w:r w:rsidRPr="004B1F11">
        <w:rPr>
          <w:sz w:val="28"/>
          <w:szCs w:val="28"/>
        </w:rPr>
        <w:lastRenderedPageBreak/>
        <w:t xml:space="preserve">и того больше – 2200-2500, </w:t>
      </w:r>
      <w:proofErr w:type="gramStart"/>
      <w:r w:rsidRPr="004B1F11">
        <w:rPr>
          <w:sz w:val="28"/>
          <w:szCs w:val="28"/>
        </w:rPr>
        <w:t>для</w:t>
      </w:r>
      <w:proofErr w:type="gramEnd"/>
      <w:r w:rsidRPr="004B1F11">
        <w:rPr>
          <w:sz w:val="28"/>
          <w:szCs w:val="28"/>
        </w:rPr>
        <w:t xml:space="preserve"> занятых физическим трудом, может быть даже и больше.</w:t>
      </w:r>
    </w:p>
    <w:p w:rsidR="004B1F11" w:rsidRDefault="004B1F11" w:rsidP="004B1F11">
      <w:pPr>
        <w:ind w:firstLine="708"/>
        <w:jc w:val="both"/>
        <w:rPr>
          <w:rFonts w:ascii="Times New Roman" w:hAnsi="Times New Roman" w:cs="Times New Roman"/>
          <w:sz w:val="28"/>
          <w:szCs w:val="28"/>
        </w:rPr>
      </w:pPr>
      <w:r>
        <w:rPr>
          <w:rFonts w:ascii="Times New Roman" w:hAnsi="Times New Roman" w:cs="Times New Roman"/>
          <w:sz w:val="28"/>
          <w:szCs w:val="28"/>
        </w:rPr>
        <w:t>Диета</w:t>
      </w:r>
      <w:r w:rsidRPr="002A0337">
        <w:rPr>
          <w:rFonts w:ascii="Times New Roman" w:hAnsi="Times New Roman" w:cs="Times New Roman"/>
          <w:sz w:val="28"/>
          <w:szCs w:val="28"/>
        </w:rPr>
        <w:t xml:space="preserve"> долгожителей предполагает отказ в полной мере от пищи, обладающей высокой калорийностью. Не след</w:t>
      </w:r>
      <w:r>
        <w:rPr>
          <w:rFonts w:ascii="Times New Roman" w:hAnsi="Times New Roman" w:cs="Times New Roman"/>
          <w:sz w:val="28"/>
          <w:szCs w:val="28"/>
        </w:rPr>
        <w:t>ует употреблять в пищу продукты,</w:t>
      </w:r>
      <w:r w:rsidRPr="002A0337">
        <w:rPr>
          <w:rFonts w:ascii="Times New Roman" w:hAnsi="Times New Roman" w:cs="Times New Roman"/>
          <w:sz w:val="28"/>
          <w:szCs w:val="28"/>
        </w:rPr>
        <w:t xml:space="preserve"> </w:t>
      </w:r>
      <w:r>
        <w:rPr>
          <w:rFonts w:ascii="Times New Roman" w:hAnsi="Times New Roman" w:cs="Times New Roman"/>
          <w:sz w:val="28"/>
          <w:szCs w:val="28"/>
        </w:rPr>
        <w:t>с</w:t>
      </w:r>
      <w:r w:rsidRPr="002A0337">
        <w:rPr>
          <w:rFonts w:ascii="Times New Roman" w:hAnsi="Times New Roman" w:cs="Times New Roman"/>
          <w:sz w:val="28"/>
          <w:szCs w:val="28"/>
        </w:rPr>
        <w:t xml:space="preserve">одержащие насыщенные жиры. </w:t>
      </w:r>
    </w:p>
    <w:p w:rsidR="000E4499" w:rsidRDefault="000E4499" w:rsidP="004B1F11">
      <w:pPr>
        <w:ind w:firstLine="708"/>
        <w:jc w:val="both"/>
        <w:rPr>
          <w:rFonts w:ascii="Times New Roman" w:hAnsi="Times New Roman" w:cs="Times New Roman"/>
          <w:sz w:val="28"/>
          <w:szCs w:val="28"/>
        </w:rPr>
      </w:pPr>
    </w:p>
    <w:p w:rsidR="004B1F11" w:rsidRDefault="000E4499" w:rsidP="000E4499">
      <w:pPr>
        <w:pStyle w:val="ab"/>
        <w:pBdr>
          <w:top w:val="triple" w:sz="4" w:space="1" w:color="0000FF"/>
          <w:left w:val="triple" w:sz="4" w:space="4" w:color="0000FF"/>
          <w:bottom w:val="triple" w:sz="4" w:space="1" w:color="0000FF"/>
          <w:right w:val="triple" w:sz="4" w:space="4" w:color="0000FF"/>
        </w:pBdr>
        <w:shd w:val="clear" w:color="auto" w:fill="B8CCE4" w:themeFill="accent1" w:themeFillTint="66"/>
        <w:spacing w:before="0" w:beforeAutospacing="0" w:after="0" w:afterAutospacing="0"/>
        <w:ind w:left="426" w:right="479"/>
        <w:jc w:val="both"/>
        <w:textAlignment w:val="baseline"/>
        <w:rPr>
          <w:sz w:val="28"/>
          <w:szCs w:val="28"/>
        </w:rPr>
      </w:pPr>
      <w:r w:rsidRPr="002A0337">
        <w:rPr>
          <w:sz w:val="28"/>
          <w:szCs w:val="28"/>
        </w:rPr>
        <w:t xml:space="preserve">Главная цель </w:t>
      </w:r>
      <w:r>
        <w:rPr>
          <w:sz w:val="28"/>
          <w:szCs w:val="28"/>
        </w:rPr>
        <w:t xml:space="preserve">диеты долгожителей </w:t>
      </w:r>
      <w:r w:rsidRPr="002A0337">
        <w:rPr>
          <w:sz w:val="28"/>
          <w:szCs w:val="28"/>
        </w:rPr>
        <w:t>-  помочь организму работать бесперебойно до самой глубокой старости.</w:t>
      </w:r>
    </w:p>
    <w:p w:rsidR="000E4499" w:rsidRDefault="000E4499" w:rsidP="004B1F11">
      <w:pPr>
        <w:pStyle w:val="ab"/>
        <w:shd w:val="clear" w:color="auto" w:fill="FFFFFF"/>
        <w:spacing w:before="0" w:beforeAutospacing="0" w:after="0" w:afterAutospacing="0"/>
        <w:ind w:firstLine="708"/>
        <w:jc w:val="both"/>
        <w:textAlignment w:val="baseline"/>
        <w:rPr>
          <w:sz w:val="28"/>
          <w:szCs w:val="28"/>
        </w:rPr>
      </w:pPr>
    </w:p>
    <w:p w:rsidR="004B1F11" w:rsidRDefault="004B1F11" w:rsidP="004B1F11">
      <w:pPr>
        <w:pStyle w:val="ab"/>
        <w:shd w:val="clear" w:color="auto" w:fill="FFFFFF"/>
        <w:spacing w:before="0" w:beforeAutospacing="0" w:after="0" w:afterAutospacing="0"/>
        <w:ind w:firstLine="708"/>
        <w:jc w:val="both"/>
        <w:textAlignment w:val="baseline"/>
        <w:rPr>
          <w:sz w:val="28"/>
          <w:szCs w:val="28"/>
        </w:rPr>
      </w:pPr>
      <w:r w:rsidRPr="004B1F11">
        <w:rPr>
          <w:sz w:val="28"/>
          <w:szCs w:val="28"/>
        </w:rPr>
        <w:t>Если вы тоже решите пополнить ряды долгожителей, вам следует запомнить то, что переход на такой вид питания должен быть постепенным, количество употребленных калорий также должно уменьшаться плавно, не более чем на 100 калорий в день, особое внимание надо уделить и контролю над снижением веса.</w:t>
      </w:r>
    </w:p>
    <w:p w:rsidR="004B1F11" w:rsidRPr="002A0337" w:rsidRDefault="004B1F11" w:rsidP="004B1F11">
      <w:pPr>
        <w:ind w:firstLine="708"/>
        <w:jc w:val="both"/>
        <w:rPr>
          <w:rFonts w:ascii="Times New Roman" w:hAnsi="Times New Roman" w:cs="Times New Roman"/>
          <w:sz w:val="28"/>
          <w:szCs w:val="28"/>
        </w:rPr>
      </w:pPr>
      <w:r>
        <w:rPr>
          <w:rFonts w:ascii="Times New Roman" w:hAnsi="Times New Roman" w:cs="Times New Roman"/>
          <w:sz w:val="28"/>
          <w:szCs w:val="28"/>
        </w:rPr>
        <w:t>П</w:t>
      </w:r>
      <w:r w:rsidRPr="002A0337">
        <w:rPr>
          <w:rFonts w:ascii="Times New Roman" w:hAnsi="Times New Roman" w:cs="Times New Roman"/>
          <w:sz w:val="28"/>
          <w:szCs w:val="28"/>
        </w:rPr>
        <w:t>омните, что каждый день необходимо тщательным образом следить за состоянием своего здоровья и весом, внимание необходимо обращать на каждый грамм.</w:t>
      </w:r>
    </w:p>
    <w:p w:rsidR="004B1F11" w:rsidRPr="004B1F11" w:rsidRDefault="004B1F11" w:rsidP="004B1F11">
      <w:pPr>
        <w:pStyle w:val="ab"/>
        <w:shd w:val="clear" w:color="auto" w:fill="FFFFFF"/>
        <w:spacing w:before="0" w:beforeAutospacing="0" w:after="0" w:afterAutospacing="0"/>
        <w:ind w:firstLine="708"/>
        <w:jc w:val="both"/>
        <w:textAlignment w:val="baseline"/>
        <w:rPr>
          <w:sz w:val="28"/>
          <w:szCs w:val="28"/>
        </w:rPr>
      </w:pPr>
      <w:r w:rsidRPr="004B1F11">
        <w:rPr>
          <w:sz w:val="28"/>
          <w:szCs w:val="28"/>
        </w:rPr>
        <w:t>Диета долгожителей очень быстро приводит к потере 10-30% общей массы тела, она нормализует давление, позволяет почувствовать себя более здоровым и молодым.</w:t>
      </w:r>
    </w:p>
    <w:p w:rsidR="004B1F11" w:rsidRDefault="004B1F11" w:rsidP="004B1F11">
      <w:pPr>
        <w:pStyle w:val="ab"/>
        <w:shd w:val="clear" w:color="auto" w:fill="FFFFFF"/>
        <w:spacing w:before="0" w:beforeAutospacing="0" w:after="0" w:afterAutospacing="0"/>
        <w:jc w:val="both"/>
        <w:textAlignment w:val="baseline"/>
        <w:rPr>
          <w:sz w:val="28"/>
          <w:szCs w:val="28"/>
        </w:rPr>
      </w:pPr>
    </w:p>
    <w:p w:rsidR="00C10DC4" w:rsidRPr="00C10DC4" w:rsidRDefault="00C10DC4" w:rsidP="00C10DC4">
      <w:pPr>
        <w:shd w:val="clear" w:color="auto" w:fill="FFFFFF"/>
        <w:ind w:firstLine="708"/>
        <w:jc w:val="both"/>
        <w:rPr>
          <w:rFonts w:ascii="Times New Roman" w:hAnsi="Times New Roman" w:cs="Times New Roman"/>
          <w:sz w:val="28"/>
          <w:szCs w:val="28"/>
          <w:u w:val="single"/>
        </w:rPr>
      </w:pPr>
      <w:r>
        <w:rPr>
          <w:rFonts w:ascii="Times New Roman" w:hAnsi="Times New Roman" w:cs="Times New Roman"/>
          <w:sz w:val="28"/>
          <w:szCs w:val="28"/>
          <w:u w:val="single"/>
        </w:rPr>
        <w:t>Д</w:t>
      </w:r>
      <w:r w:rsidRPr="002A0337">
        <w:rPr>
          <w:rFonts w:ascii="Times New Roman" w:hAnsi="Times New Roman" w:cs="Times New Roman"/>
          <w:sz w:val="28"/>
          <w:szCs w:val="28"/>
          <w:u w:val="single"/>
        </w:rPr>
        <w:t>иета долгожителей вкл</w:t>
      </w:r>
      <w:r w:rsidRPr="00C10DC4">
        <w:rPr>
          <w:rFonts w:ascii="Times New Roman" w:hAnsi="Times New Roman" w:cs="Times New Roman"/>
          <w:sz w:val="28"/>
          <w:szCs w:val="28"/>
          <w:u w:val="single"/>
        </w:rPr>
        <w:t>ючает в себя следующие принципы:</w:t>
      </w:r>
      <w:r w:rsidRPr="002A0337">
        <w:rPr>
          <w:rFonts w:ascii="Times New Roman" w:hAnsi="Times New Roman" w:cs="Times New Roman"/>
          <w:sz w:val="28"/>
          <w:szCs w:val="28"/>
          <w:u w:val="single"/>
        </w:rPr>
        <w:t xml:space="preserve"> </w:t>
      </w:r>
    </w:p>
    <w:p w:rsidR="00C10DC4" w:rsidRPr="00C10DC4" w:rsidRDefault="00C10DC4" w:rsidP="00C10DC4">
      <w:pPr>
        <w:pStyle w:val="a5"/>
        <w:numPr>
          <w:ilvl w:val="0"/>
          <w:numId w:val="9"/>
        </w:numPr>
        <w:shd w:val="clear" w:color="auto" w:fill="FFFFFF"/>
        <w:ind w:left="0" w:firstLine="426"/>
        <w:jc w:val="both"/>
        <w:rPr>
          <w:rFonts w:ascii="Times New Roman" w:hAnsi="Times New Roman" w:cs="Times New Roman"/>
          <w:sz w:val="28"/>
          <w:szCs w:val="28"/>
        </w:rPr>
      </w:pPr>
      <w:r w:rsidRPr="00C10DC4">
        <w:rPr>
          <w:rFonts w:ascii="Times New Roman" w:hAnsi="Times New Roman" w:cs="Times New Roman"/>
          <w:sz w:val="28"/>
          <w:szCs w:val="28"/>
        </w:rPr>
        <w:t xml:space="preserve">В ежедневный рацион питания необходимо включить больше йогуртов, а также сыров высокого качества. </w:t>
      </w:r>
    </w:p>
    <w:p w:rsidR="00C10DC4" w:rsidRPr="00C10DC4" w:rsidRDefault="00C10DC4" w:rsidP="00C10DC4">
      <w:pPr>
        <w:pStyle w:val="a5"/>
        <w:numPr>
          <w:ilvl w:val="0"/>
          <w:numId w:val="9"/>
        </w:numPr>
        <w:shd w:val="clear" w:color="auto" w:fill="FFFFFF"/>
        <w:ind w:left="0" w:firstLine="426"/>
        <w:jc w:val="both"/>
        <w:rPr>
          <w:rFonts w:ascii="Times New Roman" w:hAnsi="Times New Roman" w:cs="Times New Roman"/>
          <w:sz w:val="28"/>
          <w:szCs w:val="28"/>
        </w:rPr>
      </w:pPr>
      <w:r w:rsidRPr="00C10DC4">
        <w:rPr>
          <w:rFonts w:ascii="Times New Roman" w:hAnsi="Times New Roman" w:cs="Times New Roman"/>
          <w:sz w:val="28"/>
          <w:szCs w:val="28"/>
        </w:rPr>
        <w:t xml:space="preserve">Употреблять только обезжиренные или же низкокалорийные продукты. </w:t>
      </w:r>
    </w:p>
    <w:p w:rsidR="00C10DC4" w:rsidRPr="00C10DC4" w:rsidRDefault="00C10DC4" w:rsidP="00C10DC4">
      <w:pPr>
        <w:pStyle w:val="a5"/>
        <w:numPr>
          <w:ilvl w:val="0"/>
          <w:numId w:val="9"/>
        </w:numPr>
        <w:shd w:val="clear" w:color="auto" w:fill="FFFFFF"/>
        <w:ind w:left="0" w:firstLine="426"/>
        <w:jc w:val="both"/>
        <w:rPr>
          <w:rFonts w:ascii="Times New Roman" w:hAnsi="Times New Roman" w:cs="Times New Roman"/>
          <w:sz w:val="28"/>
          <w:szCs w:val="28"/>
        </w:rPr>
      </w:pPr>
      <w:r w:rsidRPr="00C10DC4">
        <w:rPr>
          <w:rFonts w:ascii="Times New Roman" w:hAnsi="Times New Roman" w:cs="Times New Roman"/>
          <w:sz w:val="28"/>
          <w:szCs w:val="28"/>
        </w:rPr>
        <w:t xml:space="preserve">Что касается мяса, то его нужно употреблять в неделю </w:t>
      </w:r>
      <w:r w:rsidRPr="00C10DC4">
        <w:rPr>
          <w:rFonts w:ascii="Times New Roman" w:hAnsi="Times New Roman" w:cs="Times New Roman"/>
          <w:sz w:val="28"/>
          <w:szCs w:val="28"/>
        </w:rPr>
        <w:lastRenderedPageBreak/>
        <w:t xml:space="preserve">не более двух раз. </w:t>
      </w:r>
    </w:p>
    <w:p w:rsidR="00C10DC4" w:rsidRPr="00C10DC4" w:rsidRDefault="00C10DC4" w:rsidP="00C10DC4">
      <w:pPr>
        <w:pStyle w:val="a5"/>
        <w:numPr>
          <w:ilvl w:val="0"/>
          <w:numId w:val="9"/>
        </w:numPr>
        <w:shd w:val="clear" w:color="auto" w:fill="FFFFFF"/>
        <w:ind w:left="0" w:firstLine="426"/>
        <w:jc w:val="both"/>
        <w:rPr>
          <w:rFonts w:ascii="Times New Roman" w:hAnsi="Times New Roman" w:cs="Times New Roman"/>
          <w:sz w:val="28"/>
          <w:szCs w:val="28"/>
        </w:rPr>
      </w:pPr>
      <w:r w:rsidRPr="00C10DC4">
        <w:rPr>
          <w:rFonts w:ascii="Times New Roman" w:hAnsi="Times New Roman" w:cs="Times New Roman"/>
          <w:sz w:val="28"/>
          <w:szCs w:val="28"/>
        </w:rPr>
        <w:t>Обязательно необходимо в рацион питания включать продукты, содержащие такие витамины как: E, а также A и C.</w:t>
      </w:r>
    </w:p>
    <w:p w:rsidR="00C10DC4" w:rsidRPr="00C10DC4" w:rsidRDefault="00C10DC4" w:rsidP="00C10DC4">
      <w:pPr>
        <w:pStyle w:val="a5"/>
        <w:numPr>
          <w:ilvl w:val="0"/>
          <w:numId w:val="9"/>
        </w:numPr>
        <w:shd w:val="clear" w:color="auto" w:fill="FFFFFF"/>
        <w:ind w:left="0" w:firstLine="426"/>
        <w:jc w:val="both"/>
        <w:rPr>
          <w:rFonts w:ascii="Times New Roman" w:hAnsi="Times New Roman" w:cs="Times New Roman"/>
          <w:sz w:val="28"/>
          <w:szCs w:val="28"/>
        </w:rPr>
      </w:pPr>
      <w:r w:rsidRPr="00C10DC4">
        <w:rPr>
          <w:rFonts w:ascii="Times New Roman" w:hAnsi="Times New Roman" w:cs="Times New Roman"/>
          <w:sz w:val="28"/>
          <w:szCs w:val="28"/>
        </w:rPr>
        <w:t xml:space="preserve">Нужно регулярно употреблять свежие овощи, а также рыбу и рис. </w:t>
      </w:r>
    </w:p>
    <w:p w:rsidR="00C10DC4" w:rsidRPr="00C10DC4" w:rsidRDefault="00C10DC4" w:rsidP="00C10DC4">
      <w:pPr>
        <w:pStyle w:val="a5"/>
        <w:numPr>
          <w:ilvl w:val="0"/>
          <w:numId w:val="9"/>
        </w:numPr>
        <w:shd w:val="clear" w:color="auto" w:fill="FFFFFF"/>
        <w:ind w:left="0" w:firstLine="426"/>
        <w:jc w:val="both"/>
        <w:rPr>
          <w:rFonts w:ascii="Times New Roman" w:hAnsi="Times New Roman" w:cs="Times New Roman"/>
          <w:sz w:val="28"/>
          <w:szCs w:val="28"/>
        </w:rPr>
      </w:pPr>
      <w:r w:rsidRPr="00C10DC4">
        <w:rPr>
          <w:rFonts w:ascii="Times New Roman" w:hAnsi="Times New Roman" w:cs="Times New Roman"/>
          <w:sz w:val="28"/>
          <w:szCs w:val="28"/>
        </w:rPr>
        <w:t xml:space="preserve">Ежедневно на ночь выпивать один бокал сухого вина (лучше красного). </w:t>
      </w:r>
    </w:p>
    <w:p w:rsidR="00C10DC4" w:rsidRPr="00C10DC4" w:rsidRDefault="00C10DC4" w:rsidP="00C10DC4">
      <w:pPr>
        <w:pStyle w:val="a5"/>
        <w:numPr>
          <w:ilvl w:val="0"/>
          <w:numId w:val="9"/>
        </w:numPr>
        <w:shd w:val="clear" w:color="auto" w:fill="FFFFFF"/>
        <w:ind w:left="0" w:firstLine="426"/>
        <w:jc w:val="both"/>
        <w:rPr>
          <w:rFonts w:ascii="Times New Roman" w:hAnsi="Times New Roman" w:cs="Times New Roman"/>
          <w:sz w:val="28"/>
          <w:szCs w:val="28"/>
        </w:rPr>
      </w:pPr>
      <w:r w:rsidRPr="00C10DC4">
        <w:rPr>
          <w:rFonts w:ascii="Times New Roman" w:hAnsi="Times New Roman" w:cs="Times New Roman"/>
          <w:sz w:val="28"/>
          <w:szCs w:val="28"/>
        </w:rPr>
        <w:t>Последний принцип заключается в том, что свою норму употребляемой пищи с возрастом необходимо уменьшать.</w:t>
      </w:r>
    </w:p>
    <w:p w:rsidR="00C10DC4" w:rsidRDefault="00C10DC4" w:rsidP="00C10DC4">
      <w:pPr>
        <w:shd w:val="clear" w:color="auto" w:fill="FFFFFF"/>
        <w:jc w:val="both"/>
        <w:rPr>
          <w:rFonts w:ascii="Times New Roman" w:hAnsi="Times New Roman" w:cs="Times New Roman"/>
          <w:sz w:val="28"/>
          <w:szCs w:val="28"/>
        </w:rPr>
      </w:pPr>
    </w:p>
    <w:p w:rsidR="00C10DC4" w:rsidRPr="002A0337" w:rsidRDefault="00C10DC4" w:rsidP="00C10DC4">
      <w:pPr>
        <w:pBdr>
          <w:top w:val="triple" w:sz="4" w:space="1" w:color="0000FF"/>
          <w:left w:val="triple" w:sz="4" w:space="4" w:color="0000FF"/>
          <w:bottom w:val="triple" w:sz="4" w:space="1" w:color="0000FF"/>
          <w:right w:val="triple" w:sz="4" w:space="4" w:color="0000FF"/>
        </w:pBdr>
        <w:shd w:val="clear" w:color="auto" w:fill="B8CCE4" w:themeFill="accent1" w:themeFillTint="66"/>
        <w:ind w:left="851" w:right="479"/>
        <w:jc w:val="both"/>
        <w:rPr>
          <w:rFonts w:ascii="Times New Roman" w:hAnsi="Times New Roman" w:cs="Times New Roman"/>
          <w:sz w:val="28"/>
          <w:szCs w:val="28"/>
        </w:rPr>
      </w:pPr>
      <w:r>
        <w:rPr>
          <w:rFonts w:ascii="Times New Roman" w:hAnsi="Times New Roman" w:cs="Times New Roman"/>
          <w:sz w:val="28"/>
          <w:szCs w:val="28"/>
        </w:rPr>
        <w:t>С</w:t>
      </w:r>
      <w:r w:rsidRPr="002A0337">
        <w:rPr>
          <w:rFonts w:ascii="Times New Roman" w:hAnsi="Times New Roman" w:cs="Times New Roman"/>
          <w:sz w:val="28"/>
          <w:szCs w:val="28"/>
        </w:rPr>
        <w:t>ледуя этой диете, вы сможете взять власть не только над своим</w:t>
      </w:r>
      <w:r w:rsidRPr="004B1F11">
        <w:rPr>
          <w:rFonts w:ascii="Times New Roman" w:hAnsi="Times New Roman" w:cs="Times New Roman"/>
          <w:sz w:val="28"/>
          <w:szCs w:val="28"/>
        </w:rPr>
        <w:t> </w:t>
      </w:r>
      <w:hyperlink r:id="rId10" w:tgtFrame="_blank" w:tooltip="аппетитом" w:history="1">
        <w:r w:rsidRPr="00C10DC4">
          <w:rPr>
            <w:rFonts w:ascii="Times New Roman" w:hAnsi="Times New Roman" w:cs="Times New Roman"/>
            <w:bCs/>
            <w:sz w:val="28"/>
            <w:szCs w:val="28"/>
          </w:rPr>
          <w:t>аппетитом</w:t>
        </w:r>
      </w:hyperlink>
      <w:r w:rsidRPr="002A0337">
        <w:rPr>
          <w:rFonts w:ascii="Times New Roman" w:hAnsi="Times New Roman" w:cs="Times New Roman"/>
          <w:sz w:val="28"/>
          <w:szCs w:val="28"/>
        </w:rPr>
        <w:t>, фигурой, но и над старостью!</w:t>
      </w:r>
    </w:p>
    <w:p w:rsidR="00C10DC4" w:rsidRPr="004B1F11" w:rsidRDefault="00C10DC4" w:rsidP="00C10DC4">
      <w:pPr>
        <w:pStyle w:val="ab"/>
        <w:spacing w:before="0" w:beforeAutospacing="0" w:after="0" w:afterAutospacing="0"/>
        <w:jc w:val="both"/>
        <w:rPr>
          <w:sz w:val="28"/>
          <w:szCs w:val="28"/>
        </w:rPr>
      </w:pPr>
    </w:p>
    <w:p w:rsidR="00C10DC4" w:rsidRPr="004B1F11" w:rsidRDefault="00C10DC4" w:rsidP="00F51F07">
      <w:pPr>
        <w:pStyle w:val="ab"/>
        <w:spacing w:before="0" w:beforeAutospacing="0" w:after="0" w:afterAutospacing="0"/>
        <w:ind w:firstLine="708"/>
        <w:jc w:val="both"/>
        <w:rPr>
          <w:sz w:val="28"/>
          <w:szCs w:val="28"/>
        </w:rPr>
      </w:pPr>
      <w:r w:rsidRPr="004B1F11">
        <w:rPr>
          <w:sz w:val="28"/>
          <w:szCs w:val="28"/>
        </w:rPr>
        <w:t xml:space="preserve">По данным социологов, самая большая продолжительность жизни отмечается в Японии — женщины, например, живут </w:t>
      </w:r>
      <w:proofErr w:type="gramStart"/>
      <w:r w:rsidRPr="004B1F11">
        <w:rPr>
          <w:sz w:val="28"/>
          <w:szCs w:val="28"/>
        </w:rPr>
        <w:t>там</w:t>
      </w:r>
      <w:proofErr w:type="gramEnd"/>
      <w:r w:rsidRPr="004B1F11">
        <w:rPr>
          <w:sz w:val="28"/>
          <w:szCs w:val="28"/>
        </w:rPr>
        <w:t xml:space="preserve"> в среднем 85,3 года. Ненамного отстает от нее Испания — женский век в этой стране 83,7 года. На третьем месте Франция, затем следуют Австралия, Исландия, Канада, Финляндия, Новая Зеландия, Великобритания и США. Жители этих стран соблюдают свой традиционный жизненный уклад. Возможно, оно и является секретом их долголетия</w:t>
      </w:r>
    </w:p>
    <w:p w:rsidR="00F51F07" w:rsidRDefault="00F51F07" w:rsidP="00C10DC4">
      <w:pPr>
        <w:pStyle w:val="ab"/>
        <w:spacing w:before="0" w:beforeAutospacing="0" w:after="0" w:afterAutospacing="0"/>
        <w:jc w:val="both"/>
        <w:rPr>
          <w:rStyle w:val="ac"/>
          <w:sz w:val="28"/>
          <w:szCs w:val="28"/>
        </w:rPr>
      </w:pPr>
    </w:p>
    <w:p w:rsidR="00F51F07" w:rsidRPr="00F51F07" w:rsidRDefault="00C10DC4" w:rsidP="00C10DC4">
      <w:pPr>
        <w:pStyle w:val="ab"/>
        <w:spacing w:before="0" w:beforeAutospacing="0" w:after="0" w:afterAutospacing="0"/>
        <w:jc w:val="both"/>
        <w:rPr>
          <w:rStyle w:val="ac"/>
          <w:sz w:val="28"/>
          <w:szCs w:val="28"/>
          <w:u w:val="single"/>
        </w:rPr>
      </w:pPr>
      <w:r w:rsidRPr="00F51F07">
        <w:rPr>
          <w:rStyle w:val="ac"/>
          <w:sz w:val="28"/>
          <w:szCs w:val="28"/>
          <w:u w:val="single"/>
        </w:rPr>
        <w:t>Японский стиль</w:t>
      </w:r>
    </w:p>
    <w:p w:rsidR="00C10DC4" w:rsidRPr="004B1F11" w:rsidRDefault="00C10DC4" w:rsidP="00C10DC4">
      <w:pPr>
        <w:pStyle w:val="ab"/>
        <w:spacing w:before="0" w:beforeAutospacing="0" w:after="0" w:afterAutospacing="0"/>
        <w:jc w:val="both"/>
        <w:rPr>
          <w:sz w:val="28"/>
          <w:szCs w:val="28"/>
        </w:rPr>
      </w:pPr>
      <w:r w:rsidRPr="004B1F11">
        <w:rPr>
          <w:sz w:val="28"/>
          <w:szCs w:val="28"/>
        </w:rPr>
        <w:t xml:space="preserve">Япония традиционно славится рисом, соевым соусом и зеленым чаем. Японская кухня, включающая, в основном, свежую рыбу, рис, продукты из сои и овощи, определенно способствует снижению количества сердечно-сосудистых </w:t>
      </w:r>
      <w:r w:rsidRPr="004B1F11">
        <w:rPr>
          <w:sz w:val="28"/>
          <w:szCs w:val="28"/>
        </w:rPr>
        <w:lastRenderedPageBreak/>
        <w:t>заболеваний. Специалисты-диетологи установили, что соя профилактически действует на сердце и сосуды и улучшает состояние костей. По последним данным, регулярное потребление сои снижает риск заболеть различными видами рака, прежде всего раком легких.</w:t>
      </w:r>
    </w:p>
    <w:p w:rsidR="00C10DC4" w:rsidRPr="004B1F11" w:rsidRDefault="00C10DC4" w:rsidP="00F51F07">
      <w:pPr>
        <w:pStyle w:val="ab"/>
        <w:spacing w:before="0" w:beforeAutospacing="0" w:after="0" w:afterAutospacing="0"/>
        <w:ind w:firstLine="708"/>
        <w:jc w:val="both"/>
        <w:rPr>
          <w:sz w:val="28"/>
          <w:szCs w:val="28"/>
        </w:rPr>
      </w:pPr>
      <w:r w:rsidRPr="004B1F11">
        <w:rPr>
          <w:sz w:val="28"/>
          <w:szCs w:val="28"/>
        </w:rPr>
        <w:t>Ни одна японская трапеза не обходится без томатов, огурцов, разных видов капусты. Особенно японцы любят цветную капусту и брокколи. Все эти овощи также богаты противораковыми веществами.</w:t>
      </w:r>
    </w:p>
    <w:p w:rsidR="00C10DC4" w:rsidRPr="004B1F11" w:rsidRDefault="00F51F07" w:rsidP="00F51F07">
      <w:pPr>
        <w:pStyle w:val="ab"/>
        <w:spacing w:before="0" w:beforeAutospacing="0" w:after="0" w:afterAutospacing="0"/>
        <w:ind w:firstLine="708"/>
        <w:jc w:val="both"/>
        <w:rPr>
          <w:sz w:val="28"/>
          <w:szCs w:val="28"/>
        </w:rPr>
      </w:pPr>
      <w:r>
        <w:rPr>
          <w:noProof/>
          <w:sz w:val="28"/>
          <w:szCs w:val="28"/>
        </w:rPr>
        <w:drawing>
          <wp:anchor distT="0" distB="0" distL="114300" distR="114300" simplePos="0" relativeHeight="251661312" behindDoc="1" locked="0" layoutInCell="1" allowOverlap="1">
            <wp:simplePos x="0" y="0"/>
            <wp:positionH relativeFrom="column">
              <wp:posOffset>-64770</wp:posOffset>
            </wp:positionH>
            <wp:positionV relativeFrom="paragraph">
              <wp:posOffset>2267585</wp:posOffset>
            </wp:positionV>
            <wp:extent cx="1754505" cy="1313815"/>
            <wp:effectExtent l="57150" t="38100" r="36195" b="19685"/>
            <wp:wrapTight wrapText="bothSides">
              <wp:wrapPolygon edited="0">
                <wp:start x="-704" y="-626"/>
                <wp:lineTo x="-704" y="21924"/>
                <wp:lineTo x="22046" y="21924"/>
                <wp:lineTo x="22046" y="-626"/>
                <wp:lineTo x="-704" y="-626"/>
              </wp:wrapPolygon>
            </wp:wrapTight>
            <wp:docPr id="29" name="Рисунок 29" descr="Все меню японской кухни со скидкой 50% от службы доставки &quot;SUSHI-point&quot;. Каждому покупателю маки-ролл в ПОДАР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Все меню японской кухни со скидкой 50% от службы доставки &quot;SUSHI-point&quot;. Каждому покупателю маки-ролл в ПОДАРОК!"/>
                    <pic:cNvPicPr>
                      <a:picLocks noChangeAspect="1" noChangeArrowheads="1"/>
                    </pic:cNvPicPr>
                  </pic:nvPicPr>
                  <pic:blipFill>
                    <a:blip r:embed="rId11" cstate="print"/>
                    <a:srcRect/>
                    <a:stretch>
                      <a:fillRect/>
                    </a:stretch>
                  </pic:blipFill>
                  <pic:spPr bwMode="auto">
                    <a:xfrm>
                      <a:off x="0" y="0"/>
                      <a:ext cx="1754505" cy="1313815"/>
                    </a:xfrm>
                    <a:prstGeom prst="rect">
                      <a:avLst/>
                    </a:prstGeom>
                    <a:noFill/>
                    <a:ln w="38100" cmpd="tri">
                      <a:solidFill>
                        <a:srgbClr val="0000FF"/>
                      </a:solidFill>
                      <a:miter lim="800000"/>
                      <a:headEnd/>
                      <a:tailEnd/>
                    </a:ln>
                  </pic:spPr>
                </pic:pic>
              </a:graphicData>
            </a:graphic>
          </wp:anchor>
        </w:drawing>
      </w:r>
      <w:r w:rsidR="00C10DC4" w:rsidRPr="004B1F11">
        <w:rPr>
          <w:sz w:val="28"/>
          <w:szCs w:val="28"/>
        </w:rPr>
        <w:t>А традиционный зеленый чай защищает от инсульта и повышает активность инсулина, что предупреждает развитие диабета. Несколько чашек зеленого чая в день к тому же способствуют снижению риска раковых заболеваний толстой кишки, желудка, поджелудочной железы, снижают давление и уровень холестерина в крови. Чем же так полезен зеленый чай? В этом чае витамина</w:t>
      </w:r>
      <w:proofErr w:type="gramStart"/>
      <w:r w:rsidR="00C10DC4" w:rsidRPr="004B1F11">
        <w:rPr>
          <w:sz w:val="28"/>
          <w:szCs w:val="28"/>
        </w:rPr>
        <w:t xml:space="preserve"> С</w:t>
      </w:r>
      <w:proofErr w:type="gramEnd"/>
      <w:r w:rsidR="00C10DC4" w:rsidRPr="004B1F11">
        <w:rPr>
          <w:sz w:val="28"/>
          <w:szCs w:val="28"/>
        </w:rPr>
        <w:t xml:space="preserve"> в 4 раза больше, чем в лимоне. Он богат антиоксидантами и убивающими микробы фитонцидами, способствует выведению токсинов, стимулирует сердечную деятельность. И хотя в зеленом чае кофеина больше, чем в кофе, но кофеин присутствует здесь в соединении с танином, поэтому всасывается в кровь дольше и действует мягче — зеленый чай бодрит, но не возбуждает.</w:t>
      </w:r>
    </w:p>
    <w:p w:rsidR="00C10DC4" w:rsidRPr="00F51F07" w:rsidRDefault="00C10DC4" w:rsidP="00F51F07">
      <w:pPr>
        <w:pStyle w:val="ab"/>
        <w:spacing w:before="0" w:beforeAutospacing="0" w:after="0" w:afterAutospacing="0"/>
        <w:ind w:firstLine="708"/>
        <w:jc w:val="both"/>
        <w:rPr>
          <w:sz w:val="28"/>
          <w:szCs w:val="28"/>
          <w:u w:val="single"/>
        </w:rPr>
      </w:pPr>
      <w:r w:rsidRPr="004B1F11">
        <w:rPr>
          <w:sz w:val="28"/>
          <w:szCs w:val="28"/>
        </w:rPr>
        <w:t xml:space="preserve">Всем, кто хочет продлить свою жизнь, имеет смысл кое-что перенять у японцев, а именно: </w:t>
      </w:r>
      <w:r w:rsidRPr="00F51F07">
        <w:rPr>
          <w:sz w:val="28"/>
          <w:szCs w:val="28"/>
          <w:u w:val="single"/>
        </w:rPr>
        <w:t xml:space="preserve">есть больше рыбы и морепродуктов, овощей, риса, пить зеленый чай и не забывать о сое, </w:t>
      </w:r>
      <w:proofErr w:type="gramStart"/>
      <w:r w:rsidRPr="00F51F07">
        <w:rPr>
          <w:sz w:val="28"/>
          <w:szCs w:val="28"/>
          <w:u w:val="single"/>
        </w:rPr>
        <w:t>например</w:t>
      </w:r>
      <w:proofErr w:type="gramEnd"/>
      <w:r w:rsidRPr="00F51F07">
        <w:rPr>
          <w:sz w:val="28"/>
          <w:szCs w:val="28"/>
          <w:u w:val="single"/>
        </w:rPr>
        <w:t xml:space="preserve"> </w:t>
      </w:r>
      <w:r w:rsidRPr="00F51F07">
        <w:rPr>
          <w:sz w:val="28"/>
          <w:szCs w:val="28"/>
          <w:u w:val="single"/>
        </w:rPr>
        <w:lastRenderedPageBreak/>
        <w:t>попробовать соевое молоко, соевые бобы, соевый йогурт, а также использовать при приготовлении пищи соевый соус.</w:t>
      </w:r>
    </w:p>
    <w:p w:rsidR="00F51F07" w:rsidRDefault="00F51F07" w:rsidP="00C10DC4">
      <w:pPr>
        <w:pStyle w:val="ab"/>
        <w:spacing w:before="0" w:beforeAutospacing="0" w:after="0" w:afterAutospacing="0"/>
        <w:jc w:val="both"/>
        <w:rPr>
          <w:rStyle w:val="ac"/>
          <w:sz w:val="28"/>
          <w:szCs w:val="28"/>
        </w:rPr>
      </w:pPr>
    </w:p>
    <w:p w:rsidR="00F51F07" w:rsidRPr="00F51F07" w:rsidRDefault="00C10DC4" w:rsidP="00C10DC4">
      <w:pPr>
        <w:pStyle w:val="ab"/>
        <w:spacing w:before="0" w:beforeAutospacing="0" w:after="0" w:afterAutospacing="0"/>
        <w:jc w:val="both"/>
        <w:rPr>
          <w:rStyle w:val="ac"/>
          <w:sz w:val="28"/>
          <w:szCs w:val="28"/>
          <w:u w:val="single"/>
        </w:rPr>
      </w:pPr>
      <w:r w:rsidRPr="00F51F07">
        <w:rPr>
          <w:rStyle w:val="ac"/>
          <w:sz w:val="28"/>
          <w:szCs w:val="28"/>
          <w:u w:val="single"/>
        </w:rPr>
        <w:t>Французский парадокс</w:t>
      </w:r>
    </w:p>
    <w:p w:rsidR="00C10DC4" w:rsidRPr="004B1F11" w:rsidRDefault="00C10DC4" w:rsidP="00C10DC4">
      <w:pPr>
        <w:pStyle w:val="ab"/>
        <w:spacing w:before="0" w:beforeAutospacing="0" w:after="0" w:afterAutospacing="0"/>
        <w:jc w:val="both"/>
        <w:rPr>
          <w:sz w:val="28"/>
          <w:szCs w:val="28"/>
        </w:rPr>
      </w:pPr>
      <w:r w:rsidRPr="004B1F11">
        <w:rPr>
          <w:sz w:val="28"/>
          <w:szCs w:val="28"/>
        </w:rPr>
        <w:t xml:space="preserve">Почему, несмотря на рацион, богатый мясом, сырами, маслом, сливками, разной калорийной выпечкой </w:t>
      </w:r>
      <w:proofErr w:type="spellStart"/>
      <w:proofErr w:type="gramStart"/>
      <w:r w:rsidRPr="004B1F11">
        <w:rPr>
          <w:sz w:val="28"/>
          <w:szCs w:val="28"/>
        </w:rPr>
        <w:t>выпечкой</w:t>
      </w:r>
      <w:proofErr w:type="spellEnd"/>
      <w:proofErr w:type="gramEnd"/>
      <w:r w:rsidRPr="004B1F11">
        <w:rPr>
          <w:sz w:val="28"/>
          <w:szCs w:val="28"/>
        </w:rPr>
        <w:t>, жители Франции редко страдают от ожирения, мало болеют сердечно-сосудистыми заболеваниями и живут дольше, чем большинство других европейцев? Можно ли это объяснить лишь защитными свойствами натурального красного вина и чеснока, которым французы не брезгуют? Как оказалось, не последнюю роль играет и отношение французов к еде.</w:t>
      </w:r>
    </w:p>
    <w:p w:rsidR="006062A6" w:rsidRDefault="00F51F07" w:rsidP="00F51F07">
      <w:pPr>
        <w:pStyle w:val="ab"/>
        <w:spacing w:before="0" w:beforeAutospacing="0" w:after="0" w:afterAutospacing="0"/>
        <w:ind w:firstLine="708"/>
        <w:jc w:val="both"/>
        <w:rPr>
          <w:sz w:val="28"/>
          <w:szCs w:val="28"/>
        </w:rPr>
      </w:pPr>
      <w:r>
        <w:rPr>
          <w:noProof/>
          <w:sz w:val="28"/>
          <w:szCs w:val="28"/>
        </w:rPr>
        <w:drawing>
          <wp:anchor distT="0" distB="0" distL="114300" distR="114300" simplePos="0" relativeHeight="251662336" behindDoc="1" locked="0" layoutInCell="1" allowOverlap="1">
            <wp:simplePos x="0" y="0"/>
            <wp:positionH relativeFrom="column">
              <wp:posOffset>-64770</wp:posOffset>
            </wp:positionH>
            <wp:positionV relativeFrom="paragraph">
              <wp:posOffset>573405</wp:posOffset>
            </wp:positionV>
            <wp:extent cx="1931670" cy="1448435"/>
            <wp:effectExtent l="57150" t="38100" r="30480" b="18415"/>
            <wp:wrapTight wrapText="bothSides">
              <wp:wrapPolygon edited="0">
                <wp:start x="-639" y="-568"/>
                <wp:lineTo x="-639" y="21875"/>
                <wp:lineTo x="21941" y="21875"/>
                <wp:lineTo x="21941" y="-568"/>
                <wp:lineTo x="-639" y="-568"/>
              </wp:wrapPolygon>
            </wp:wrapTight>
            <wp:docPr id="32" name="Рисунок 32" descr="Французская кухня &quot; Страница 2 &quot; Франция сегод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Французская кухня &quot; Страница 2 &quot; Франция сегодня"/>
                    <pic:cNvPicPr>
                      <a:picLocks noChangeAspect="1" noChangeArrowheads="1"/>
                    </pic:cNvPicPr>
                  </pic:nvPicPr>
                  <pic:blipFill>
                    <a:blip r:embed="rId12" cstate="print"/>
                    <a:srcRect/>
                    <a:stretch>
                      <a:fillRect/>
                    </a:stretch>
                  </pic:blipFill>
                  <pic:spPr bwMode="auto">
                    <a:xfrm>
                      <a:off x="0" y="0"/>
                      <a:ext cx="1931670" cy="1448435"/>
                    </a:xfrm>
                    <a:prstGeom prst="rect">
                      <a:avLst/>
                    </a:prstGeom>
                    <a:noFill/>
                    <a:ln w="38100" cmpd="tri">
                      <a:solidFill>
                        <a:srgbClr val="0000FF"/>
                      </a:solidFill>
                      <a:miter lim="800000"/>
                      <a:headEnd/>
                      <a:tailEnd/>
                    </a:ln>
                  </pic:spPr>
                </pic:pic>
              </a:graphicData>
            </a:graphic>
          </wp:anchor>
        </w:drawing>
      </w:r>
      <w:r w:rsidR="00C10DC4" w:rsidRPr="004B1F11">
        <w:rPr>
          <w:sz w:val="28"/>
          <w:szCs w:val="28"/>
        </w:rPr>
        <w:t xml:space="preserve">«Француженки думают об изысканности и вкусе пищи, женщины в других странах думают о ее вреде или пользе» — таково мнение известных диетологов о </w:t>
      </w:r>
      <w:r w:rsidRPr="004B1F11">
        <w:rPr>
          <w:sz w:val="28"/>
          <w:szCs w:val="28"/>
        </w:rPr>
        <w:t xml:space="preserve"> </w:t>
      </w:r>
      <w:r w:rsidR="00C10DC4" w:rsidRPr="004B1F11">
        <w:rPr>
          <w:sz w:val="28"/>
          <w:szCs w:val="28"/>
        </w:rPr>
        <w:t>«французском парадоксе».</w:t>
      </w:r>
    </w:p>
    <w:p w:rsidR="00C10DC4" w:rsidRDefault="00C10DC4" w:rsidP="006062A6">
      <w:pPr>
        <w:pStyle w:val="ab"/>
        <w:spacing w:before="0" w:beforeAutospacing="0" w:after="0" w:afterAutospacing="0"/>
        <w:jc w:val="both"/>
        <w:rPr>
          <w:sz w:val="28"/>
          <w:szCs w:val="28"/>
          <w:u w:val="single"/>
        </w:rPr>
      </w:pPr>
      <w:r w:rsidRPr="004B1F11">
        <w:rPr>
          <w:sz w:val="28"/>
          <w:szCs w:val="28"/>
        </w:rPr>
        <w:t xml:space="preserve">Оказывается, если вы наслаждаетесь пищей, в организме включаются особые механизмы, благотворно влияющие на обмен веществ. Поэтому французы не </w:t>
      </w:r>
      <w:proofErr w:type="spellStart"/>
      <w:r w:rsidRPr="004B1F11">
        <w:rPr>
          <w:sz w:val="28"/>
          <w:szCs w:val="28"/>
        </w:rPr>
        <w:t>заморачиваются</w:t>
      </w:r>
      <w:proofErr w:type="spellEnd"/>
      <w:r w:rsidRPr="004B1F11">
        <w:rPr>
          <w:sz w:val="28"/>
          <w:szCs w:val="28"/>
        </w:rPr>
        <w:t xml:space="preserve"> низкокалорийными диетами, они вообще не обращают внимания на невкусную, пресную пищу с пониженным содержанием сахара. Французы обожают красивые, замечательно приготовленные блюда и едят все, что хотят, правда, в очень умеренных количествах. Французский секрет долголетия таков: </w:t>
      </w:r>
      <w:r w:rsidRPr="00F51F07">
        <w:rPr>
          <w:sz w:val="28"/>
          <w:szCs w:val="28"/>
          <w:u w:val="single"/>
        </w:rPr>
        <w:t>не жалейте времени на приготовление пищи, ешьте мало, не торопясь, отдавая должное вкусу и внешнему виду блюд.</w:t>
      </w:r>
    </w:p>
    <w:p w:rsidR="00F51F07" w:rsidRPr="00F51F07" w:rsidRDefault="00C10DC4" w:rsidP="00C10DC4">
      <w:pPr>
        <w:pStyle w:val="ab"/>
        <w:spacing w:before="0" w:beforeAutospacing="0" w:after="0" w:afterAutospacing="0"/>
        <w:jc w:val="both"/>
        <w:rPr>
          <w:rStyle w:val="ac"/>
          <w:sz w:val="28"/>
          <w:szCs w:val="28"/>
          <w:u w:val="single"/>
        </w:rPr>
      </w:pPr>
      <w:r w:rsidRPr="00F51F07">
        <w:rPr>
          <w:rStyle w:val="ac"/>
          <w:sz w:val="28"/>
          <w:szCs w:val="28"/>
          <w:u w:val="single"/>
        </w:rPr>
        <w:lastRenderedPageBreak/>
        <w:t>Бокал сухого вина</w:t>
      </w:r>
    </w:p>
    <w:p w:rsidR="00C10DC4" w:rsidRPr="004B1F11" w:rsidRDefault="00C10DC4" w:rsidP="00F51F07">
      <w:pPr>
        <w:pStyle w:val="ab"/>
        <w:spacing w:before="0" w:beforeAutospacing="0" w:after="0" w:afterAutospacing="0"/>
        <w:ind w:firstLine="708"/>
        <w:jc w:val="both"/>
        <w:rPr>
          <w:sz w:val="28"/>
          <w:szCs w:val="28"/>
        </w:rPr>
      </w:pPr>
      <w:r w:rsidRPr="004B1F11">
        <w:rPr>
          <w:sz w:val="28"/>
          <w:szCs w:val="28"/>
        </w:rPr>
        <w:t xml:space="preserve">О пользе красного сухого вина россиянам стало известно не так давно, но в солнечной Испании, так же как и в Аргентине, его секрет разгадан много веков назад. Бокал натурального, желательно ярко окрашенного вина в день снижает стресс, помогает при депрессии, избавляет от нервозности, раздражительности. Уникальный пигмент </w:t>
      </w:r>
      <w:proofErr w:type="spellStart"/>
      <w:r w:rsidRPr="004B1F11">
        <w:rPr>
          <w:sz w:val="28"/>
          <w:szCs w:val="28"/>
        </w:rPr>
        <w:t>кверцитин</w:t>
      </w:r>
      <w:proofErr w:type="spellEnd"/>
      <w:r w:rsidRPr="004B1F11">
        <w:rPr>
          <w:sz w:val="28"/>
          <w:szCs w:val="28"/>
        </w:rPr>
        <w:t xml:space="preserve"> и полифенолы, содержащиеся в красном вине, защищают организм человека от рака, положительно влияют на сердце и сосуды, а также на иммунную систему. К примеру, в литре белого вина их 1,2 г, а в красном — целых 3 г!</w:t>
      </w:r>
    </w:p>
    <w:p w:rsidR="00C10DC4" w:rsidRPr="004B1F11" w:rsidRDefault="00C10DC4" w:rsidP="00F51F07">
      <w:pPr>
        <w:pStyle w:val="ab"/>
        <w:spacing w:before="0" w:beforeAutospacing="0" w:after="0" w:afterAutospacing="0"/>
        <w:ind w:firstLine="708"/>
        <w:jc w:val="both"/>
        <w:rPr>
          <w:sz w:val="28"/>
          <w:szCs w:val="28"/>
        </w:rPr>
      </w:pPr>
      <w:r w:rsidRPr="004B1F11">
        <w:rPr>
          <w:sz w:val="28"/>
          <w:szCs w:val="28"/>
        </w:rPr>
        <w:t xml:space="preserve">Испанцы и аргентинцы пьют не более двух бокалов </w:t>
      </w:r>
      <w:r w:rsidR="00141EDB">
        <w:rPr>
          <w:noProof/>
        </w:rPr>
        <w:drawing>
          <wp:anchor distT="0" distB="0" distL="114300" distR="114300" simplePos="0" relativeHeight="251663360" behindDoc="1" locked="0" layoutInCell="1" allowOverlap="1">
            <wp:simplePos x="0" y="0"/>
            <wp:positionH relativeFrom="column">
              <wp:posOffset>19613</wp:posOffset>
            </wp:positionH>
            <wp:positionV relativeFrom="paragraph">
              <wp:posOffset>206411</wp:posOffset>
            </wp:positionV>
            <wp:extent cx="1537479" cy="1564783"/>
            <wp:effectExtent l="57150" t="38100" r="43671" b="16367"/>
            <wp:wrapTight wrapText="bothSides">
              <wp:wrapPolygon edited="0">
                <wp:start x="-803" y="-526"/>
                <wp:lineTo x="-803" y="21826"/>
                <wp:lineTo x="22214" y="21826"/>
                <wp:lineTo x="22214" y="-526"/>
                <wp:lineTo x="-803" y="-526"/>
              </wp:wrapPolygon>
            </wp:wrapTight>
            <wp:docPr id="35" name="Рисунок 35" descr="Милый хаос - Напитки разных стр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Милый хаос - Напитки разных стран"/>
                    <pic:cNvPicPr>
                      <a:picLocks noChangeAspect="1" noChangeArrowheads="1"/>
                    </pic:cNvPicPr>
                  </pic:nvPicPr>
                  <pic:blipFill>
                    <a:blip r:embed="rId13" cstate="print"/>
                    <a:srcRect/>
                    <a:stretch>
                      <a:fillRect/>
                    </a:stretch>
                  </pic:blipFill>
                  <pic:spPr bwMode="auto">
                    <a:xfrm>
                      <a:off x="0" y="0"/>
                      <a:ext cx="1537479" cy="1564783"/>
                    </a:xfrm>
                    <a:prstGeom prst="rect">
                      <a:avLst/>
                    </a:prstGeom>
                    <a:noFill/>
                    <a:ln w="38100" cmpd="tri">
                      <a:solidFill>
                        <a:srgbClr val="0000FF"/>
                      </a:solidFill>
                      <a:miter lim="800000"/>
                      <a:headEnd/>
                      <a:tailEnd/>
                    </a:ln>
                  </pic:spPr>
                </pic:pic>
              </a:graphicData>
            </a:graphic>
          </wp:anchor>
        </w:drawing>
      </w:r>
      <w:r w:rsidRPr="004B1F11">
        <w:rPr>
          <w:sz w:val="28"/>
          <w:szCs w:val="28"/>
        </w:rPr>
        <w:t>вина в день, а пожилые жители этих винодельческих стран предпочитают наполовину разбавлять вино чистой водой.</w:t>
      </w:r>
      <w:r w:rsidRPr="004B1F11">
        <w:rPr>
          <w:sz w:val="28"/>
          <w:szCs w:val="28"/>
        </w:rPr>
        <w:br/>
        <w:t xml:space="preserve">Геронтологи считают, что надо покупать вина из тех мест, где люди отличаются долголетием. Если следовать этой логике, то, например, лучшее каберне из знаменитого региона </w:t>
      </w:r>
      <w:proofErr w:type="spellStart"/>
      <w:r w:rsidRPr="004B1F11">
        <w:rPr>
          <w:sz w:val="28"/>
          <w:szCs w:val="28"/>
        </w:rPr>
        <w:t>Мендоса</w:t>
      </w:r>
      <w:proofErr w:type="spellEnd"/>
      <w:r w:rsidRPr="004B1F11">
        <w:rPr>
          <w:sz w:val="28"/>
          <w:szCs w:val="28"/>
        </w:rPr>
        <w:t xml:space="preserve">, что в Аргентине. Оно содержит особенно высокое количество полифенолов. И еще один совет. Выбирая вино, отдавайте предпочтение </w:t>
      </w:r>
      <w:proofErr w:type="gramStart"/>
      <w:r w:rsidRPr="004B1F11">
        <w:rPr>
          <w:sz w:val="28"/>
          <w:szCs w:val="28"/>
        </w:rPr>
        <w:t>сделанному</w:t>
      </w:r>
      <w:proofErr w:type="gramEnd"/>
      <w:r w:rsidRPr="004B1F11">
        <w:rPr>
          <w:sz w:val="28"/>
          <w:szCs w:val="28"/>
        </w:rPr>
        <w:t xml:space="preserve"> из винограда, выращенного на большой высоте, ведь именно в нем содержится рекордно высокое количество полифенолов, именно этот виноград получил особенно интенсивную дозу ультрафиолета.</w:t>
      </w:r>
    </w:p>
    <w:p w:rsidR="00C10DC4" w:rsidRPr="00F51F07" w:rsidRDefault="00C10DC4" w:rsidP="00F51F07">
      <w:pPr>
        <w:pStyle w:val="ab"/>
        <w:spacing w:before="0" w:beforeAutospacing="0" w:after="0" w:afterAutospacing="0"/>
        <w:ind w:firstLine="708"/>
        <w:jc w:val="both"/>
        <w:rPr>
          <w:sz w:val="28"/>
          <w:szCs w:val="28"/>
          <w:u w:val="single"/>
        </w:rPr>
      </w:pPr>
      <w:r w:rsidRPr="00F51F07">
        <w:rPr>
          <w:sz w:val="28"/>
          <w:szCs w:val="28"/>
          <w:u w:val="single"/>
        </w:rPr>
        <w:t xml:space="preserve">Сердечникам рекомендуется выпивать каждый день по бокалу каберне или </w:t>
      </w:r>
      <w:proofErr w:type="gramStart"/>
      <w:r w:rsidRPr="00F51F07">
        <w:rPr>
          <w:sz w:val="28"/>
          <w:szCs w:val="28"/>
          <w:u w:val="single"/>
        </w:rPr>
        <w:t>мерло</w:t>
      </w:r>
      <w:proofErr w:type="gramEnd"/>
      <w:r w:rsidRPr="00F51F07">
        <w:rPr>
          <w:sz w:val="28"/>
          <w:szCs w:val="28"/>
          <w:u w:val="single"/>
        </w:rPr>
        <w:t xml:space="preserve">, при гипертонии хороши </w:t>
      </w:r>
      <w:r w:rsidRPr="00F51F07">
        <w:rPr>
          <w:sz w:val="28"/>
          <w:szCs w:val="28"/>
          <w:u w:val="single"/>
        </w:rPr>
        <w:lastRenderedPageBreak/>
        <w:t>белые сухие вина, на четверть разбавленные минеральной водой, а при авитаминозах — 100 мл кагора после еды или бокал бордо во время трапезы.</w:t>
      </w:r>
    </w:p>
    <w:p w:rsidR="00F51F07" w:rsidRDefault="00F51F07" w:rsidP="00C10DC4">
      <w:pPr>
        <w:pStyle w:val="ab"/>
        <w:spacing w:before="0" w:beforeAutospacing="0" w:after="0" w:afterAutospacing="0"/>
        <w:jc w:val="both"/>
        <w:rPr>
          <w:rStyle w:val="ac"/>
          <w:sz w:val="28"/>
          <w:szCs w:val="28"/>
        </w:rPr>
      </w:pPr>
    </w:p>
    <w:p w:rsidR="00F51F07" w:rsidRPr="00F51F07" w:rsidRDefault="00C10DC4" w:rsidP="00C10DC4">
      <w:pPr>
        <w:pStyle w:val="ab"/>
        <w:spacing w:before="0" w:beforeAutospacing="0" w:after="0" w:afterAutospacing="0"/>
        <w:jc w:val="both"/>
        <w:rPr>
          <w:rStyle w:val="ac"/>
          <w:sz w:val="28"/>
          <w:szCs w:val="28"/>
          <w:u w:val="single"/>
        </w:rPr>
      </w:pPr>
      <w:r w:rsidRPr="00F51F07">
        <w:rPr>
          <w:rStyle w:val="ac"/>
          <w:sz w:val="28"/>
          <w:szCs w:val="28"/>
          <w:u w:val="single"/>
        </w:rPr>
        <w:t>Мед с чайного дерева</w:t>
      </w:r>
    </w:p>
    <w:p w:rsidR="00C10DC4" w:rsidRPr="004B1F11" w:rsidRDefault="00C10DC4" w:rsidP="00F51F07">
      <w:pPr>
        <w:pStyle w:val="ab"/>
        <w:spacing w:before="0" w:beforeAutospacing="0" w:after="0" w:afterAutospacing="0"/>
        <w:ind w:firstLine="708"/>
        <w:jc w:val="both"/>
        <w:rPr>
          <w:sz w:val="28"/>
          <w:szCs w:val="28"/>
        </w:rPr>
      </w:pPr>
      <w:r w:rsidRPr="004B1F11">
        <w:rPr>
          <w:sz w:val="28"/>
          <w:szCs w:val="28"/>
        </w:rPr>
        <w:t>В богатой долгожителями Новой Зеландии (здесь женщины живут в среднем 81,1 года) свой рецепт продления молодости — замечательный мед.</w:t>
      </w:r>
    </w:p>
    <w:p w:rsidR="00C10DC4" w:rsidRPr="004B1F11" w:rsidRDefault="00141EDB" w:rsidP="00F51F07">
      <w:pPr>
        <w:pStyle w:val="ab"/>
        <w:spacing w:before="0" w:beforeAutospacing="0" w:after="0" w:afterAutospacing="0"/>
        <w:ind w:firstLine="708"/>
        <w:jc w:val="both"/>
        <w:rPr>
          <w:sz w:val="28"/>
          <w:szCs w:val="28"/>
        </w:rPr>
      </w:pPr>
      <w:r>
        <w:rPr>
          <w:noProof/>
        </w:rPr>
        <w:drawing>
          <wp:anchor distT="0" distB="0" distL="114300" distR="114300" simplePos="0" relativeHeight="251664384" behindDoc="1" locked="0" layoutInCell="1" allowOverlap="1">
            <wp:simplePos x="0" y="0"/>
            <wp:positionH relativeFrom="column">
              <wp:posOffset>2505075</wp:posOffset>
            </wp:positionH>
            <wp:positionV relativeFrom="paragraph">
              <wp:posOffset>837565</wp:posOffset>
            </wp:positionV>
            <wp:extent cx="2129790" cy="1423035"/>
            <wp:effectExtent l="57150" t="38100" r="41910" b="24765"/>
            <wp:wrapTight wrapText="bothSides">
              <wp:wrapPolygon edited="0">
                <wp:start x="-580" y="-578"/>
                <wp:lineTo x="-580" y="21976"/>
                <wp:lineTo x="22025" y="21976"/>
                <wp:lineTo x="22025" y="-578"/>
                <wp:lineTo x="-580" y="-578"/>
              </wp:wrapPolygon>
            </wp:wrapTight>
            <wp:docPr id="38" name="Рисунок 38" descr="Кориандр &quot; Рецепты приготовления Кулинарные рецепты Menuy.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Кориандр &quot; Рецепты приготовления Кулинарные рецепты Menuy.ru"/>
                    <pic:cNvPicPr>
                      <a:picLocks noChangeAspect="1" noChangeArrowheads="1"/>
                    </pic:cNvPicPr>
                  </pic:nvPicPr>
                  <pic:blipFill>
                    <a:blip r:embed="rId14" cstate="print"/>
                    <a:srcRect/>
                    <a:stretch>
                      <a:fillRect/>
                    </a:stretch>
                  </pic:blipFill>
                  <pic:spPr bwMode="auto">
                    <a:xfrm>
                      <a:off x="0" y="0"/>
                      <a:ext cx="2129790" cy="1423035"/>
                    </a:xfrm>
                    <a:prstGeom prst="rect">
                      <a:avLst/>
                    </a:prstGeom>
                    <a:noFill/>
                    <a:ln w="38100" cmpd="tri">
                      <a:solidFill>
                        <a:srgbClr val="0000FF"/>
                      </a:solidFill>
                      <a:miter lim="800000"/>
                      <a:headEnd/>
                      <a:tailEnd/>
                    </a:ln>
                  </pic:spPr>
                </pic:pic>
              </a:graphicData>
            </a:graphic>
          </wp:anchor>
        </w:drawing>
      </w:r>
      <w:r w:rsidR="00C10DC4" w:rsidRPr="004B1F11">
        <w:rPr>
          <w:sz w:val="28"/>
          <w:szCs w:val="28"/>
        </w:rPr>
        <w:t>Недавние исследования показали, что новозеландский мед, собранный пчелами с цветков чайного дерева, содержит рекордное количество полезных веществ. Медики Великобритании уже рассматривают его как надежное средство в борьбе с устойчивым к антибиотикам золотистым стафилококком. К тому же этот мед помогает более быстрому процессу заживления ран и язв, уменьшает воспаления, лечит сердце, сосуды, желудок и заболевания десен.</w:t>
      </w:r>
    </w:p>
    <w:p w:rsidR="00C10DC4" w:rsidRPr="004B1F11" w:rsidRDefault="00C10DC4" w:rsidP="00F51F07">
      <w:pPr>
        <w:pStyle w:val="ab"/>
        <w:spacing w:before="0" w:beforeAutospacing="0" w:after="0" w:afterAutospacing="0"/>
        <w:ind w:firstLine="708"/>
        <w:jc w:val="both"/>
        <w:rPr>
          <w:sz w:val="28"/>
          <w:szCs w:val="28"/>
        </w:rPr>
      </w:pPr>
      <w:r w:rsidRPr="004B1F11">
        <w:rPr>
          <w:sz w:val="28"/>
          <w:szCs w:val="28"/>
        </w:rPr>
        <w:t xml:space="preserve">Нам тоже </w:t>
      </w:r>
      <w:r w:rsidRPr="00F51F07">
        <w:rPr>
          <w:sz w:val="28"/>
          <w:szCs w:val="28"/>
          <w:u w:val="single"/>
        </w:rPr>
        <w:t>не надо забывать о натуральном меде</w:t>
      </w:r>
      <w:r w:rsidRPr="004B1F11">
        <w:rPr>
          <w:sz w:val="28"/>
          <w:szCs w:val="28"/>
        </w:rPr>
        <w:t xml:space="preserve"> и употреблять его не только внутрь, но и, предварительно </w:t>
      </w:r>
      <w:proofErr w:type="spellStart"/>
      <w:r w:rsidRPr="004B1F11">
        <w:rPr>
          <w:sz w:val="28"/>
          <w:szCs w:val="28"/>
        </w:rPr>
        <w:t>простерилизовав</w:t>
      </w:r>
      <w:proofErr w:type="spellEnd"/>
      <w:r w:rsidRPr="004B1F11">
        <w:rPr>
          <w:sz w:val="28"/>
          <w:szCs w:val="28"/>
        </w:rPr>
        <w:t>, использовать для заживления ран.</w:t>
      </w:r>
    </w:p>
    <w:p w:rsidR="00F51F07" w:rsidRDefault="00F51F07" w:rsidP="00C10DC4">
      <w:pPr>
        <w:pStyle w:val="ab"/>
        <w:spacing w:before="0" w:beforeAutospacing="0" w:after="0" w:afterAutospacing="0"/>
        <w:jc w:val="both"/>
        <w:rPr>
          <w:rStyle w:val="ac"/>
          <w:sz w:val="28"/>
          <w:szCs w:val="28"/>
        </w:rPr>
      </w:pPr>
    </w:p>
    <w:p w:rsidR="00F51F07" w:rsidRPr="00F94897" w:rsidRDefault="00C10DC4" w:rsidP="00C10DC4">
      <w:pPr>
        <w:pStyle w:val="ab"/>
        <w:spacing w:before="0" w:beforeAutospacing="0" w:after="0" w:afterAutospacing="0"/>
        <w:jc w:val="both"/>
        <w:rPr>
          <w:rStyle w:val="ac"/>
          <w:sz w:val="28"/>
          <w:szCs w:val="28"/>
          <w:u w:val="single"/>
        </w:rPr>
      </w:pPr>
      <w:r w:rsidRPr="00F94897">
        <w:rPr>
          <w:rStyle w:val="ac"/>
          <w:sz w:val="28"/>
          <w:szCs w:val="28"/>
          <w:u w:val="single"/>
        </w:rPr>
        <w:t>Рыбный день семь раз в неделю</w:t>
      </w:r>
    </w:p>
    <w:p w:rsidR="00C10DC4" w:rsidRPr="004B1F11" w:rsidRDefault="00C10DC4" w:rsidP="00F51F07">
      <w:pPr>
        <w:pStyle w:val="ab"/>
        <w:spacing w:before="0" w:beforeAutospacing="0" w:after="0" w:afterAutospacing="0"/>
        <w:ind w:firstLine="708"/>
        <w:jc w:val="both"/>
        <w:rPr>
          <w:sz w:val="28"/>
          <w:szCs w:val="28"/>
        </w:rPr>
      </w:pPr>
      <w:r w:rsidRPr="004B1F11">
        <w:rPr>
          <w:sz w:val="28"/>
          <w:szCs w:val="28"/>
        </w:rPr>
        <w:t>Исландцы — одни из самых здоровых людей на планете. В чем же их секрет?</w:t>
      </w:r>
    </w:p>
    <w:p w:rsidR="00C10DC4" w:rsidRPr="004B1F11" w:rsidRDefault="00C10DC4" w:rsidP="00F51F07">
      <w:pPr>
        <w:pStyle w:val="ab"/>
        <w:spacing w:before="0" w:beforeAutospacing="0" w:after="0" w:afterAutospacing="0"/>
        <w:ind w:firstLine="708"/>
        <w:jc w:val="both"/>
        <w:rPr>
          <w:sz w:val="28"/>
          <w:szCs w:val="28"/>
        </w:rPr>
      </w:pPr>
      <w:r w:rsidRPr="004B1F11">
        <w:rPr>
          <w:sz w:val="28"/>
          <w:szCs w:val="28"/>
        </w:rPr>
        <w:t xml:space="preserve">По мнению ученых — в количестве свежей морской рыбы, которую исландцы едят каждый день. Полезные свойства жирной морской рыбы известны всем: рыбий жир </w:t>
      </w:r>
      <w:r w:rsidRPr="004B1F11">
        <w:rPr>
          <w:sz w:val="28"/>
          <w:szCs w:val="28"/>
        </w:rPr>
        <w:lastRenderedPageBreak/>
        <w:t>служит отличной профилактикой болезней сосудов мозга (защищает от инсульта) и заболеваний сердца, болезней суставов и признаков старения, а также замедляет процесс развития болезни Альцгеймера.</w:t>
      </w:r>
    </w:p>
    <w:p w:rsidR="00C10DC4" w:rsidRPr="00F51F07" w:rsidRDefault="00141EDB" w:rsidP="00F51F07">
      <w:pPr>
        <w:pStyle w:val="ab"/>
        <w:spacing w:before="0" w:beforeAutospacing="0" w:after="0" w:afterAutospacing="0"/>
        <w:ind w:firstLine="708"/>
        <w:jc w:val="both"/>
        <w:rPr>
          <w:sz w:val="28"/>
          <w:szCs w:val="28"/>
          <w:u w:val="single"/>
        </w:rPr>
      </w:pPr>
      <w:r>
        <w:rPr>
          <w:noProof/>
        </w:rPr>
        <w:drawing>
          <wp:anchor distT="0" distB="0" distL="114300" distR="114300" simplePos="0" relativeHeight="251665408" behindDoc="1" locked="0" layoutInCell="1" allowOverlap="1">
            <wp:simplePos x="0" y="0"/>
            <wp:positionH relativeFrom="column">
              <wp:posOffset>-39370</wp:posOffset>
            </wp:positionH>
            <wp:positionV relativeFrom="paragraph">
              <wp:posOffset>50800</wp:posOffset>
            </wp:positionV>
            <wp:extent cx="1979930" cy="1489075"/>
            <wp:effectExtent l="57150" t="38100" r="39370" b="15875"/>
            <wp:wrapTight wrapText="bothSides">
              <wp:wrapPolygon edited="0">
                <wp:start x="-623" y="-553"/>
                <wp:lineTo x="-623" y="21830"/>
                <wp:lineTo x="22030" y="21830"/>
                <wp:lineTo x="22030" y="-553"/>
                <wp:lineTo x="-623" y="-553"/>
              </wp:wrapPolygon>
            </wp:wrapTight>
            <wp:docPr id="41" name="Рисунок 41" descr="Жирная рыба и яйца снижают беспокойство и трево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Жирная рыба и яйца снижают беспокойство и тревогу"/>
                    <pic:cNvPicPr>
                      <a:picLocks noChangeAspect="1" noChangeArrowheads="1"/>
                    </pic:cNvPicPr>
                  </pic:nvPicPr>
                  <pic:blipFill>
                    <a:blip r:embed="rId15" cstate="print"/>
                    <a:srcRect/>
                    <a:stretch>
                      <a:fillRect/>
                    </a:stretch>
                  </pic:blipFill>
                  <pic:spPr bwMode="auto">
                    <a:xfrm>
                      <a:off x="0" y="0"/>
                      <a:ext cx="1979930" cy="1489075"/>
                    </a:xfrm>
                    <a:prstGeom prst="rect">
                      <a:avLst/>
                    </a:prstGeom>
                    <a:noFill/>
                    <a:ln w="38100" cmpd="tri">
                      <a:solidFill>
                        <a:srgbClr val="0000FF"/>
                      </a:solidFill>
                      <a:miter lim="800000"/>
                      <a:headEnd/>
                      <a:tailEnd/>
                    </a:ln>
                  </pic:spPr>
                </pic:pic>
              </a:graphicData>
            </a:graphic>
          </wp:anchor>
        </w:drawing>
      </w:r>
      <w:r w:rsidR="00C10DC4" w:rsidRPr="004B1F11">
        <w:rPr>
          <w:sz w:val="28"/>
          <w:szCs w:val="28"/>
        </w:rPr>
        <w:t xml:space="preserve">Жирная рыба в рационе жителей Исландии составляет до половины всей съедаемой пищи. Кстати, социологи замечают, что огромное количество россиян – до 70% – ее вообще не едят или едят раз в месяц. Ученые же </w:t>
      </w:r>
      <w:proofErr w:type="gramStart"/>
      <w:r w:rsidR="00C10DC4" w:rsidRPr="004B1F11">
        <w:rPr>
          <w:sz w:val="28"/>
          <w:szCs w:val="28"/>
        </w:rPr>
        <w:t>советуют</w:t>
      </w:r>
      <w:proofErr w:type="gramEnd"/>
      <w:r w:rsidR="00C10DC4" w:rsidRPr="004B1F11">
        <w:rPr>
          <w:sz w:val="28"/>
          <w:szCs w:val="28"/>
        </w:rPr>
        <w:t xml:space="preserve"> есть блюда из рыбы минимум два раза в неделю, причем один раз — обязательно из жирной (сельди, скумбрии, макрели, тунца, форели). </w:t>
      </w:r>
      <w:r w:rsidR="00C10DC4" w:rsidRPr="00F51F07">
        <w:rPr>
          <w:sz w:val="28"/>
          <w:szCs w:val="28"/>
          <w:u w:val="single"/>
        </w:rPr>
        <w:t>Уникальные омега-3 ненасыщенные жирные кислоты, содержащиеся в жирной рыбе, — залог продления молодости всех клеток организма и, следовательно, долголетия.</w:t>
      </w:r>
    </w:p>
    <w:p w:rsidR="00F51F07" w:rsidRPr="004B1F11" w:rsidRDefault="00F51F07" w:rsidP="00F51F07">
      <w:pPr>
        <w:pStyle w:val="ab"/>
        <w:spacing w:before="0" w:beforeAutospacing="0" w:after="0" w:afterAutospacing="0"/>
        <w:ind w:firstLine="708"/>
        <w:jc w:val="both"/>
        <w:rPr>
          <w:sz w:val="28"/>
          <w:szCs w:val="28"/>
        </w:rPr>
      </w:pPr>
    </w:p>
    <w:p w:rsidR="00F51F07" w:rsidRPr="00F51F07" w:rsidRDefault="00C10DC4" w:rsidP="00C10DC4">
      <w:pPr>
        <w:pStyle w:val="ab"/>
        <w:spacing w:before="0" w:beforeAutospacing="0" w:after="0" w:afterAutospacing="0"/>
        <w:jc w:val="both"/>
        <w:rPr>
          <w:rStyle w:val="ac"/>
          <w:sz w:val="28"/>
          <w:szCs w:val="28"/>
          <w:u w:val="single"/>
        </w:rPr>
      </w:pPr>
      <w:r w:rsidRPr="00F51F07">
        <w:rPr>
          <w:rStyle w:val="ac"/>
          <w:sz w:val="28"/>
          <w:szCs w:val="28"/>
          <w:u w:val="single"/>
        </w:rPr>
        <w:t xml:space="preserve">Индийские специи </w:t>
      </w:r>
    </w:p>
    <w:p w:rsidR="00C10DC4" w:rsidRPr="004B1F11" w:rsidRDefault="00141EDB" w:rsidP="00F51F07">
      <w:pPr>
        <w:pStyle w:val="ab"/>
        <w:spacing w:before="0" w:beforeAutospacing="0" w:after="0" w:afterAutospacing="0"/>
        <w:ind w:firstLine="708"/>
        <w:jc w:val="both"/>
        <w:rPr>
          <w:sz w:val="28"/>
          <w:szCs w:val="28"/>
        </w:rPr>
      </w:pPr>
      <w:r>
        <w:rPr>
          <w:noProof/>
          <w:sz w:val="28"/>
          <w:szCs w:val="28"/>
        </w:rPr>
        <w:drawing>
          <wp:anchor distT="0" distB="0" distL="114300" distR="114300" simplePos="0" relativeHeight="251666432" behindDoc="1" locked="0" layoutInCell="1" allowOverlap="1">
            <wp:simplePos x="0" y="0"/>
            <wp:positionH relativeFrom="column">
              <wp:posOffset>2407920</wp:posOffset>
            </wp:positionH>
            <wp:positionV relativeFrom="paragraph">
              <wp:posOffset>355600</wp:posOffset>
            </wp:positionV>
            <wp:extent cx="2332355" cy="960120"/>
            <wp:effectExtent l="57150" t="38100" r="29845" b="11430"/>
            <wp:wrapTight wrapText="bothSides">
              <wp:wrapPolygon edited="0">
                <wp:start x="-529" y="-857"/>
                <wp:lineTo x="-529" y="21857"/>
                <wp:lineTo x="21876" y="21857"/>
                <wp:lineTo x="21876" y="-857"/>
                <wp:lineTo x="-529" y="-857"/>
              </wp:wrapPolygon>
            </wp:wrapTight>
            <wp:docPr id="44" name="Рисунок 44" descr="Журнал путешествий Duty FREE Tour - первый лоукостер на ту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Журнал путешествий Duty FREE Tour - первый лоукостер на тури…"/>
                    <pic:cNvPicPr>
                      <a:picLocks noChangeAspect="1" noChangeArrowheads="1"/>
                    </pic:cNvPicPr>
                  </pic:nvPicPr>
                  <pic:blipFill>
                    <a:blip r:embed="rId16" cstate="print"/>
                    <a:srcRect/>
                    <a:stretch>
                      <a:fillRect/>
                    </a:stretch>
                  </pic:blipFill>
                  <pic:spPr bwMode="auto">
                    <a:xfrm>
                      <a:off x="0" y="0"/>
                      <a:ext cx="2332355" cy="960120"/>
                    </a:xfrm>
                    <a:prstGeom prst="rect">
                      <a:avLst/>
                    </a:prstGeom>
                    <a:noFill/>
                    <a:ln w="38100" cmpd="tri">
                      <a:solidFill>
                        <a:srgbClr val="0000FF"/>
                      </a:solidFill>
                      <a:miter lim="800000"/>
                      <a:headEnd/>
                      <a:tailEnd/>
                    </a:ln>
                  </pic:spPr>
                </pic:pic>
              </a:graphicData>
            </a:graphic>
          </wp:anchor>
        </w:drawing>
      </w:r>
      <w:r w:rsidR="00C10DC4" w:rsidRPr="004B1F11">
        <w:rPr>
          <w:sz w:val="28"/>
          <w:szCs w:val="28"/>
        </w:rPr>
        <w:t>Индия не входит в число рекордсменов по продолжительности жизни. Но вот что интересно. Среди индийцев пожилых людей, у которых имеются такие болезни, как старческое слабоумие или болезнь Альцгеймера, гораздо меньше, чем в большинстве западных стран.</w:t>
      </w:r>
      <w:r w:rsidRPr="00141EDB">
        <w:t xml:space="preserve"> </w:t>
      </w:r>
    </w:p>
    <w:p w:rsidR="00C10DC4" w:rsidRPr="004B1F11" w:rsidRDefault="00C10DC4" w:rsidP="00F51F07">
      <w:pPr>
        <w:pStyle w:val="ab"/>
        <w:spacing w:before="0" w:beforeAutospacing="0" w:after="0" w:afterAutospacing="0"/>
        <w:ind w:firstLine="708"/>
        <w:jc w:val="both"/>
        <w:rPr>
          <w:sz w:val="28"/>
          <w:szCs w:val="28"/>
        </w:rPr>
      </w:pPr>
      <w:r w:rsidRPr="004B1F11">
        <w:rPr>
          <w:sz w:val="28"/>
          <w:szCs w:val="28"/>
        </w:rPr>
        <w:t xml:space="preserve">Специалисты считают, что это связано с употреблением огромного количества разнообразных </w:t>
      </w:r>
      <w:r w:rsidRPr="004B1F11">
        <w:rPr>
          <w:sz w:val="28"/>
          <w:szCs w:val="28"/>
        </w:rPr>
        <w:lastRenderedPageBreak/>
        <w:t>специй. Биологически активные вещества, содержащиеся в них, давно используются в медицине Индии для лечения многих заболеваний, в том числе и болезни Альцгеймера. Индийский опыт подсказывает: включая в рацион специи и пряности, такие как тмин, имбирь, корицу, кориандр, карри и куркуму, человек защищает свой организм от возрастных недугов.</w:t>
      </w:r>
    </w:p>
    <w:p w:rsidR="00C10DC4" w:rsidRDefault="00C10DC4" w:rsidP="004B1F11">
      <w:pPr>
        <w:pStyle w:val="ab"/>
        <w:shd w:val="clear" w:color="auto" w:fill="FFFFFF"/>
        <w:spacing w:before="0" w:beforeAutospacing="0" w:after="0" w:afterAutospacing="0"/>
        <w:jc w:val="both"/>
        <w:textAlignment w:val="baseline"/>
        <w:rPr>
          <w:sz w:val="28"/>
          <w:szCs w:val="28"/>
        </w:rPr>
      </w:pPr>
    </w:p>
    <w:p w:rsidR="006062A6" w:rsidRDefault="00BA1BE0" w:rsidP="006062A6">
      <w:pPr>
        <w:pStyle w:val="ab"/>
        <w:shd w:val="clear" w:color="auto" w:fill="FFFFFF"/>
        <w:spacing w:before="0" w:beforeAutospacing="0" w:after="0" w:afterAutospacing="0"/>
        <w:jc w:val="center"/>
        <w:textAlignment w:val="baseline"/>
        <w:rPr>
          <w:sz w:val="28"/>
          <w:szCs w:val="28"/>
        </w:rPr>
      </w:pPr>
      <w:r w:rsidRPr="00BA1BE0">
        <w:rPr>
          <w:rStyle w:val="ac"/>
          <w:sz w:val="28"/>
          <w:szCs w:val="28"/>
          <w:bdr w:val="none" w:sz="0" w:space="0" w:color="auto" w:frame="1"/>
        </w:rPr>
        <w:pict>
          <v:shape id="_x0000_i1026" type="#_x0000_t136" style="width:312pt;height:17.25pt" fillcolor="#548dd4 [1951]">
            <v:shadow on="t" opacity="52429f"/>
            <v:textpath style="font-family:&quot;Arial Black&quot;;font-size:18pt;font-style:italic;v-text-kern:t" trim="t" fitpath="t" string="Суточный рацион первого дня будущего долгожителя"/>
          </v:shape>
        </w:pict>
      </w:r>
    </w:p>
    <w:p w:rsidR="004B1F11" w:rsidRPr="002A0337" w:rsidRDefault="004B1F11" w:rsidP="00031611">
      <w:pPr>
        <w:pStyle w:val="ab"/>
        <w:shd w:val="clear" w:color="auto" w:fill="FFFFFF"/>
        <w:spacing w:before="0" w:beforeAutospacing="0" w:after="0" w:afterAutospacing="0"/>
        <w:jc w:val="both"/>
        <w:textAlignment w:val="baseline"/>
        <w:rPr>
          <w:sz w:val="28"/>
          <w:szCs w:val="28"/>
        </w:rPr>
      </w:pPr>
      <w:r w:rsidRPr="004B1F11">
        <w:rPr>
          <w:sz w:val="28"/>
          <w:szCs w:val="28"/>
        </w:rPr>
        <w:br/>
      </w:r>
      <w:r w:rsidRPr="002A0337">
        <w:rPr>
          <w:b/>
          <w:sz w:val="28"/>
          <w:szCs w:val="28"/>
          <w:u w:val="single"/>
        </w:rPr>
        <w:t>На завтрак</w:t>
      </w:r>
      <w:r w:rsidRPr="002A0337">
        <w:rPr>
          <w:sz w:val="28"/>
          <w:szCs w:val="28"/>
        </w:rPr>
        <w:t xml:space="preserve"> необходимо употребить 200 калорий. Это количество дадут 200 гр</w:t>
      </w:r>
      <w:r w:rsidR="00C10DC4">
        <w:rPr>
          <w:sz w:val="28"/>
          <w:szCs w:val="28"/>
        </w:rPr>
        <w:t>.</w:t>
      </w:r>
      <w:r w:rsidRPr="002A0337">
        <w:rPr>
          <w:sz w:val="28"/>
          <w:szCs w:val="28"/>
        </w:rPr>
        <w:t xml:space="preserve"> черники и два яйца. Черника содержит антиоксиданты, которые защищают от возрастных проблем, не позволяют утомляться и защищают зрение, а яйца хорошо насытят организм. От употребления в утреннее время хлебобулочных изделий следует отказаться.</w:t>
      </w:r>
    </w:p>
    <w:p w:rsidR="000E4499" w:rsidRDefault="000E4499" w:rsidP="004B1F11">
      <w:pPr>
        <w:jc w:val="both"/>
        <w:rPr>
          <w:rFonts w:ascii="Times New Roman" w:hAnsi="Times New Roman" w:cs="Times New Roman"/>
          <w:sz w:val="28"/>
          <w:szCs w:val="28"/>
        </w:rPr>
      </w:pPr>
    </w:p>
    <w:p w:rsidR="004B1F11" w:rsidRDefault="004B1F11" w:rsidP="004B1F11">
      <w:pPr>
        <w:jc w:val="both"/>
        <w:rPr>
          <w:rFonts w:ascii="Times New Roman" w:hAnsi="Times New Roman" w:cs="Times New Roman"/>
          <w:sz w:val="28"/>
          <w:szCs w:val="28"/>
        </w:rPr>
      </w:pPr>
      <w:r w:rsidRPr="002A0337">
        <w:rPr>
          <w:rFonts w:ascii="Times New Roman" w:hAnsi="Times New Roman" w:cs="Times New Roman"/>
          <w:b/>
          <w:sz w:val="28"/>
          <w:szCs w:val="28"/>
          <w:u w:val="single"/>
        </w:rPr>
        <w:t>На обед</w:t>
      </w:r>
      <w:r w:rsidRPr="002A0337">
        <w:rPr>
          <w:rFonts w:ascii="Times New Roman" w:hAnsi="Times New Roman" w:cs="Times New Roman"/>
          <w:sz w:val="28"/>
          <w:szCs w:val="28"/>
        </w:rPr>
        <w:t xml:space="preserve"> необходимо употребить 420 калорий. Так, можно скушать салат, приготовленный из половины сладкого перца, одной моркови, корня сельдерея, листьев салата, небольшой горсти орехов, любой зелени, кусочка </w:t>
      </w:r>
      <w:proofErr w:type="spellStart"/>
      <w:r w:rsidRPr="002A0337">
        <w:rPr>
          <w:rFonts w:ascii="Times New Roman" w:hAnsi="Times New Roman" w:cs="Times New Roman"/>
          <w:sz w:val="28"/>
          <w:szCs w:val="28"/>
        </w:rPr>
        <w:t>индюшиного</w:t>
      </w:r>
      <w:proofErr w:type="spellEnd"/>
      <w:r w:rsidRPr="002A0337">
        <w:rPr>
          <w:rFonts w:ascii="Times New Roman" w:hAnsi="Times New Roman" w:cs="Times New Roman"/>
          <w:sz w:val="28"/>
          <w:szCs w:val="28"/>
        </w:rPr>
        <w:t xml:space="preserve"> мяса, брюссельской капусты и одной столовой ложки заправленного нежирного майонеза. Все компоненты необходимо тщательно перемешать, не солить.</w:t>
      </w:r>
    </w:p>
    <w:p w:rsidR="000E4499" w:rsidRPr="002A0337" w:rsidRDefault="00031611" w:rsidP="004B1F11">
      <w:pPr>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7456" behindDoc="1" locked="0" layoutInCell="1" allowOverlap="1">
            <wp:simplePos x="0" y="0"/>
            <wp:positionH relativeFrom="column">
              <wp:posOffset>3001010</wp:posOffset>
            </wp:positionH>
            <wp:positionV relativeFrom="paragraph">
              <wp:posOffset>83185</wp:posOffset>
            </wp:positionV>
            <wp:extent cx="1558290" cy="1413510"/>
            <wp:effectExtent l="57150" t="38100" r="41910" b="15240"/>
            <wp:wrapTight wrapText="bothSides">
              <wp:wrapPolygon edited="0">
                <wp:start x="-792" y="-582"/>
                <wp:lineTo x="-792" y="21833"/>
                <wp:lineTo x="22181" y="21833"/>
                <wp:lineTo x="22181" y="-582"/>
                <wp:lineTo x="-792" y="-582"/>
              </wp:wrapPolygon>
            </wp:wrapTight>
            <wp:docPr id="8" name="Рисунок 8" descr="Bost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ston.com"/>
                    <pic:cNvPicPr>
                      <a:picLocks noChangeAspect="1" noChangeArrowheads="1"/>
                    </pic:cNvPicPr>
                  </pic:nvPicPr>
                  <pic:blipFill>
                    <a:blip r:embed="rId17" cstate="print"/>
                    <a:srcRect/>
                    <a:stretch>
                      <a:fillRect/>
                    </a:stretch>
                  </pic:blipFill>
                  <pic:spPr bwMode="auto">
                    <a:xfrm>
                      <a:off x="0" y="0"/>
                      <a:ext cx="1558290" cy="1413510"/>
                    </a:xfrm>
                    <a:prstGeom prst="rect">
                      <a:avLst/>
                    </a:prstGeom>
                    <a:noFill/>
                    <a:ln w="38100" cmpd="tri">
                      <a:solidFill>
                        <a:srgbClr val="0000FF"/>
                      </a:solidFill>
                      <a:miter lim="800000"/>
                      <a:headEnd/>
                      <a:tailEnd/>
                    </a:ln>
                  </pic:spPr>
                </pic:pic>
              </a:graphicData>
            </a:graphic>
          </wp:anchor>
        </w:drawing>
      </w:r>
    </w:p>
    <w:p w:rsidR="004B1F11" w:rsidRPr="002A0337" w:rsidRDefault="004B1F11" w:rsidP="004B1F11">
      <w:pPr>
        <w:jc w:val="both"/>
        <w:rPr>
          <w:rFonts w:ascii="Times New Roman" w:hAnsi="Times New Roman" w:cs="Times New Roman"/>
          <w:sz w:val="28"/>
          <w:szCs w:val="28"/>
        </w:rPr>
      </w:pPr>
      <w:r w:rsidRPr="002A0337">
        <w:rPr>
          <w:rFonts w:ascii="Times New Roman" w:hAnsi="Times New Roman" w:cs="Times New Roman"/>
          <w:b/>
          <w:sz w:val="28"/>
          <w:szCs w:val="28"/>
          <w:u w:val="single"/>
        </w:rPr>
        <w:t>Для перекуса</w:t>
      </w:r>
      <w:r w:rsidRPr="002A0337">
        <w:rPr>
          <w:rFonts w:ascii="Times New Roman" w:hAnsi="Times New Roman" w:cs="Times New Roman"/>
          <w:sz w:val="28"/>
          <w:szCs w:val="28"/>
        </w:rPr>
        <w:t xml:space="preserve"> можно выбрать продукты не более 80 калорий. Это одно яблоко среднего размера. Съесть его можно и целиком, и натерев на терке, заправлять ничем не следует.</w:t>
      </w:r>
      <w:r w:rsidR="00031611" w:rsidRPr="00031611">
        <w:t xml:space="preserve"> </w:t>
      </w:r>
    </w:p>
    <w:p w:rsidR="004B1F11" w:rsidRPr="002A0337" w:rsidRDefault="004B1F11" w:rsidP="004B1F11">
      <w:pPr>
        <w:jc w:val="both"/>
        <w:rPr>
          <w:rFonts w:ascii="Times New Roman" w:hAnsi="Times New Roman" w:cs="Times New Roman"/>
          <w:sz w:val="28"/>
          <w:szCs w:val="28"/>
        </w:rPr>
      </w:pPr>
      <w:r w:rsidRPr="002A0337">
        <w:rPr>
          <w:rFonts w:ascii="Times New Roman" w:hAnsi="Times New Roman" w:cs="Times New Roman"/>
          <w:b/>
          <w:sz w:val="28"/>
          <w:szCs w:val="28"/>
          <w:u w:val="single"/>
        </w:rPr>
        <w:lastRenderedPageBreak/>
        <w:t xml:space="preserve">Полдник </w:t>
      </w:r>
      <w:r w:rsidRPr="002A0337">
        <w:rPr>
          <w:rFonts w:ascii="Times New Roman" w:hAnsi="Times New Roman" w:cs="Times New Roman"/>
          <w:sz w:val="28"/>
          <w:szCs w:val="28"/>
        </w:rPr>
        <w:t xml:space="preserve">включает 190 калорий – это один </w:t>
      </w:r>
      <w:proofErr w:type="spellStart"/>
      <w:r w:rsidRPr="002A0337">
        <w:rPr>
          <w:rFonts w:ascii="Times New Roman" w:hAnsi="Times New Roman" w:cs="Times New Roman"/>
          <w:sz w:val="28"/>
          <w:szCs w:val="28"/>
        </w:rPr>
        <w:t>несдобный</w:t>
      </w:r>
      <w:proofErr w:type="spellEnd"/>
      <w:r w:rsidRPr="002A0337">
        <w:rPr>
          <w:rFonts w:ascii="Times New Roman" w:hAnsi="Times New Roman" w:cs="Times New Roman"/>
          <w:sz w:val="28"/>
          <w:szCs w:val="28"/>
        </w:rPr>
        <w:t xml:space="preserve"> рогалик и сливочный сыр.</w:t>
      </w:r>
    </w:p>
    <w:p w:rsidR="00031611" w:rsidRDefault="00031611" w:rsidP="004B1F11">
      <w:pPr>
        <w:jc w:val="both"/>
        <w:rPr>
          <w:rFonts w:ascii="Times New Roman" w:hAnsi="Times New Roman" w:cs="Times New Roman"/>
          <w:b/>
          <w:sz w:val="28"/>
          <w:szCs w:val="28"/>
          <w:u w:val="single"/>
        </w:rPr>
      </w:pPr>
    </w:p>
    <w:p w:rsidR="004B1F11" w:rsidRPr="002A0337" w:rsidRDefault="00031611" w:rsidP="004B1F11">
      <w:pPr>
        <w:jc w:val="both"/>
        <w:rPr>
          <w:rFonts w:ascii="Times New Roman" w:hAnsi="Times New Roman" w:cs="Times New Roman"/>
          <w:sz w:val="28"/>
          <w:szCs w:val="28"/>
        </w:rPr>
      </w:pPr>
      <w:r>
        <w:rPr>
          <w:rFonts w:ascii="Times New Roman" w:hAnsi="Times New Roman" w:cs="Times New Roman"/>
          <w:b/>
          <w:noProof/>
          <w:sz w:val="28"/>
          <w:szCs w:val="28"/>
          <w:u w:val="single"/>
        </w:rPr>
        <w:drawing>
          <wp:anchor distT="0" distB="0" distL="114300" distR="114300" simplePos="0" relativeHeight="251668480" behindDoc="1" locked="0" layoutInCell="1" allowOverlap="1">
            <wp:simplePos x="0" y="0"/>
            <wp:positionH relativeFrom="column">
              <wp:posOffset>-39370</wp:posOffset>
            </wp:positionH>
            <wp:positionV relativeFrom="paragraph">
              <wp:posOffset>510540</wp:posOffset>
            </wp:positionV>
            <wp:extent cx="1757680" cy="1506220"/>
            <wp:effectExtent l="57150" t="38100" r="33020" b="17780"/>
            <wp:wrapTight wrapText="bothSides">
              <wp:wrapPolygon edited="0">
                <wp:start x="-702" y="-546"/>
                <wp:lineTo x="-702" y="21855"/>
                <wp:lineTo x="22006" y="21855"/>
                <wp:lineTo x="22006" y="-546"/>
                <wp:lineTo x="-702" y="-546"/>
              </wp:wrapPolygon>
            </wp:wrapTight>
            <wp:docPr id="11" name="Рисунок 11" descr="Чёрная Сотня * Просмотр темы - Как приготовить вкусную и полезную е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Чёрная Сотня * Просмотр темы - Как приготовить вкусную и полезную еду"/>
                    <pic:cNvPicPr>
                      <a:picLocks noChangeAspect="1" noChangeArrowheads="1"/>
                    </pic:cNvPicPr>
                  </pic:nvPicPr>
                  <pic:blipFill>
                    <a:blip r:embed="rId18" cstate="print"/>
                    <a:srcRect l="25214"/>
                    <a:stretch>
                      <a:fillRect/>
                    </a:stretch>
                  </pic:blipFill>
                  <pic:spPr bwMode="auto">
                    <a:xfrm>
                      <a:off x="0" y="0"/>
                      <a:ext cx="1757680" cy="1506220"/>
                    </a:xfrm>
                    <a:prstGeom prst="rect">
                      <a:avLst/>
                    </a:prstGeom>
                    <a:noFill/>
                    <a:ln w="38100" cmpd="tri">
                      <a:solidFill>
                        <a:srgbClr val="0000FF"/>
                      </a:solidFill>
                      <a:miter lim="800000"/>
                      <a:headEnd/>
                      <a:tailEnd/>
                    </a:ln>
                  </pic:spPr>
                </pic:pic>
              </a:graphicData>
            </a:graphic>
          </wp:anchor>
        </w:drawing>
      </w:r>
      <w:r w:rsidR="004B1F11" w:rsidRPr="002A0337">
        <w:rPr>
          <w:rFonts w:ascii="Times New Roman" w:hAnsi="Times New Roman" w:cs="Times New Roman"/>
          <w:b/>
          <w:sz w:val="28"/>
          <w:szCs w:val="28"/>
          <w:u w:val="single"/>
        </w:rPr>
        <w:t>Ужин</w:t>
      </w:r>
      <w:r w:rsidR="004B1F11" w:rsidRPr="002A0337">
        <w:rPr>
          <w:rFonts w:ascii="Times New Roman" w:hAnsi="Times New Roman" w:cs="Times New Roman"/>
          <w:sz w:val="28"/>
          <w:szCs w:val="28"/>
        </w:rPr>
        <w:t xml:space="preserve"> должен состоять из 700 калорий. В этот прием пищи можно съесть 180 гр</w:t>
      </w:r>
      <w:r w:rsidR="00C10DC4">
        <w:rPr>
          <w:rFonts w:ascii="Times New Roman" w:hAnsi="Times New Roman" w:cs="Times New Roman"/>
          <w:sz w:val="28"/>
          <w:szCs w:val="28"/>
        </w:rPr>
        <w:t>.</w:t>
      </w:r>
      <w:r w:rsidR="004B1F11" w:rsidRPr="002A0337">
        <w:rPr>
          <w:rFonts w:ascii="Times New Roman" w:hAnsi="Times New Roman" w:cs="Times New Roman"/>
          <w:sz w:val="28"/>
          <w:szCs w:val="28"/>
        </w:rPr>
        <w:t xml:space="preserve"> лосося, 200гр капусты с оливковым маслом, немного сыра пармезан, 200 гр</w:t>
      </w:r>
      <w:r w:rsidR="00C10DC4">
        <w:rPr>
          <w:rFonts w:ascii="Times New Roman" w:hAnsi="Times New Roman" w:cs="Times New Roman"/>
          <w:sz w:val="28"/>
          <w:szCs w:val="28"/>
        </w:rPr>
        <w:t>.</w:t>
      </w:r>
      <w:r w:rsidR="004B1F11" w:rsidRPr="002A0337">
        <w:rPr>
          <w:rFonts w:ascii="Times New Roman" w:hAnsi="Times New Roman" w:cs="Times New Roman"/>
          <w:sz w:val="28"/>
          <w:szCs w:val="28"/>
        </w:rPr>
        <w:t xml:space="preserve"> черники и 200 гр</w:t>
      </w:r>
      <w:r w:rsidR="00C10DC4">
        <w:rPr>
          <w:rFonts w:ascii="Times New Roman" w:hAnsi="Times New Roman" w:cs="Times New Roman"/>
          <w:sz w:val="28"/>
          <w:szCs w:val="28"/>
        </w:rPr>
        <w:t>.</w:t>
      </w:r>
      <w:r w:rsidR="004B1F11" w:rsidRPr="002A0337">
        <w:rPr>
          <w:rFonts w:ascii="Times New Roman" w:hAnsi="Times New Roman" w:cs="Times New Roman"/>
          <w:sz w:val="28"/>
          <w:szCs w:val="28"/>
        </w:rPr>
        <w:t xml:space="preserve"> обезжиренного йогурта. Сюда же можно включить нарезанную и приправленную ложкой низкокалорийного майонеза зелень.</w:t>
      </w:r>
    </w:p>
    <w:p w:rsidR="006062A6" w:rsidRDefault="006062A6" w:rsidP="004B1F11">
      <w:pPr>
        <w:jc w:val="both"/>
        <w:rPr>
          <w:rFonts w:ascii="Times New Roman" w:hAnsi="Times New Roman" w:cs="Times New Roman"/>
          <w:sz w:val="28"/>
          <w:szCs w:val="28"/>
        </w:rPr>
      </w:pPr>
    </w:p>
    <w:p w:rsidR="006062A6" w:rsidRDefault="004B1F11" w:rsidP="006062A6">
      <w:pPr>
        <w:pStyle w:val="ab"/>
        <w:shd w:val="clear" w:color="auto" w:fill="FFFFFF"/>
        <w:spacing w:before="0" w:beforeAutospacing="0" w:after="0" w:afterAutospacing="0"/>
        <w:ind w:firstLine="708"/>
        <w:jc w:val="both"/>
        <w:textAlignment w:val="baseline"/>
        <w:rPr>
          <w:sz w:val="28"/>
          <w:szCs w:val="28"/>
        </w:rPr>
      </w:pPr>
      <w:r w:rsidRPr="002A0337">
        <w:rPr>
          <w:sz w:val="28"/>
          <w:szCs w:val="28"/>
        </w:rPr>
        <w:t>Предложенное меню в совокупности содержит 1610 калорий, витамины, микроэлементы, необходимые человеческому организму на протяжении дня, остались.</w:t>
      </w:r>
    </w:p>
    <w:p w:rsidR="006062A6" w:rsidRDefault="004B1F11" w:rsidP="006062A6">
      <w:pPr>
        <w:pStyle w:val="ab"/>
        <w:shd w:val="clear" w:color="auto" w:fill="FFFFFF"/>
        <w:spacing w:before="0" w:beforeAutospacing="0" w:after="0" w:afterAutospacing="0"/>
        <w:ind w:firstLine="708"/>
        <w:jc w:val="both"/>
        <w:textAlignment w:val="baseline"/>
        <w:rPr>
          <w:sz w:val="28"/>
          <w:szCs w:val="28"/>
        </w:rPr>
      </w:pPr>
      <w:r w:rsidRPr="002A0337">
        <w:rPr>
          <w:sz w:val="28"/>
          <w:szCs w:val="28"/>
        </w:rPr>
        <w:t>Этого количества калорий буде</w:t>
      </w:r>
      <w:r w:rsidR="006062A6">
        <w:rPr>
          <w:sz w:val="28"/>
          <w:szCs w:val="28"/>
        </w:rPr>
        <w:t xml:space="preserve">т достаточно </w:t>
      </w:r>
      <w:proofErr w:type="gramStart"/>
      <w:r w:rsidR="006062A6">
        <w:rPr>
          <w:sz w:val="28"/>
          <w:szCs w:val="28"/>
        </w:rPr>
        <w:t>в первые</w:t>
      </w:r>
      <w:proofErr w:type="gramEnd"/>
      <w:r w:rsidR="006062A6">
        <w:rPr>
          <w:sz w:val="28"/>
          <w:szCs w:val="28"/>
        </w:rPr>
        <w:t xml:space="preserve"> дни диеты.</w:t>
      </w:r>
      <w:r w:rsidRPr="002A0337">
        <w:rPr>
          <w:sz w:val="28"/>
          <w:szCs w:val="28"/>
        </w:rPr>
        <w:t xml:space="preserve"> </w:t>
      </w:r>
      <w:r w:rsidR="006062A6">
        <w:rPr>
          <w:sz w:val="28"/>
          <w:szCs w:val="28"/>
        </w:rPr>
        <w:t>В</w:t>
      </w:r>
      <w:r w:rsidR="006062A6" w:rsidRPr="004B1F11">
        <w:rPr>
          <w:sz w:val="28"/>
          <w:szCs w:val="28"/>
        </w:rPr>
        <w:t xml:space="preserve"> дальней</w:t>
      </w:r>
      <w:r w:rsidR="006062A6">
        <w:rPr>
          <w:sz w:val="28"/>
          <w:szCs w:val="28"/>
        </w:rPr>
        <w:t xml:space="preserve">шем калории надо снизить до 750 </w:t>
      </w:r>
      <w:r w:rsidRPr="002A0337">
        <w:rPr>
          <w:sz w:val="28"/>
          <w:szCs w:val="28"/>
        </w:rPr>
        <w:t xml:space="preserve">в день. </w:t>
      </w:r>
    </w:p>
    <w:p w:rsidR="004B1F11" w:rsidRPr="002A0337" w:rsidRDefault="006062A6" w:rsidP="006062A6">
      <w:pPr>
        <w:pStyle w:val="ab"/>
        <w:shd w:val="clear" w:color="auto" w:fill="FFFFFF"/>
        <w:spacing w:before="0" w:beforeAutospacing="0" w:after="0" w:afterAutospacing="0"/>
        <w:ind w:firstLine="708"/>
        <w:jc w:val="both"/>
        <w:textAlignment w:val="baseline"/>
        <w:rPr>
          <w:sz w:val="28"/>
          <w:szCs w:val="28"/>
        </w:rPr>
      </w:pPr>
      <w:r>
        <w:rPr>
          <w:sz w:val="28"/>
          <w:szCs w:val="28"/>
        </w:rPr>
        <w:t>Н</w:t>
      </w:r>
      <w:r w:rsidR="004B1F11" w:rsidRPr="002A0337">
        <w:rPr>
          <w:sz w:val="28"/>
          <w:szCs w:val="28"/>
        </w:rPr>
        <w:t>е стоит переживать, если в праздник или выходной день Вам не удалось придержаться необходимого количества калорий – в последующие дни вы обязательно снизите количество потребляемых калорий до нормы</w:t>
      </w:r>
      <w:r>
        <w:rPr>
          <w:sz w:val="28"/>
          <w:szCs w:val="28"/>
        </w:rPr>
        <w:t>.</w:t>
      </w:r>
    </w:p>
    <w:p w:rsidR="00C10DC4" w:rsidRDefault="00C10DC4" w:rsidP="004B1F11">
      <w:pPr>
        <w:shd w:val="clear" w:color="auto" w:fill="FFFFFF"/>
        <w:jc w:val="both"/>
        <w:outlineLvl w:val="0"/>
        <w:rPr>
          <w:rFonts w:ascii="Times New Roman" w:hAnsi="Times New Roman" w:cs="Times New Roman"/>
          <w:b/>
          <w:bCs/>
          <w:noProof/>
          <w:kern w:val="36"/>
          <w:sz w:val="28"/>
          <w:szCs w:val="28"/>
        </w:rPr>
      </w:pPr>
    </w:p>
    <w:p w:rsidR="004B1F11" w:rsidRPr="002A0337" w:rsidRDefault="004B1F11" w:rsidP="004B1F11">
      <w:pPr>
        <w:shd w:val="clear" w:color="auto" w:fill="FFFFFF"/>
        <w:jc w:val="both"/>
        <w:rPr>
          <w:rFonts w:ascii="Times New Roman" w:hAnsi="Times New Roman" w:cs="Times New Roman"/>
          <w:sz w:val="28"/>
          <w:szCs w:val="28"/>
        </w:rPr>
      </w:pPr>
      <w:r w:rsidRPr="002A0337">
        <w:rPr>
          <w:rFonts w:ascii="Times New Roman" w:hAnsi="Times New Roman" w:cs="Times New Roman"/>
          <w:sz w:val="28"/>
          <w:szCs w:val="28"/>
        </w:rPr>
        <w:t> </w:t>
      </w:r>
    </w:p>
    <w:p w:rsidR="005A6EAF" w:rsidRPr="004B1F11" w:rsidRDefault="00141EDB" w:rsidP="00141EDB">
      <w:pPr>
        <w:shd w:val="clear" w:color="auto" w:fill="FFFFFF"/>
        <w:ind w:left="-142" w:right="-144"/>
        <w:jc w:val="center"/>
        <w:outlineLvl w:val="0"/>
        <w:rPr>
          <w:rFonts w:ascii="Times New Roman" w:hAnsi="Times New Roman" w:cs="Times New Roman"/>
          <w:sz w:val="28"/>
          <w:szCs w:val="28"/>
        </w:rPr>
      </w:pPr>
      <w:r>
        <w:rPr>
          <w:noProof/>
        </w:rPr>
        <w:lastRenderedPageBreak/>
        <w:drawing>
          <wp:inline distT="0" distB="0" distL="0" distR="0">
            <wp:extent cx="3998595" cy="2240915"/>
            <wp:effectExtent l="57150" t="38100" r="40005" b="26035"/>
            <wp:docPr id="47" name="Рисунок 47" descr="Секрет долгожителей, скрытый в Средиземноморье, или Новый взгляд на знакомую дие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Секрет долгожителей, скрытый в Средиземноморье, или Новый взгляд на знакомую диету"/>
                    <pic:cNvPicPr>
                      <a:picLocks noChangeAspect="1" noChangeArrowheads="1"/>
                    </pic:cNvPicPr>
                  </pic:nvPicPr>
                  <pic:blipFill>
                    <a:blip r:embed="rId19" cstate="print"/>
                    <a:srcRect/>
                    <a:stretch>
                      <a:fillRect/>
                    </a:stretch>
                  </pic:blipFill>
                  <pic:spPr bwMode="auto">
                    <a:xfrm>
                      <a:off x="0" y="0"/>
                      <a:ext cx="3998595" cy="2240915"/>
                    </a:xfrm>
                    <a:prstGeom prst="rect">
                      <a:avLst/>
                    </a:prstGeom>
                    <a:noFill/>
                    <a:ln w="38100" cmpd="tri">
                      <a:solidFill>
                        <a:srgbClr val="0000FF"/>
                      </a:solidFill>
                      <a:miter lim="800000"/>
                      <a:headEnd/>
                      <a:tailEnd/>
                    </a:ln>
                  </pic:spPr>
                </pic:pic>
              </a:graphicData>
            </a:graphic>
          </wp:inline>
        </w:drawing>
      </w:r>
    </w:p>
    <w:p w:rsidR="000118AA" w:rsidRPr="004B1F11" w:rsidRDefault="000118AA" w:rsidP="004B1F11">
      <w:pPr>
        <w:shd w:val="clear" w:color="auto" w:fill="FFFFFF"/>
        <w:ind w:left="-142" w:right="-144"/>
        <w:jc w:val="both"/>
        <w:outlineLvl w:val="0"/>
        <w:rPr>
          <w:rFonts w:ascii="Times New Roman" w:hAnsi="Times New Roman" w:cs="Times New Roman"/>
          <w:sz w:val="28"/>
          <w:szCs w:val="28"/>
        </w:rPr>
      </w:pPr>
    </w:p>
    <w:p w:rsidR="000118AA" w:rsidRPr="004B1F11" w:rsidRDefault="000118AA" w:rsidP="004B1F11">
      <w:pPr>
        <w:shd w:val="clear" w:color="auto" w:fill="FFFFFF"/>
        <w:ind w:left="-142" w:right="-144"/>
        <w:jc w:val="both"/>
        <w:outlineLvl w:val="0"/>
        <w:rPr>
          <w:rFonts w:ascii="Times New Roman" w:hAnsi="Times New Roman" w:cs="Times New Roman"/>
          <w:sz w:val="28"/>
          <w:szCs w:val="28"/>
        </w:rPr>
      </w:pPr>
    </w:p>
    <w:p w:rsidR="00D61DA6" w:rsidRPr="004B1F11" w:rsidRDefault="00356F53" w:rsidP="00141EDB">
      <w:pPr>
        <w:shd w:val="clear" w:color="auto" w:fill="FFFFFF"/>
        <w:ind w:left="-142" w:right="-144"/>
        <w:jc w:val="center"/>
        <w:outlineLvl w:val="0"/>
        <w:rPr>
          <w:rFonts w:ascii="Times New Roman" w:hAnsi="Times New Roman" w:cs="Times New Roman"/>
          <w:sz w:val="28"/>
          <w:szCs w:val="28"/>
        </w:rPr>
      </w:pPr>
      <w:r w:rsidRPr="004B1F11">
        <w:rPr>
          <w:rFonts w:ascii="Times New Roman" w:hAnsi="Times New Roman" w:cs="Times New Roman"/>
          <w:sz w:val="28"/>
          <w:szCs w:val="28"/>
        </w:rPr>
        <w:t>Перечень использованных материалов:</w:t>
      </w:r>
    </w:p>
    <w:p w:rsidR="00D61DA6" w:rsidRPr="004B1F11" w:rsidRDefault="00D61DA6" w:rsidP="004B1F11">
      <w:pPr>
        <w:shd w:val="clear" w:color="auto" w:fill="FFFFFF"/>
        <w:ind w:left="-142" w:right="-144"/>
        <w:jc w:val="both"/>
        <w:outlineLvl w:val="0"/>
        <w:rPr>
          <w:rFonts w:ascii="Times New Roman" w:hAnsi="Times New Roman" w:cs="Times New Roman"/>
          <w:sz w:val="28"/>
          <w:szCs w:val="28"/>
        </w:rPr>
      </w:pPr>
    </w:p>
    <w:p w:rsidR="008B505D" w:rsidRDefault="00BA1BE0" w:rsidP="00141EDB">
      <w:pPr>
        <w:pStyle w:val="a5"/>
        <w:numPr>
          <w:ilvl w:val="0"/>
          <w:numId w:val="10"/>
        </w:numPr>
        <w:shd w:val="clear" w:color="auto" w:fill="FFFFFF"/>
        <w:ind w:left="709" w:hanging="283"/>
        <w:jc w:val="both"/>
        <w:outlineLvl w:val="0"/>
        <w:rPr>
          <w:rFonts w:ascii="Times New Roman" w:hAnsi="Times New Roman" w:cs="Times New Roman"/>
          <w:sz w:val="28"/>
          <w:szCs w:val="28"/>
        </w:rPr>
      </w:pPr>
      <w:hyperlink r:id="rId20" w:history="1">
        <w:r w:rsidR="00141EDB" w:rsidRPr="00131583">
          <w:rPr>
            <w:rStyle w:val="a6"/>
            <w:rFonts w:ascii="Times New Roman" w:hAnsi="Times New Roman" w:cs="Times New Roman"/>
            <w:sz w:val="28"/>
            <w:szCs w:val="28"/>
          </w:rPr>
          <w:t>http://sunny7.ua/zdorove/diety/dieta-dlya-dolgojiteley</w:t>
        </w:r>
      </w:hyperlink>
    </w:p>
    <w:p w:rsidR="00141EDB" w:rsidRDefault="00BA1BE0" w:rsidP="00141EDB">
      <w:pPr>
        <w:pStyle w:val="a5"/>
        <w:numPr>
          <w:ilvl w:val="0"/>
          <w:numId w:val="10"/>
        </w:numPr>
        <w:shd w:val="clear" w:color="auto" w:fill="FFFFFF"/>
        <w:ind w:left="709" w:hanging="283"/>
        <w:jc w:val="both"/>
        <w:outlineLvl w:val="0"/>
        <w:rPr>
          <w:rFonts w:ascii="Times New Roman" w:hAnsi="Times New Roman" w:cs="Times New Roman"/>
          <w:sz w:val="28"/>
          <w:szCs w:val="28"/>
        </w:rPr>
      </w:pPr>
      <w:hyperlink r:id="rId21" w:history="1">
        <w:r w:rsidR="00141EDB" w:rsidRPr="00131583">
          <w:rPr>
            <w:rStyle w:val="a6"/>
            <w:rFonts w:ascii="Times New Roman" w:hAnsi="Times New Roman" w:cs="Times New Roman"/>
            <w:sz w:val="28"/>
            <w:szCs w:val="28"/>
          </w:rPr>
          <w:t>http://moya-vselennaya.com/dieta-dolgozhitelej/</w:t>
        </w:r>
      </w:hyperlink>
    </w:p>
    <w:p w:rsidR="00141EDB" w:rsidRDefault="00BA1BE0" w:rsidP="00141EDB">
      <w:pPr>
        <w:pStyle w:val="a5"/>
        <w:numPr>
          <w:ilvl w:val="0"/>
          <w:numId w:val="10"/>
        </w:numPr>
        <w:shd w:val="clear" w:color="auto" w:fill="FFFFFF"/>
        <w:ind w:left="709" w:hanging="283"/>
        <w:jc w:val="both"/>
        <w:outlineLvl w:val="0"/>
        <w:rPr>
          <w:rFonts w:ascii="Times New Roman" w:hAnsi="Times New Roman" w:cs="Times New Roman"/>
          <w:sz w:val="28"/>
          <w:szCs w:val="28"/>
        </w:rPr>
      </w:pPr>
      <w:hyperlink r:id="rId22" w:history="1">
        <w:r w:rsidR="00141EDB" w:rsidRPr="00131583">
          <w:rPr>
            <w:rStyle w:val="a6"/>
            <w:rFonts w:ascii="Times New Roman" w:hAnsi="Times New Roman" w:cs="Times New Roman"/>
            <w:sz w:val="28"/>
            <w:szCs w:val="28"/>
          </w:rPr>
          <w:t>http://www.medweb.ru/articles/pravila-zdorovogo-pitaniya-dlya-pozhilyx-lyudej</w:t>
        </w:r>
      </w:hyperlink>
    </w:p>
    <w:p w:rsidR="00141EDB" w:rsidRDefault="00BA1BE0" w:rsidP="00141EDB">
      <w:pPr>
        <w:pStyle w:val="a5"/>
        <w:numPr>
          <w:ilvl w:val="0"/>
          <w:numId w:val="10"/>
        </w:numPr>
        <w:shd w:val="clear" w:color="auto" w:fill="FFFFFF"/>
        <w:ind w:left="709" w:hanging="283"/>
        <w:jc w:val="both"/>
        <w:outlineLvl w:val="0"/>
        <w:rPr>
          <w:rFonts w:ascii="Times New Roman" w:hAnsi="Times New Roman" w:cs="Times New Roman"/>
          <w:sz w:val="28"/>
          <w:szCs w:val="28"/>
        </w:rPr>
      </w:pPr>
      <w:hyperlink r:id="rId23" w:history="1">
        <w:r w:rsidR="00141EDB" w:rsidRPr="00131583">
          <w:rPr>
            <w:rStyle w:val="a6"/>
            <w:rFonts w:ascii="Times New Roman" w:hAnsi="Times New Roman" w:cs="Times New Roman"/>
            <w:sz w:val="28"/>
            <w:szCs w:val="28"/>
          </w:rPr>
          <w:t>http://heart4life.com.ua/obraz_zhizni_i_dolgoletie/dieta_dlja_dolgozhitelja_genetiki_rekomendujut</w:t>
        </w:r>
      </w:hyperlink>
    </w:p>
    <w:p w:rsidR="00141EDB" w:rsidRDefault="00BA1BE0" w:rsidP="00141EDB">
      <w:pPr>
        <w:pStyle w:val="a5"/>
        <w:numPr>
          <w:ilvl w:val="0"/>
          <w:numId w:val="10"/>
        </w:numPr>
        <w:shd w:val="clear" w:color="auto" w:fill="FFFFFF"/>
        <w:ind w:left="709" w:hanging="283"/>
        <w:jc w:val="both"/>
        <w:outlineLvl w:val="0"/>
        <w:rPr>
          <w:rFonts w:ascii="Times New Roman" w:hAnsi="Times New Roman" w:cs="Times New Roman"/>
          <w:sz w:val="28"/>
          <w:szCs w:val="28"/>
        </w:rPr>
      </w:pPr>
      <w:hyperlink r:id="rId24" w:history="1">
        <w:r w:rsidR="00141EDB" w:rsidRPr="00131583">
          <w:rPr>
            <w:rStyle w:val="a6"/>
            <w:rFonts w:ascii="Times New Roman" w:hAnsi="Times New Roman" w:cs="Times New Roman"/>
            <w:sz w:val="28"/>
            <w:szCs w:val="28"/>
          </w:rPr>
          <w:t>http://на-диету.рф/diety/dieta_dolgozhitelej/</w:t>
        </w:r>
      </w:hyperlink>
    </w:p>
    <w:p w:rsidR="00141EDB" w:rsidRDefault="00BA1BE0" w:rsidP="00141EDB">
      <w:pPr>
        <w:pStyle w:val="a5"/>
        <w:numPr>
          <w:ilvl w:val="0"/>
          <w:numId w:val="10"/>
        </w:numPr>
        <w:shd w:val="clear" w:color="auto" w:fill="FFFFFF"/>
        <w:ind w:left="709" w:hanging="283"/>
        <w:jc w:val="both"/>
        <w:outlineLvl w:val="0"/>
        <w:rPr>
          <w:rFonts w:ascii="Times New Roman" w:hAnsi="Times New Roman" w:cs="Times New Roman"/>
          <w:sz w:val="28"/>
          <w:szCs w:val="28"/>
        </w:rPr>
      </w:pPr>
      <w:hyperlink r:id="rId25" w:history="1">
        <w:r w:rsidR="00141EDB" w:rsidRPr="00131583">
          <w:rPr>
            <w:rStyle w:val="a6"/>
            <w:rFonts w:ascii="Times New Roman" w:hAnsi="Times New Roman" w:cs="Times New Roman"/>
            <w:sz w:val="28"/>
            <w:szCs w:val="28"/>
          </w:rPr>
          <w:t>http://pitanie-pri.ru/diety/dolgozhiteli-osobennosti-pitaniya-dolgozhitelej.html</w:t>
        </w:r>
      </w:hyperlink>
    </w:p>
    <w:p w:rsidR="00141EDB" w:rsidRDefault="00BA1BE0" w:rsidP="00141EDB">
      <w:pPr>
        <w:pStyle w:val="a5"/>
        <w:numPr>
          <w:ilvl w:val="0"/>
          <w:numId w:val="10"/>
        </w:numPr>
        <w:shd w:val="clear" w:color="auto" w:fill="FFFFFF"/>
        <w:ind w:left="709" w:hanging="283"/>
        <w:jc w:val="both"/>
        <w:outlineLvl w:val="0"/>
        <w:rPr>
          <w:rFonts w:ascii="Times New Roman" w:hAnsi="Times New Roman" w:cs="Times New Roman"/>
          <w:sz w:val="28"/>
          <w:szCs w:val="28"/>
        </w:rPr>
      </w:pPr>
      <w:hyperlink r:id="rId26" w:history="1">
        <w:r w:rsidR="00141EDB" w:rsidRPr="00131583">
          <w:rPr>
            <w:rStyle w:val="a6"/>
            <w:rFonts w:ascii="Times New Roman" w:hAnsi="Times New Roman" w:cs="Times New Roman"/>
            <w:sz w:val="28"/>
            <w:szCs w:val="28"/>
          </w:rPr>
          <w:t>http://evgenia.us/diet/dieta-dolgozhiteley/</w:t>
        </w:r>
      </w:hyperlink>
    </w:p>
    <w:p w:rsidR="00141EDB" w:rsidRDefault="00BA1BE0" w:rsidP="00141EDB">
      <w:pPr>
        <w:pStyle w:val="a5"/>
        <w:numPr>
          <w:ilvl w:val="0"/>
          <w:numId w:val="10"/>
        </w:numPr>
        <w:shd w:val="clear" w:color="auto" w:fill="FFFFFF"/>
        <w:ind w:left="709" w:hanging="283"/>
        <w:jc w:val="both"/>
        <w:outlineLvl w:val="0"/>
        <w:rPr>
          <w:rFonts w:ascii="Times New Roman" w:hAnsi="Times New Roman" w:cs="Times New Roman"/>
          <w:sz w:val="28"/>
          <w:szCs w:val="28"/>
        </w:rPr>
      </w:pPr>
      <w:hyperlink r:id="rId27" w:history="1">
        <w:r w:rsidR="00141EDB" w:rsidRPr="00131583">
          <w:rPr>
            <w:rStyle w:val="a6"/>
            <w:rFonts w:ascii="Times New Roman" w:hAnsi="Times New Roman" w:cs="Times New Roman"/>
            <w:sz w:val="28"/>
            <w:szCs w:val="28"/>
          </w:rPr>
          <w:t>http://www.3vozrast.ru/article/dolgoletie/dolgoletie/1926/</w:t>
        </w:r>
      </w:hyperlink>
    </w:p>
    <w:p w:rsidR="00141EDB" w:rsidRPr="004B1F11" w:rsidRDefault="00141EDB" w:rsidP="00141EDB">
      <w:pPr>
        <w:pStyle w:val="a5"/>
        <w:shd w:val="clear" w:color="auto" w:fill="FFFFFF"/>
        <w:ind w:left="786"/>
        <w:jc w:val="both"/>
        <w:outlineLvl w:val="0"/>
        <w:rPr>
          <w:rFonts w:ascii="Times New Roman" w:hAnsi="Times New Roman" w:cs="Times New Roman"/>
          <w:sz w:val="28"/>
          <w:szCs w:val="28"/>
        </w:rPr>
      </w:pPr>
    </w:p>
    <w:p w:rsidR="002B42CE" w:rsidRPr="004B1F11" w:rsidRDefault="002B42CE" w:rsidP="004B1F11">
      <w:pPr>
        <w:shd w:val="clear" w:color="auto" w:fill="FFFFFF"/>
        <w:ind w:left="360"/>
        <w:jc w:val="both"/>
        <w:outlineLvl w:val="0"/>
        <w:rPr>
          <w:rFonts w:ascii="Times New Roman" w:hAnsi="Times New Roman" w:cs="Times New Roman"/>
          <w:sz w:val="28"/>
          <w:szCs w:val="28"/>
        </w:rPr>
      </w:pPr>
    </w:p>
    <w:p w:rsidR="00D61DA6" w:rsidRPr="004B1F11" w:rsidRDefault="000D7808" w:rsidP="00141EDB">
      <w:pPr>
        <w:shd w:val="clear" w:color="auto" w:fill="FFFFFF"/>
        <w:jc w:val="center"/>
        <w:outlineLvl w:val="0"/>
        <w:rPr>
          <w:rFonts w:ascii="Times New Roman" w:hAnsi="Times New Roman" w:cs="Times New Roman"/>
          <w:sz w:val="28"/>
          <w:szCs w:val="28"/>
        </w:rPr>
      </w:pPr>
      <w:proofErr w:type="gramStart"/>
      <w:r w:rsidRPr="004B1F11">
        <w:rPr>
          <w:rFonts w:ascii="Times New Roman" w:hAnsi="Times New Roman" w:cs="Times New Roman"/>
          <w:sz w:val="28"/>
          <w:szCs w:val="28"/>
        </w:rPr>
        <w:t>О</w:t>
      </w:r>
      <w:r w:rsidR="00D61DA6" w:rsidRPr="004B1F11">
        <w:rPr>
          <w:rFonts w:ascii="Times New Roman" w:hAnsi="Times New Roman" w:cs="Times New Roman"/>
          <w:sz w:val="28"/>
          <w:szCs w:val="28"/>
        </w:rPr>
        <w:t>тветственная</w:t>
      </w:r>
      <w:proofErr w:type="gramEnd"/>
      <w:r w:rsidR="00D61DA6" w:rsidRPr="004B1F11">
        <w:rPr>
          <w:rFonts w:ascii="Times New Roman" w:hAnsi="Times New Roman" w:cs="Times New Roman"/>
          <w:sz w:val="28"/>
          <w:szCs w:val="28"/>
        </w:rPr>
        <w:t xml:space="preserve"> за выпуск</w:t>
      </w:r>
    </w:p>
    <w:p w:rsidR="00D61DA6" w:rsidRPr="004B1F11" w:rsidRDefault="00CE361F" w:rsidP="00141EDB">
      <w:pPr>
        <w:shd w:val="clear" w:color="auto" w:fill="FFFFFF"/>
        <w:jc w:val="center"/>
        <w:outlineLvl w:val="0"/>
        <w:rPr>
          <w:rFonts w:ascii="Times New Roman" w:hAnsi="Times New Roman" w:cs="Times New Roman"/>
          <w:b/>
          <w:sz w:val="28"/>
          <w:szCs w:val="28"/>
        </w:rPr>
      </w:pPr>
      <w:r w:rsidRPr="004B1F11">
        <w:rPr>
          <w:rFonts w:ascii="Times New Roman" w:hAnsi="Times New Roman" w:cs="Times New Roman"/>
          <w:sz w:val="28"/>
          <w:szCs w:val="28"/>
        </w:rPr>
        <w:t>заведующая</w:t>
      </w:r>
      <w:r w:rsidR="00641CC3" w:rsidRPr="004B1F11">
        <w:rPr>
          <w:rFonts w:ascii="Times New Roman" w:hAnsi="Times New Roman" w:cs="Times New Roman"/>
          <w:sz w:val="28"/>
          <w:szCs w:val="28"/>
        </w:rPr>
        <w:t xml:space="preserve"> </w:t>
      </w:r>
      <w:r w:rsidRPr="004B1F11">
        <w:rPr>
          <w:rFonts w:ascii="Times New Roman" w:hAnsi="Times New Roman" w:cs="Times New Roman"/>
          <w:sz w:val="28"/>
          <w:szCs w:val="28"/>
        </w:rPr>
        <w:t>библиотекой-филиалом</w:t>
      </w:r>
      <w:r w:rsidR="00D61DA6" w:rsidRPr="004B1F11">
        <w:rPr>
          <w:rFonts w:ascii="Times New Roman" w:hAnsi="Times New Roman" w:cs="Times New Roman"/>
          <w:sz w:val="28"/>
          <w:szCs w:val="28"/>
        </w:rPr>
        <w:t xml:space="preserve"> № 5</w:t>
      </w:r>
      <w:r w:rsidR="00011985" w:rsidRPr="004B1F11">
        <w:rPr>
          <w:rFonts w:ascii="Times New Roman" w:hAnsi="Times New Roman" w:cs="Times New Roman"/>
          <w:sz w:val="28"/>
          <w:szCs w:val="28"/>
        </w:rPr>
        <w:t xml:space="preserve"> </w:t>
      </w:r>
      <w:r w:rsidR="001308B2" w:rsidRPr="004B1F11">
        <w:rPr>
          <w:rFonts w:ascii="Times New Roman" w:hAnsi="Times New Roman" w:cs="Times New Roman"/>
          <w:sz w:val="28"/>
          <w:szCs w:val="28"/>
        </w:rPr>
        <w:t>Н.А. Морозова</w:t>
      </w:r>
    </w:p>
    <w:p w:rsidR="004B1F11" w:rsidRPr="004B1F11" w:rsidRDefault="004B1F11">
      <w:pPr>
        <w:shd w:val="clear" w:color="auto" w:fill="FFFFFF"/>
        <w:jc w:val="both"/>
        <w:outlineLvl w:val="0"/>
        <w:rPr>
          <w:rFonts w:ascii="Times New Roman" w:hAnsi="Times New Roman" w:cs="Times New Roman"/>
          <w:b/>
          <w:sz w:val="28"/>
          <w:szCs w:val="28"/>
        </w:rPr>
      </w:pPr>
    </w:p>
    <w:sectPr w:rsidR="004B1F11" w:rsidRPr="004B1F11" w:rsidSect="002B42CE">
      <w:footerReference w:type="default" r:id="rId28"/>
      <w:type w:val="continuous"/>
      <w:pgSz w:w="8417" w:h="11909" w:orient="landscape"/>
      <w:pgMar w:top="567" w:right="567" w:bottom="567" w:left="567" w:header="720" w:footer="720"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939" w:rsidRDefault="005C3939" w:rsidP="006454A0">
      <w:r>
        <w:separator/>
      </w:r>
    </w:p>
  </w:endnote>
  <w:endnote w:type="continuationSeparator" w:id="0">
    <w:p w:rsidR="005C3939" w:rsidRDefault="005C3939" w:rsidP="006454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7165"/>
      <w:docPartObj>
        <w:docPartGallery w:val="Page Numbers (Bottom of Page)"/>
        <w:docPartUnique/>
      </w:docPartObj>
    </w:sdtPr>
    <w:sdtContent>
      <w:p w:rsidR="006454A0" w:rsidRDefault="00BA1BE0">
        <w:pPr>
          <w:pStyle w:val="af"/>
          <w:jc w:val="right"/>
        </w:pPr>
        <w:fldSimple w:instr=" PAGE   \* MERGEFORMAT ">
          <w:r w:rsidR="00760676">
            <w:rPr>
              <w:noProof/>
            </w:rPr>
            <w:t>6</w:t>
          </w:r>
        </w:fldSimple>
      </w:p>
    </w:sdtContent>
  </w:sdt>
  <w:p w:rsidR="006454A0" w:rsidRDefault="006454A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939" w:rsidRDefault="005C3939" w:rsidP="006454A0">
      <w:r>
        <w:separator/>
      </w:r>
    </w:p>
  </w:footnote>
  <w:footnote w:type="continuationSeparator" w:id="0">
    <w:p w:rsidR="005C3939" w:rsidRDefault="005C3939" w:rsidP="006454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pt;height:9pt" o:bullet="t">
        <v:imagedata r:id="rId1" o:title="BD10254_"/>
      </v:shape>
    </w:pict>
  </w:numPicBullet>
  <w:numPicBullet w:numPicBulletId="1">
    <w:pict>
      <v:shape id="_x0000_i1043" type="#_x0000_t75" style="width:11.25pt;height:9.75pt" o:bullet="t">
        <v:imagedata r:id="rId2" o:title="BD21300_"/>
      </v:shape>
    </w:pict>
  </w:numPicBullet>
  <w:numPicBullet w:numPicBulletId="2">
    <w:pict>
      <v:shape id="_x0000_i1044" type="#_x0000_t75" style="width:11.25pt;height:11.25pt" o:bullet="t">
        <v:imagedata r:id="rId3" o:title="mso326C"/>
      </v:shape>
    </w:pict>
  </w:numPicBullet>
  <w:numPicBullet w:numPicBulletId="3">
    <w:pict>
      <v:shape id="_x0000_i1045" type="#_x0000_t75" style="width:9.75pt;height:9.75pt" o:bullet="t">
        <v:imagedata r:id="rId4" o:title="BD21298_"/>
      </v:shape>
    </w:pict>
  </w:numPicBullet>
  <w:abstractNum w:abstractNumId="0">
    <w:nsid w:val="0D436650"/>
    <w:multiLevelType w:val="hybridMultilevel"/>
    <w:tmpl w:val="A8B8413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FC81A22"/>
    <w:multiLevelType w:val="hybridMultilevel"/>
    <w:tmpl w:val="A00C6AFE"/>
    <w:lvl w:ilvl="0" w:tplc="61C08FBC">
      <w:start w:val="1"/>
      <w:numFmt w:val="bullet"/>
      <w:lvlText w:val=""/>
      <w:lvlPicBulletId w:val="0"/>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42F45823"/>
    <w:multiLevelType w:val="hybridMultilevel"/>
    <w:tmpl w:val="ACDE2E28"/>
    <w:lvl w:ilvl="0" w:tplc="EBB2A720">
      <w:start w:val="1"/>
      <w:numFmt w:val="bullet"/>
      <w:lvlText w:val=""/>
      <w:lvlPicBulletId w:val="3"/>
      <w:lvlJc w:val="left"/>
      <w:pPr>
        <w:ind w:left="791" w:hanging="360"/>
      </w:pPr>
      <w:rPr>
        <w:rFonts w:ascii="Symbol" w:hAnsi="Symbol" w:hint="default"/>
        <w:color w:val="auto"/>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3">
    <w:nsid w:val="435E3AAF"/>
    <w:multiLevelType w:val="hybridMultilevel"/>
    <w:tmpl w:val="05F26D74"/>
    <w:lvl w:ilvl="0" w:tplc="04190007">
      <w:start w:val="1"/>
      <w:numFmt w:val="bullet"/>
      <w:lvlText w:val=""/>
      <w:lvlPicBulletId w:val="2"/>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CF73D5"/>
    <w:multiLevelType w:val="hybridMultilevel"/>
    <w:tmpl w:val="81228324"/>
    <w:lvl w:ilvl="0" w:tplc="7D303D5C">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F0330B"/>
    <w:multiLevelType w:val="hybridMultilevel"/>
    <w:tmpl w:val="D85E2378"/>
    <w:lvl w:ilvl="0" w:tplc="EBB2A720">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FC4EEB"/>
    <w:multiLevelType w:val="hybridMultilevel"/>
    <w:tmpl w:val="925AE91A"/>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6B2126B5"/>
    <w:multiLevelType w:val="hybridMultilevel"/>
    <w:tmpl w:val="1B2229B8"/>
    <w:lvl w:ilvl="0" w:tplc="61C08FBC">
      <w:start w:val="1"/>
      <w:numFmt w:val="bullet"/>
      <w:lvlText w:val=""/>
      <w:lvlPicBulletId w:val="0"/>
      <w:lvlJc w:val="left"/>
      <w:pPr>
        <w:ind w:left="1494" w:hanging="360"/>
      </w:pPr>
      <w:rPr>
        <w:rFonts w:ascii="Symbol" w:hAnsi="Symbol" w:hint="default"/>
        <w:color w:val="auto"/>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nsid w:val="73C9448F"/>
    <w:multiLevelType w:val="hybridMultilevel"/>
    <w:tmpl w:val="935A6094"/>
    <w:lvl w:ilvl="0" w:tplc="04190007">
      <w:start w:val="1"/>
      <w:numFmt w:val="bullet"/>
      <w:lvlText w:val=""/>
      <w:lvlPicBulletId w:val="2"/>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9B2B23"/>
    <w:multiLevelType w:val="hybridMultilevel"/>
    <w:tmpl w:val="31108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6"/>
  </w:num>
  <w:num w:numId="5">
    <w:abstractNumId w:val="8"/>
  </w:num>
  <w:num w:numId="6">
    <w:abstractNumId w:val="3"/>
  </w:num>
  <w:num w:numId="7">
    <w:abstractNumId w:val="2"/>
  </w:num>
  <w:num w:numId="8">
    <w:abstractNumId w:val="5"/>
  </w:num>
  <w:num w:numId="9">
    <w:abstractNumId w:val="7"/>
  </w:num>
  <w:num w:numId="10">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drawingGridHorizontalSpacing w:val="100"/>
  <w:displayHorizontalDrawingGridEvery w:val="2"/>
  <w:characterSpacingControl w:val="doNotCompress"/>
  <w:footnotePr>
    <w:footnote w:id="-1"/>
    <w:footnote w:id="0"/>
  </w:footnotePr>
  <w:endnotePr>
    <w:endnote w:id="-1"/>
    <w:endnote w:id="0"/>
  </w:endnotePr>
  <w:compat/>
  <w:rsids>
    <w:rsidRoot w:val="00D61DA6"/>
    <w:rsid w:val="00010A8F"/>
    <w:rsid w:val="000118AA"/>
    <w:rsid w:val="00011985"/>
    <w:rsid w:val="00031611"/>
    <w:rsid w:val="00064701"/>
    <w:rsid w:val="0008477A"/>
    <w:rsid w:val="000933B7"/>
    <w:rsid w:val="000C1370"/>
    <w:rsid w:val="000D7808"/>
    <w:rsid w:val="000E4499"/>
    <w:rsid w:val="000F1D8B"/>
    <w:rsid w:val="000F7235"/>
    <w:rsid w:val="001053CC"/>
    <w:rsid w:val="00112F31"/>
    <w:rsid w:val="00116E76"/>
    <w:rsid w:val="001308B2"/>
    <w:rsid w:val="00141EDB"/>
    <w:rsid w:val="00146C64"/>
    <w:rsid w:val="00180108"/>
    <w:rsid w:val="001A2E69"/>
    <w:rsid w:val="001A4F3C"/>
    <w:rsid w:val="001B3C08"/>
    <w:rsid w:val="001C1A93"/>
    <w:rsid w:val="001D4B7E"/>
    <w:rsid w:val="001E1B25"/>
    <w:rsid w:val="001F10C6"/>
    <w:rsid w:val="00200676"/>
    <w:rsid w:val="00232B62"/>
    <w:rsid w:val="00254118"/>
    <w:rsid w:val="002764B3"/>
    <w:rsid w:val="002842DD"/>
    <w:rsid w:val="002974F8"/>
    <w:rsid w:val="002977D1"/>
    <w:rsid w:val="002A66AD"/>
    <w:rsid w:val="002B42C9"/>
    <w:rsid w:val="002B42CE"/>
    <w:rsid w:val="002B4522"/>
    <w:rsid w:val="002C7AD4"/>
    <w:rsid w:val="002D62EA"/>
    <w:rsid w:val="002E4F58"/>
    <w:rsid w:val="002E7492"/>
    <w:rsid w:val="002F5AFD"/>
    <w:rsid w:val="0030520B"/>
    <w:rsid w:val="00315846"/>
    <w:rsid w:val="00321104"/>
    <w:rsid w:val="00322C12"/>
    <w:rsid w:val="00336648"/>
    <w:rsid w:val="00355F32"/>
    <w:rsid w:val="00356F53"/>
    <w:rsid w:val="00360803"/>
    <w:rsid w:val="0038270D"/>
    <w:rsid w:val="00384742"/>
    <w:rsid w:val="003B2B7C"/>
    <w:rsid w:val="003C15A1"/>
    <w:rsid w:val="003C27C0"/>
    <w:rsid w:val="003F2AC2"/>
    <w:rsid w:val="004029F4"/>
    <w:rsid w:val="00420742"/>
    <w:rsid w:val="004223F5"/>
    <w:rsid w:val="004225CB"/>
    <w:rsid w:val="00423703"/>
    <w:rsid w:val="00423AC3"/>
    <w:rsid w:val="00440ABD"/>
    <w:rsid w:val="00441A80"/>
    <w:rsid w:val="00445A38"/>
    <w:rsid w:val="00447644"/>
    <w:rsid w:val="004A7900"/>
    <w:rsid w:val="004B1F11"/>
    <w:rsid w:val="00511723"/>
    <w:rsid w:val="00526DA1"/>
    <w:rsid w:val="005314CD"/>
    <w:rsid w:val="00580C00"/>
    <w:rsid w:val="00587521"/>
    <w:rsid w:val="00594D30"/>
    <w:rsid w:val="005A1606"/>
    <w:rsid w:val="005A2626"/>
    <w:rsid w:val="005A6EAF"/>
    <w:rsid w:val="005B313A"/>
    <w:rsid w:val="005C3939"/>
    <w:rsid w:val="005F0390"/>
    <w:rsid w:val="006050D1"/>
    <w:rsid w:val="006062A6"/>
    <w:rsid w:val="0060677A"/>
    <w:rsid w:val="00607C20"/>
    <w:rsid w:val="0061791D"/>
    <w:rsid w:val="00641CC3"/>
    <w:rsid w:val="006454A0"/>
    <w:rsid w:val="00671914"/>
    <w:rsid w:val="0067231C"/>
    <w:rsid w:val="0067799A"/>
    <w:rsid w:val="00685141"/>
    <w:rsid w:val="00695178"/>
    <w:rsid w:val="006C6908"/>
    <w:rsid w:val="006E5352"/>
    <w:rsid w:val="006E5D1B"/>
    <w:rsid w:val="006E6366"/>
    <w:rsid w:val="006F5486"/>
    <w:rsid w:val="006F57C7"/>
    <w:rsid w:val="0070643A"/>
    <w:rsid w:val="0074621E"/>
    <w:rsid w:val="00760676"/>
    <w:rsid w:val="00767ED2"/>
    <w:rsid w:val="00782E53"/>
    <w:rsid w:val="007D2CD2"/>
    <w:rsid w:val="007D53F7"/>
    <w:rsid w:val="007E4ADC"/>
    <w:rsid w:val="00811537"/>
    <w:rsid w:val="00812506"/>
    <w:rsid w:val="008265D6"/>
    <w:rsid w:val="00832142"/>
    <w:rsid w:val="0083776B"/>
    <w:rsid w:val="008452EA"/>
    <w:rsid w:val="00884916"/>
    <w:rsid w:val="00886A4B"/>
    <w:rsid w:val="00886B6E"/>
    <w:rsid w:val="00893D5E"/>
    <w:rsid w:val="008969C5"/>
    <w:rsid w:val="008A2863"/>
    <w:rsid w:val="008B505D"/>
    <w:rsid w:val="008C760E"/>
    <w:rsid w:val="008E6183"/>
    <w:rsid w:val="00905BF8"/>
    <w:rsid w:val="00915B49"/>
    <w:rsid w:val="00936722"/>
    <w:rsid w:val="00937FC1"/>
    <w:rsid w:val="009517BB"/>
    <w:rsid w:val="009802DE"/>
    <w:rsid w:val="00980E9B"/>
    <w:rsid w:val="00986780"/>
    <w:rsid w:val="009A0808"/>
    <w:rsid w:val="009A3100"/>
    <w:rsid w:val="009B0279"/>
    <w:rsid w:val="009E0D38"/>
    <w:rsid w:val="009F3AB1"/>
    <w:rsid w:val="00A31A0A"/>
    <w:rsid w:val="00A73487"/>
    <w:rsid w:val="00A801DE"/>
    <w:rsid w:val="00A85921"/>
    <w:rsid w:val="00A97CE4"/>
    <w:rsid w:val="00AC5844"/>
    <w:rsid w:val="00AE080B"/>
    <w:rsid w:val="00AE12BF"/>
    <w:rsid w:val="00AE7643"/>
    <w:rsid w:val="00AF5C3D"/>
    <w:rsid w:val="00B201C0"/>
    <w:rsid w:val="00B20D30"/>
    <w:rsid w:val="00B21CDD"/>
    <w:rsid w:val="00B3730B"/>
    <w:rsid w:val="00B4639E"/>
    <w:rsid w:val="00B4748C"/>
    <w:rsid w:val="00BA1BE0"/>
    <w:rsid w:val="00BA5A38"/>
    <w:rsid w:val="00BB043E"/>
    <w:rsid w:val="00BB1476"/>
    <w:rsid w:val="00BC040C"/>
    <w:rsid w:val="00BC360D"/>
    <w:rsid w:val="00BE4B05"/>
    <w:rsid w:val="00BE65F0"/>
    <w:rsid w:val="00BF1BA0"/>
    <w:rsid w:val="00C10DC4"/>
    <w:rsid w:val="00C11AD3"/>
    <w:rsid w:val="00C16FB4"/>
    <w:rsid w:val="00C17734"/>
    <w:rsid w:val="00C255E0"/>
    <w:rsid w:val="00C475A7"/>
    <w:rsid w:val="00C675BB"/>
    <w:rsid w:val="00C94205"/>
    <w:rsid w:val="00CA228B"/>
    <w:rsid w:val="00CC6F7A"/>
    <w:rsid w:val="00CD632A"/>
    <w:rsid w:val="00CE1A4A"/>
    <w:rsid w:val="00CE2246"/>
    <w:rsid w:val="00CE361F"/>
    <w:rsid w:val="00D61DA6"/>
    <w:rsid w:val="00D74F43"/>
    <w:rsid w:val="00D77203"/>
    <w:rsid w:val="00D82D5D"/>
    <w:rsid w:val="00D961C0"/>
    <w:rsid w:val="00DB1581"/>
    <w:rsid w:val="00DB5944"/>
    <w:rsid w:val="00E2353D"/>
    <w:rsid w:val="00E46BBD"/>
    <w:rsid w:val="00E70B26"/>
    <w:rsid w:val="00E728FF"/>
    <w:rsid w:val="00E838FA"/>
    <w:rsid w:val="00EA3B72"/>
    <w:rsid w:val="00ED7043"/>
    <w:rsid w:val="00EF4077"/>
    <w:rsid w:val="00EF457F"/>
    <w:rsid w:val="00F01CE2"/>
    <w:rsid w:val="00F51F07"/>
    <w:rsid w:val="00F53B0F"/>
    <w:rsid w:val="00F901C1"/>
    <w:rsid w:val="00F94897"/>
    <w:rsid w:val="00FA3A5E"/>
    <w:rsid w:val="00FB1A60"/>
    <w:rsid w:val="00FC6C9A"/>
    <w:rsid w:val="00FF2571"/>
    <w:rsid w:val="00FF5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D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uiPriority w:val="9"/>
    <w:unhideWhenUsed/>
    <w:qFormat/>
    <w:rsid w:val="00FB1A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11537"/>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4">
    <w:name w:val="heading 4"/>
    <w:basedOn w:val="a"/>
    <w:next w:val="a"/>
    <w:link w:val="40"/>
    <w:uiPriority w:val="9"/>
    <w:semiHidden/>
    <w:unhideWhenUsed/>
    <w:qFormat/>
    <w:rsid w:val="0081153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DA6"/>
    <w:rPr>
      <w:rFonts w:ascii="Tahoma" w:hAnsi="Tahoma" w:cs="Tahoma"/>
      <w:sz w:val="16"/>
      <w:szCs w:val="16"/>
    </w:rPr>
  </w:style>
  <w:style w:type="character" w:customStyle="1" w:styleId="a4">
    <w:name w:val="Текст выноски Знак"/>
    <w:basedOn w:val="a0"/>
    <w:link w:val="a3"/>
    <w:uiPriority w:val="99"/>
    <w:semiHidden/>
    <w:rsid w:val="00D61DA6"/>
    <w:rPr>
      <w:rFonts w:ascii="Tahoma" w:eastAsia="Times New Roman" w:hAnsi="Tahoma" w:cs="Tahoma"/>
      <w:sz w:val="16"/>
      <w:szCs w:val="16"/>
      <w:lang w:eastAsia="ru-RU"/>
    </w:rPr>
  </w:style>
  <w:style w:type="paragraph" w:styleId="a5">
    <w:name w:val="List Paragraph"/>
    <w:basedOn w:val="a"/>
    <w:uiPriority w:val="34"/>
    <w:qFormat/>
    <w:rsid w:val="00B3730B"/>
    <w:pPr>
      <w:ind w:left="720"/>
      <w:contextualSpacing/>
    </w:pPr>
  </w:style>
  <w:style w:type="character" w:styleId="a6">
    <w:name w:val="Hyperlink"/>
    <w:basedOn w:val="a0"/>
    <w:uiPriority w:val="99"/>
    <w:rsid w:val="006E5D1B"/>
    <w:rPr>
      <w:color w:val="0066CC"/>
      <w:u w:val="single"/>
    </w:rPr>
  </w:style>
  <w:style w:type="character" w:customStyle="1" w:styleId="1">
    <w:name w:val="Заголовок №1_"/>
    <w:basedOn w:val="a0"/>
    <w:link w:val="11"/>
    <w:uiPriority w:val="99"/>
    <w:rsid w:val="006E5D1B"/>
    <w:rPr>
      <w:rFonts w:ascii="Franklin Gothic Medium" w:hAnsi="Franklin Gothic Medium" w:cs="Franklin Gothic Medium"/>
      <w:b/>
      <w:bCs/>
      <w:sz w:val="34"/>
      <w:szCs w:val="34"/>
      <w:shd w:val="clear" w:color="auto" w:fill="FFFFFF"/>
    </w:rPr>
  </w:style>
  <w:style w:type="character" w:customStyle="1" w:styleId="21">
    <w:name w:val="Основной текст (2)_"/>
    <w:basedOn w:val="a0"/>
    <w:link w:val="22"/>
    <w:uiPriority w:val="99"/>
    <w:rsid w:val="006E5D1B"/>
    <w:rPr>
      <w:rFonts w:ascii="Times New Roman" w:hAnsi="Times New Roman" w:cs="Times New Roman"/>
      <w:b/>
      <w:bCs/>
      <w:i/>
      <w:iCs/>
      <w:sz w:val="17"/>
      <w:szCs w:val="17"/>
      <w:shd w:val="clear" w:color="auto" w:fill="FFFFFF"/>
    </w:rPr>
  </w:style>
  <w:style w:type="character" w:customStyle="1" w:styleId="31">
    <w:name w:val="Основной текст (3)_"/>
    <w:basedOn w:val="a0"/>
    <w:link w:val="310"/>
    <w:uiPriority w:val="99"/>
    <w:rsid w:val="006E5D1B"/>
    <w:rPr>
      <w:rFonts w:ascii="Times New Roman" w:hAnsi="Times New Roman" w:cs="Times New Roman"/>
      <w:b/>
      <w:bCs/>
      <w:sz w:val="21"/>
      <w:szCs w:val="21"/>
      <w:shd w:val="clear" w:color="auto" w:fill="FFFFFF"/>
    </w:rPr>
  </w:style>
  <w:style w:type="character" w:customStyle="1" w:styleId="32">
    <w:name w:val="Основной текст (3) + Курсив"/>
    <w:basedOn w:val="31"/>
    <w:uiPriority w:val="99"/>
    <w:rsid w:val="006E5D1B"/>
    <w:rPr>
      <w:i/>
      <w:iCs/>
    </w:rPr>
  </w:style>
  <w:style w:type="character" w:customStyle="1" w:styleId="33">
    <w:name w:val="Основной текст (3) + Не полужирный"/>
    <w:basedOn w:val="31"/>
    <w:uiPriority w:val="99"/>
    <w:rsid w:val="006E5D1B"/>
  </w:style>
  <w:style w:type="character" w:customStyle="1" w:styleId="10">
    <w:name w:val="Основной текст Знак1"/>
    <w:basedOn w:val="a0"/>
    <w:link w:val="a7"/>
    <w:uiPriority w:val="99"/>
    <w:rsid w:val="006E5D1B"/>
    <w:rPr>
      <w:rFonts w:ascii="Times New Roman" w:hAnsi="Times New Roman" w:cs="Times New Roman"/>
      <w:sz w:val="21"/>
      <w:szCs w:val="21"/>
      <w:shd w:val="clear" w:color="auto" w:fill="FFFFFF"/>
    </w:rPr>
  </w:style>
  <w:style w:type="character" w:customStyle="1" w:styleId="41">
    <w:name w:val="Основной текст (4)_"/>
    <w:basedOn w:val="a0"/>
    <w:link w:val="410"/>
    <w:uiPriority w:val="99"/>
    <w:rsid w:val="006E5D1B"/>
    <w:rPr>
      <w:rFonts w:ascii="Franklin Gothic Medium" w:hAnsi="Franklin Gothic Medium" w:cs="Franklin Gothic Medium"/>
      <w:i/>
      <w:iCs/>
      <w:sz w:val="18"/>
      <w:szCs w:val="18"/>
      <w:shd w:val="clear" w:color="auto" w:fill="FFFFFF"/>
    </w:rPr>
  </w:style>
  <w:style w:type="character" w:customStyle="1" w:styleId="42">
    <w:name w:val="Основной текст (4)"/>
    <w:basedOn w:val="41"/>
    <w:uiPriority w:val="99"/>
    <w:rsid w:val="006E5D1B"/>
    <w:rPr>
      <w:u w:val="single"/>
    </w:rPr>
  </w:style>
  <w:style w:type="character" w:customStyle="1" w:styleId="23">
    <w:name w:val="Заголовок №2_"/>
    <w:basedOn w:val="a0"/>
    <w:link w:val="210"/>
    <w:uiPriority w:val="99"/>
    <w:rsid w:val="006E5D1B"/>
    <w:rPr>
      <w:rFonts w:ascii="Franklin Gothic Medium" w:hAnsi="Franklin Gothic Medium" w:cs="Franklin Gothic Medium"/>
      <w:b/>
      <w:bCs/>
      <w:sz w:val="25"/>
      <w:szCs w:val="25"/>
      <w:shd w:val="clear" w:color="auto" w:fill="FFFFFF"/>
    </w:rPr>
  </w:style>
  <w:style w:type="paragraph" w:styleId="a7">
    <w:name w:val="Body Text"/>
    <w:basedOn w:val="a"/>
    <w:link w:val="10"/>
    <w:uiPriority w:val="99"/>
    <w:rsid w:val="006E5D1B"/>
    <w:pPr>
      <w:widowControl/>
      <w:shd w:val="clear" w:color="auto" w:fill="FFFFFF"/>
      <w:autoSpaceDE/>
      <w:autoSpaceDN/>
      <w:adjustRightInd/>
      <w:spacing w:before="180" w:line="250" w:lineRule="exact"/>
      <w:jc w:val="both"/>
    </w:pPr>
    <w:rPr>
      <w:rFonts w:ascii="Times New Roman" w:eastAsiaTheme="minorHAnsi" w:hAnsi="Times New Roman" w:cs="Times New Roman"/>
      <w:sz w:val="21"/>
      <w:szCs w:val="21"/>
      <w:lang w:eastAsia="en-US"/>
    </w:rPr>
  </w:style>
  <w:style w:type="character" w:customStyle="1" w:styleId="a8">
    <w:name w:val="Основной текст Знак"/>
    <w:basedOn w:val="a0"/>
    <w:link w:val="a7"/>
    <w:uiPriority w:val="99"/>
    <w:semiHidden/>
    <w:rsid w:val="006E5D1B"/>
    <w:rPr>
      <w:rFonts w:ascii="Arial" w:eastAsia="Times New Roman" w:hAnsi="Arial" w:cs="Arial"/>
      <w:sz w:val="20"/>
      <w:szCs w:val="20"/>
      <w:lang w:eastAsia="ru-RU"/>
    </w:rPr>
  </w:style>
  <w:style w:type="character" w:customStyle="1" w:styleId="24">
    <w:name w:val="Заголовок №2"/>
    <w:basedOn w:val="23"/>
    <w:uiPriority w:val="99"/>
    <w:rsid w:val="006E5D1B"/>
  </w:style>
  <w:style w:type="character" w:customStyle="1" w:styleId="5">
    <w:name w:val="Основной текст (5)_"/>
    <w:basedOn w:val="a0"/>
    <w:link w:val="50"/>
    <w:uiPriority w:val="99"/>
    <w:rsid w:val="006E5D1B"/>
    <w:rPr>
      <w:rFonts w:ascii="Dotum" w:eastAsia="Dotum" w:cs="Dotum"/>
      <w:b/>
      <w:bCs/>
      <w:sz w:val="18"/>
      <w:szCs w:val="18"/>
      <w:shd w:val="clear" w:color="auto" w:fill="FFFFFF"/>
    </w:rPr>
  </w:style>
  <w:style w:type="character" w:customStyle="1" w:styleId="5TimesNewRoman">
    <w:name w:val="Основной текст (5) + Times New Roman"/>
    <w:aliases w:val="10,5 pt,Не полужирный"/>
    <w:basedOn w:val="5"/>
    <w:uiPriority w:val="99"/>
    <w:rsid w:val="006E5D1B"/>
    <w:rPr>
      <w:rFonts w:ascii="Times New Roman" w:hAnsi="Times New Roman" w:cs="Times New Roman"/>
      <w:sz w:val="21"/>
      <w:szCs w:val="21"/>
    </w:rPr>
  </w:style>
  <w:style w:type="character" w:customStyle="1" w:styleId="5LucidaSansUnicode">
    <w:name w:val="Основной текст (5) + Lucida Sans Unicode"/>
    <w:aliases w:val="Не полужирный5,Курсив,Интервал 0 pt"/>
    <w:basedOn w:val="5"/>
    <w:uiPriority w:val="99"/>
    <w:rsid w:val="006E5D1B"/>
    <w:rPr>
      <w:rFonts w:ascii="Lucida Sans Unicode" w:hAnsi="Lucida Sans Unicode" w:cs="Lucida Sans Unicode"/>
      <w:i/>
      <w:iCs/>
      <w:spacing w:val="10"/>
    </w:rPr>
  </w:style>
  <w:style w:type="character" w:customStyle="1" w:styleId="5LucidaSansUnicode1">
    <w:name w:val="Основной текст (5) + Lucida Sans Unicode1"/>
    <w:aliases w:val="Не полужирный4,Курсив2,Интервал 0 pt2"/>
    <w:basedOn w:val="5"/>
    <w:uiPriority w:val="99"/>
    <w:rsid w:val="006E5D1B"/>
    <w:rPr>
      <w:rFonts w:ascii="Lucida Sans Unicode" w:hAnsi="Lucida Sans Unicode" w:cs="Lucida Sans Unicode"/>
      <w:i/>
      <w:iCs/>
      <w:spacing w:val="10"/>
    </w:rPr>
  </w:style>
  <w:style w:type="character" w:customStyle="1" w:styleId="a9">
    <w:name w:val="Основной текст + Полужирный"/>
    <w:basedOn w:val="10"/>
    <w:uiPriority w:val="99"/>
    <w:rsid w:val="006E5D1B"/>
    <w:rPr>
      <w:b/>
      <w:bCs/>
    </w:rPr>
  </w:style>
  <w:style w:type="character" w:customStyle="1" w:styleId="aa">
    <w:name w:val="Основной текст + Курсив"/>
    <w:basedOn w:val="10"/>
    <w:uiPriority w:val="99"/>
    <w:rsid w:val="006E5D1B"/>
    <w:rPr>
      <w:i/>
      <w:iCs/>
    </w:rPr>
  </w:style>
  <w:style w:type="character" w:customStyle="1" w:styleId="5TimesNewRoman3">
    <w:name w:val="Основной текст (5) + Times New Roman3"/>
    <w:aliases w:val="104,5 pt4,Не полужирный3"/>
    <w:basedOn w:val="5"/>
    <w:uiPriority w:val="99"/>
    <w:rsid w:val="006E5D1B"/>
    <w:rPr>
      <w:rFonts w:ascii="Times New Roman" w:hAnsi="Times New Roman" w:cs="Times New Roman"/>
      <w:sz w:val="21"/>
      <w:szCs w:val="21"/>
    </w:rPr>
  </w:style>
  <w:style w:type="character" w:customStyle="1" w:styleId="6">
    <w:name w:val="Основной текст (6)_"/>
    <w:basedOn w:val="a0"/>
    <w:link w:val="60"/>
    <w:uiPriority w:val="99"/>
    <w:rsid w:val="006E5D1B"/>
    <w:rPr>
      <w:rFonts w:ascii="Times New Roman" w:hAnsi="Times New Roman" w:cs="Times New Roman"/>
      <w:i/>
      <w:iCs/>
      <w:sz w:val="21"/>
      <w:szCs w:val="21"/>
      <w:shd w:val="clear" w:color="auto" w:fill="FFFFFF"/>
    </w:rPr>
  </w:style>
  <w:style w:type="character" w:customStyle="1" w:styleId="61">
    <w:name w:val="Основной текст (6) + Не курсив"/>
    <w:basedOn w:val="6"/>
    <w:uiPriority w:val="99"/>
    <w:rsid w:val="006E5D1B"/>
  </w:style>
  <w:style w:type="character" w:customStyle="1" w:styleId="62">
    <w:name w:val="Основной текст (6) + Не курсив2"/>
    <w:basedOn w:val="6"/>
    <w:uiPriority w:val="99"/>
    <w:rsid w:val="006E5D1B"/>
  </w:style>
  <w:style w:type="character" w:customStyle="1" w:styleId="63">
    <w:name w:val="Основной текст (6) + Полужирный"/>
    <w:aliases w:val="Не курсив"/>
    <w:basedOn w:val="6"/>
    <w:uiPriority w:val="99"/>
    <w:rsid w:val="006E5D1B"/>
    <w:rPr>
      <w:b/>
      <w:bCs/>
    </w:rPr>
  </w:style>
  <w:style w:type="character" w:customStyle="1" w:styleId="610">
    <w:name w:val="Основной текст (6) + Не курсив1"/>
    <w:basedOn w:val="6"/>
    <w:uiPriority w:val="99"/>
    <w:rsid w:val="006E5D1B"/>
  </w:style>
  <w:style w:type="character" w:customStyle="1" w:styleId="5TimesNewRoman2">
    <w:name w:val="Основной текст (5) + Times New Roman2"/>
    <w:aliases w:val="103,5 pt3,Не полужирный2"/>
    <w:basedOn w:val="5"/>
    <w:uiPriority w:val="99"/>
    <w:rsid w:val="006E5D1B"/>
    <w:rPr>
      <w:rFonts w:ascii="Times New Roman" w:hAnsi="Times New Roman" w:cs="Times New Roman"/>
      <w:sz w:val="21"/>
      <w:szCs w:val="21"/>
    </w:rPr>
  </w:style>
  <w:style w:type="character" w:customStyle="1" w:styleId="5TimesNewRoman1">
    <w:name w:val="Основной текст (5) + Times New Roman1"/>
    <w:aliases w:val="102,5 pt2"/>
    <w:basedOn w:val="5"/>
    <w:uiPriority w:val="99"/>
    <w:rsid w:val="006E5D1B"/>
    <w:rPr>
      <w:rFonts w:ascii="Times New Roman" w:hAnsi="Times New Roman" w:cs="Times New Roman"/>
      <w:sz w:val="21"/>
      <w:szCs w:val="21"/>
    </w:rPr>
  </w:style>
  <w:style w:type="character" w:customStyle="1" w:styleId="420">
    <w:name w:val="Основной текст (4)2"/>
    <w:basedOn w:val="41"/>
    <w:uiPriority w:val="99"/>
    <w:rsid w:val="006E5D1B"/>
  </w:style>
  <w:style w:type="character" w:customStyle="1" w:styleId="12">
    <w:name w:val="Основной текст + Полужирный1"/>
    <w:aliases w:val="Курсив1"/>
    <w:basedOn w:val="10"/>
    <w:uiPriority w:val="99"/>
    <w:rsid w:val="006E5D1B"/>
    <w:rPr>
      <w:b/>
      <w:bCs/>
      <w:i/>
      <w:iCs/>
    </w:rPr>
  </w:style>
  <w:style w:type="character" w:customStyle="1" w:styleId="34">
    <w:name w:val="Основной текст (3)"/>
    <w:basedOn w:val="31"/>
    <w:uiPriority w:val="99"/>
    <w:rsid w:val="006E5D1B"/>
  </w:style>
  <w:style w:type="character" w:customStyle="1" w:styleId="13">
    <w:name w:val="Заголовок №1"/>
    <w:basedOn w:val="1"/>
    <w:uiPriority w:val="99"/>
    <w:rsid w:val="006E5D1B"/>
  </w:style>
  <w:style w:type="character" w:customStyle="1" w:styleId="7">
    <w:name w:val="Основной текст (7)_"/>
    <w:basedOn w:val="a0"/>
    <w:link w:val="71"/>
    <w:uiPriority w:val="99"/>
    <w:rsid w:val="006E5D1B"/>
    <w:rPr>
      <w:rFonts w:ascii="Times New Roman" w:hAnsi="Times New Roman" w:cs="Times New Roman"/>
      <w:b/>
      <w:bCs/>
      <w:i/>
      <w:iCs/>
      <w:sz w:val="21"/>
      <w:szCs w:val="21"/>
      <w:shd w:val="clear" w:color="auto" w:fill="FFFFFF"/>
    </w:rPr>
  </w:style>
  <w:style w:type="character" w:customStyle="1" w:styleId="70">
    <w:name w:val="Основной текст (7)"/>
    <w:basedOn w:val="7"/>
    <w:uiPriority w:val="99"/>
    <w:rsid w:val="006E5D1B"/>
  </w:style>
  <w:style w:type="character" w:customStyle="1" w:styleId="8">
    <w:name w:val="Основной текст (8)_"/>
    <w:basedOn w:val="a0"/>
    <w:link w:val="80"/>
    <w:uiPriority w:val="99"/>
    <w:rsid w:val="006E5D1B"/>
    <w:rPr>
      <w:rFonts w:ascii="Dotum" w:eastAsia="Dotum" w:cs="Dotum"/>
      <w:b/>
      <w:bCs/>
      <w:spacing w:val="-10"/>
      <w:sz w:val="17"/>
      <w:szCs w:val="17"/>
      <w:shd w:val="clear" w:color="auto" w:fill="FFFFFF"/>
    </w:rPr>
  </w:style>
  <w:style w:type="character" w:customStyle="1" w:styleId="8TimesNewRoman">
    <w:name w:val="Основной текст (8) + Times New Roman"/>
    <w:aliases w:val="101,5 pt1,Не полужирный1,Интервал 0 pt1"/>
    <w:basedOn w:val="8"/>
    <w:uiPriority w:val="99"/>
    <w:rsid w:val="006E5D1B"/>
    <w:rPr>
      <w:rFonts w:ascii="Times New Roman" w:hAnsi="Times New Roman" w:cs="Times New Roman"/>
      <w:spacing w:val="0"/>
      <w:sz w:val="21"/>
      <w:szCs w:val="21"/>
    </w:rPr>
  </w:style>
  <w:style w:type="paragraph" w:customStyle="1" w:styleId="11">
    <w:name w:val="Заголовок №11"/>
    <w:basedOn w:val="a"/>
    <w:link w:val="1"/>
    <w:uiPriority w:val="99"/>
    <w:rsid w:val="006E5D1B"/>
    <w:pPr>
      <w:widowControl/>
      <w:shd w:val="clear" w:color="auto" w:fill="FFFFFF"/>
      <w:autoSpaceDE/>
      <w:autoSpaceDN/>
      <w:adjustRightInd/>
      <w:spacing w:after="120" w:line="389" w:lineRule="exact"/>
      <w:jc w:val="center"/>
      <w:outlineLvl w:val="0"/>
    </w:pPr>
    <w:rPr>
      <w:rFonts w:ascii="Franklin Gothic Medium" w:eastAsiaTheme="minorHAnsi" w:hAnsi="Franklin Gothic Medium" w:cs="Franklin Gothic Medium"/>
      <w:b/>
      <w:bCs/>
      <w:sz w:val="34"/>
      <w:szCs w:val="34"/>
      <w:lang w:eastAsia="en-US"/>
    </w:rPr>
  </w:style>
  <w:style w:type="paragraph" w:customStyle="1" w:styleId="22">
    <w:name w:val="Основной текст (2)"/>
    <w:basedOn w:val="a"/>
    <w:link w:val="21"/>
    <w:uiPriority w:val="99"/>
    <w:rsid w:val="006E5D1B"/>
    <w:pPr>
      <w:widowControl/>
      <w:shd w:val="clear" w:color="auto" w:fill="FFFFFF"/>
      <w:autoSpaceDE/>
      <w:autoSpaceDN/>
      <w:adjustRightInd/>
      <w:spacing w:before="120" w:after="120" w:line="240" w:lineRule="atLeast"/>
    </w:pPr>
    <w:rPr>
      <w:rFonts w:ascii="Times New Roman" w:eastAsiaTheme="minorHAnsi" w:hAnsi="Times New Roman" w:cs="Times New Roman"/>
      <w:b/>
      <w:bCs/>
      <w:i/>
      <w:iCs/>
      <w:sz w:val="17"/>
      <w:szCs w:val="17"/>
      <w:lang w:eastAsia="en-US"/>
    </w:rPr>
  </w:style>
  <w:style w:type="paragraph" w:customStyle="1" w:styleId="310">
    <w:name w:val="Основной текст (3)1"/>
    <w:basedOn w:val="a"/>
    <w:link w:val="31"/>
    <w:uiPriority w:val="99"/>
    <w:rsid w:val="006E5D1B"/>
    <w:pPr>
      <w:widowControl/>
      <w:shd w:val="clear" w:color="auto" w:fill="FFFFFF"/>
      <w:autoSpaceDE/>
      <w:autoSpaceDN/>
      <w:adjustRightInd/>
      <w:spacing w:before="120" w:after="180" w:line="254" w:lineRule="exact"/>
      <w:ind w:firstLine="260"/>
      <w:jc w:val="both"/>
    </w:pPr>
    <w:rPr>
      <w:rFonts w:ascii="Times New Roman" w:eastAsiaTheme="minorHAnsi" w:hAnsi="Times New Roman" w:cs="Times New Roman"/>
      <w:b/>
      <w:bCs/>
      <w:sz w:val="21"/>
      <w:szCs w:val="21"/>
      <w:lang w:eastAsia="en-US"/>
    </w:rPr>
  </w:style>
  <w:style w:type="paragraph" w:customStyle="1" w:styleId="410">
    <w:name w:val="Основной текст (4)1"/>
    <w:basedOn w:val="a"/>
    <w:link w:val="41"/>
    <w:uiPriority w:val="99"/>
    <w:rsid w:val="006E5D1B"/>
    <w:pPr>
      <w:widowControl/>
      <w:shd w:val="clear" w:color="auto" w:fill="FFFFFF"/>
      <w:autoSpaceDE/>
      <w:autoSpaceDN/>
      <w:adjustRightInd/>
      <w:spacing w:after="300" w:line="240" w:lineRule="atLeast"/>
      <w:jc w:val="center"/>
    </w:pPr>
    <w:rPr>
      <w:rFonts w:ascii="Franklin Gothic Medium" w:eastAsiaTheme="minorHAnsi" w:hAnsi="Franklin Gothic Medium" w:cs="Franklin Gothic Medium"/>
      <w:i/>
      <w:iCs/>
      <w:sz w:val="18"/>
      <w:szCs w:val="18"/>
      <w:lang w:eastAsia="en-US"/>
    </w:rPr>
  </w:style>
  <w:style w:type="paragraph" w:customStyle="1" w:styleId="210">
    <w:name w:val="Заголовок №21"/>
    <w:basedOn w:val="a"/>
    <w:link w:val="23"/>
    <w:uiPriority w:val="99"/>
    <w:rsid w:val="006E5D1B"/>
    <w:pPr>
      <w:widowControl/>
      <w:shd w:val="clear" w:color="auto" w:fill="FFFFFF"/>
      <w:autoSpaceDE/>
      <w:autoSpaceDN/>
      <w:adjustRightInd/>
      <w:spacing w:before="300" w:line="293" w:lineRule="exact"/>
      <w:jc w:val="center"/>
      <w:outlineLvl w:val="1"/>
    </w:pPr>
    <w:rPr>
      <w:rFonts w:ascii="Franklin Gothic Medium" w:eastAsiaTheme="minorHAnsi" w:hAnsi="Franklin Gothic Medium" w:cs="Franklin Gothic Medium"/>
      <w:b/>
      <w:bCs/>
      <w:sz w:val="25"/>
      <w:szCs w:val="25"/>
      <w:lang w:eastAsia="en-US"/>
    </w:rPr>
  </w:style>
  <w:style w:type="paragraph" w:customStyle="1" w:styleId="50">
    <w:name w:val="Основной текст (5)"/>
    <w:basedOn w:val="a"/>
    <w:link w:val="5"/>
    <w:uiPriority w:val="99"/>
    <w:rsid w:val="006E5D1B"/>
    <w:pPr>
      <w:widowControl/>
      <w:shd w:val="clear" w:color="auto" w:fill="FFFFFF"/>
      <w:autoSpaceDE/>
      <w:autoSpaceDN/>
      <w:adjustRightInd/>
      <w:spacing w:line="226" w:lineRule="exact"/>
    </w:pPr>
    <w:rPr>
      <w:rFonts w:ascii="Dotum" w:eastAsia="Dotum" w:hAnsiTheme="minorHAnsi" w:cs="Dotum"/>
      <w:b/>
      <w:bCs/>
      <w:sz w:val="18"/>
      <w:szCs w:val="18"/>
      <w:lang w:eastAsia="en-US"/>
    </w:rPr>
  </w:style>
  <w:style w:type="paragraph" w:customStyle="1" w:styleId="60">
    <w:name w:val="Основной текст (6)"/>
    <w:basedOn w:val="a"/>
    <w:link w:val="6"/>
    <w:uiPriority w:val="99"/>
    <w:rsid w:val="006E5D1B"/>
    <w:pPr>
      <w:widowControl/>
      <w:shd w:val="clear" w:color="auto" w:fill="FFFFFF"/>
      <w:autoSpaceDE/>
      <w:autoSpaceDN/>
      <w:adjustRightInd/>
      <w:spacing w:line="250" w:lineRule="exact"/>
      <w:jc w:val="both"/>
    </w:pPr>
    <w:rPr>
      <w:rFonts w:ascii="Times New Roman" w:eastAsiaTheme="minorHAnsi" w:hAnsi="Times New Roman" w:cs="Times New Roman"/>
      <w:i/>
      <w:iCs/>
      <w:sz w:val="21"/>
      <w:szCs w:val="21"/>
      <w:lang w:eastAsia="en-US"/>
    </w:rPr>
  </w:style>
  <w:style w:type="paragraph" w:customStyle="1" w:styleId="71">
    <w:name w:val="Основной текст (7)1"/>
    <w:basedOn w:val="a"/>
    <w:link w:val="7"/>
    <w:uiPriority w:val="99"/>
    <w:rsid w:val="006E5D1B"/>
    <w:pPr>
      <w:widowControl/>
      <w:shd w:val="clear" w:color="auto" w:fill="FFFFFF"/>
      <w:autoSpaceDE/>
      <w:autoSpaceDN/>
      <w:adjustRightInd/>
      <w:spacing w:line="259" w:lineRule="exact"/>
      <w:jc w:val="both"/>
    </w:pPr>
    <w:rPr>
      <w:rFonts w:ascii="Times New Roman" w:eastAsiaTheme="minorHAnsi" w:hAnsi="Times New Roman" w:cs="Times New Roman"/>
      <w:b/>
      <w:bCs/>
      <w:i/>
      <w:iCs/>
      <w:sz w:val="21"/>
      <w:szCs w:val="21"/>
      <w:lang w:eastAsia="en-US"/>
    </w:rPr>
  </w:style>
  <w:style w:type="paragraph" w:customStyle="1" w:styleId="80">
    <w:name w:val="Основной текст (8)"/>
    <w:basedOn w:val="a"/>
    <w:link w:val="8"/>
    <w:uiPriority w:val="99"/>
    <w:rsid w:val="006E5D1B"/>
    <w:pPr>
      <w:widowControl/>
      <w:shd w:val="clear" w:color="auto" w:fill="FFFFFF"/>
      <w:autoSpaceDE/>
      <w:autoSpaceDN/>
      <w:adjustRightInd/>
      <w:spacing w:after="180" w:line="230" w:lineRule="exact"/>
      <w:jc w:val="right"/>
    </w:pPr>
    <w:rPr>
      <w:rFonts w:ascii="Dotum" w:eastAsia="Dotum" w:hAnsiTheme="minorHAnsi" w:cs="Dotum"/>
      <w:b/>
      <w:bCs/>
      <w:spacing w:val="-10"/>
      <w:sz w:val="17"/>
      <w:szCs w:val="17"/>
      <w:lang w:eastAsia="en-US"/>
    </w:rPr>
  </w:style>
  <w:style w:type="character" w:customStyle="1" w:styleId="30">
    <w:name w:val="Заголовок 3 Знак"/>
    <w:basedOn w:val="a0"/>
    <w:link w:val="3"/>
    <w:uiPriority w:val="9"/>
    <w:rsid w:val="00811537"/>
    <w:rPr>
      <w:rFonts w:ascii="Times New Roman" w:eastAsia="Times New Roman" w:hAnsi="Times New Roman" w:cs="Times New Roman"/>
      <w:b/>
      <w:bCs/>
      <w:sz w:val="27"/>
      <w:szCs w:val="27"/>
      <w:lang w:eastAsia="ru-RU"/>
    </w:rPr>
  </w:style>
  <w:style w:type="paragraph" w:styleId="ab">
    <w:name w:val="Normal (Web)"/>
    <w:basedOn w:val="a"/>
    <w:uiPriority w:val="99"/>
    <w:unhideWhenUsed/>
    <w:rsid w:val="00811537"/>
    <w:pPr>
      <w:widowControl/>
      <w:autoSpaceDE/>
      <w:autoSpaceDN/>
      <w:adjustRightInd/>
      <w:spacing w:before="100" w:beforeAutospacing="1" w:after="100" w:afterAutospacing="1"/>
    </w:pPr>
    <w:rPr>
      <w:rFonts w:ascii="Times New Roman" w:hAnsi="Times New Roman" w:cs="Times New Roman"/>
      <w:sz w:val="24"/>
      <w:szCs w:val="24"/>
    </w:rPr>
  </w:style>
  <w:style w:type="character" w:styleId="ac">
    <w:name w:val="Strong"/>
    <w:basedOn w:val="a0"/>
    <w:uiPriority w:val="22"/>
    <w:qFormat/>
    <w:rsid w:val="00811537"/>
    <w:rPr>
      <w:b/>
      <w:bCs/>
    </w:rPr>
  </w:style>
  <w:style w:type="character" w:customStyle="1" w:styleId="apple-converted-space">
    <w:name w:val="apple-converted-space"/>
    <w:basedOn w:val="a0"/>
    <w:rsid w:val="00811537"/>
  </w:style>
  <w:style w:type="character" w:customStyle="1" w:styleId="40">
    <w:name w:val="Заголовок 4 Знак"/>
    <w:basedOn w:val="a0"/>
    <w:link w:val="4"/>
    <w:uiPriority w:val="9"/>
    <w:semiHidden/>
    <w:rsid w:val="00811537"/>
    <w:rPr>
      <w:rFonts w:asciiTheme="majorHAnsi" w:eastAsiaTheme="majorEastAsia" w:hAnsiTheme="majorHAnsi" w:cstheme="majorBidi"/>
      <w:b/>
      <w:bCs/>
      <w:i/>
      <w:iCs/>
      <w:color w:val="4F81BD" w:themeColor="accent1"/>
      <w:sz w:val="20"/>
      <w:szCs w:val="20"/>
      <w:lang w:eastAsia="ru-RU"/>
    </w:rPr>
  </w:style>
  <w:style w:type="paragraph" w:styleId="ad">
    <w:name w:val="header"/>
    <w:basedOn w:val="a"/>
    <w:link w:val="ae"/>
    <w:uiPriority w:val="99"/>
    <w:semiHidden/>
    <w:unhideWhenUsed/>
    <w:rsid w:val="006454A0"/>
    <w:pPr>
      <w:tabs>
        <w:tab w:val="center" w:pos="4677"/>
        <w:tab w:val="right" w:pos="9355"/>
      </w:tabs>
    </w:pPr>
  </w:style>
  <w:style w:type="character" w:customStyle="1" w:styleId="ae">
    <w:name w:val="Верхний колонтитул Знак"/>
    <w:basedOn w:val="a0"/>
    <w:link w:val="ad"/>
    <w:uiPriority w:val="99"/>
    <w:semiHidden/>
    <w:rsid w:val="006454A0"/>
    <w:rPr>
      <w:rFonts w:ascii="Arial" w:eastAsia="Times New Roman" w:hAnsi="Arial" w:cs="Arial"/>
      <w:sz w:val="20"/>
      <w:szCs w:val="20"/>
      <w:lang w:eastAsia="ru-RU"/>
    </w:rPr>
  </w:style>
  <w:style w:type="paragraph" w:styleId="af">
    <w:name w:val="footer"/>
    <w:basedOn w:val="a"/>
    <w:link w:val="af0"/>
    <w:uiPriority w:val="99"/>
    <w:unhideWhenUsed/>
    <w:rsid w:val="006454A0"/>
    <w:pPr>
      <w:tabs>
        <w:tab w:val="center" w:pos="4677"/>
        <w:tab w:val="right" w:pos="9355"/>
      </w:tabs>
    </w:pPr>
  </w:style>
  <w:style w:type="character" w:customStyle="1" w:styleId="af0">
    <w:name w:val="Нижний колонтитул Знак"/>
    <w:basedOn w:val="a0"/>
    <w:link w:val="af"/>
    <w:uiPriority w:val="99"/>
    <w:rsid w:val="006454A0"/>
    <w:rPr>
      <w:rFonts w:ascii="Arial" w:eastAsia="Times New Roman" w:hAnsi="Arial" w:cs="Arial"/>
      <w:sz w:val="20"/>
      <w:szCs w:val="20"/>
      <w:lang w:eastAsia="ru-RU"/>
    </w:rPr>
  </w:style>
  <w:style w:type="character" w:customStyle="1" w:styleId="20">
    <w:name w:val="Заголовок 2 Знак"/>
    <w:basedOn w:val="a0"/>
    <w:link w:val="2"/>
    <w:uiPriority w:val="9"/>
    <w:rsid w:val="00FB1A60"/>
    <w:rPr>
      <w:rFonts w:asciiTheme="majorHAnsi" w:eastAsiaTheme="majorEastAsia" w:hAnsiTheme="majorHAnsi" w:cstheme="majorBidi"/>
      <w:b/>
      <w:bCs/>
      <w:color w:val="4F81BD" w:themeColor="accent1"/>
      <w:sz w:val="26"/>
      <w:szCs w:val="26"/>
      <w:lang w:eastAsia="ru-RU"/>
    </w:rPr>
  </w:style>
  <w:style w:type="character" w:customStyle="1" w:styleId="incut-body">
    <w:name w:val="incut-body"/>
    <w:basedOn w:val="a0"/>
    <w:rsid w:val="00BE65F0"/>
  </w:style>
  <w:style w:type="paragraph" w:customStyle="1" w:styleId="paragraphstyle">
    <w:name w:val="paragraphstyle"/>
    <w:basedOn w:val="a"/>
    <w:rsid w:val="006050D1"/>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1">
    <w:name w:val="Emphasis"/>
    <w:basedOn w:val="a0"/>
    <w:uiPriority w:val="20"/>
    <w:qFormat/>
    <w:rsid w:val="006050D1"/>
    <w:rPr>
      <w:i/>
      <w:iCs/>
    </w:rPr>
  </w:style>
</w:styles>
</file>

<file path=word/webSettings.xml><?xml version="1.0" encoding="utf-8"?>
<w:webSettings xmlns:r="http://schemas.openxmlformats.org/officeDocument/2006/relationships" xmlns:w="http://schemas.openxmlformats.org/wordprocessingml/2006/main">
  <w:divs>
    <w:div w:id="141116996">
      <w:bodyDiv w:val="1"/>
      <w:marLeft w:val="0"/>
      <w:marRight w:val="0"/>
      <w:marTop w:val="0"/>
      <w:marBottom w:val="0"/>
      <w:divBdr>
        <w:top w:val="none" w:sz="0" w:space="0" w:color="auto"/>
        <w:left w:val="none" w:sz="0" w:space="0" w:color="auto"/>
        <w:bottom w:val="none" w:sz="0" w:space="0" w:color="auto"/>
        <w:right w:val="none" w:sz="0" w:space="0" w:color="auto"/>
      </w:divBdr>
    </w:div>
    <w:div w:id="221064222">
      <w:bodyDiv w:val="1"/>
      <w:marLeft w:val="0"/>
      <w:marRight w:val="0"/>
      <w:marTop w:val="0"/>
      <w:marBottom w:val="0"/>
      <w:divBdr>
        <w:top w:val="none" w:sz="0" w:space="0" w:color="auto"/>
        <w:left w:val="none" w:sz="0" w:space="0" w:color="auto"/>
        <w:bottom w:val="none" w:sz="0" w:space="0" w:color="auto"/>
        <w:right w:val="none" w:sz="0" w:space="0" w:color="auto"/>
      </w:divBdr>
    </w:div>
    <w:div w:id="228198200">
      <w:bodyDiv w:val="1"/>
      <w:marLeft w:val="0"/>
      <w:marRight w:val="0"/>
      <w:marTop w:val="0"/>
      <w:marBottom w:val="0"/>
      <w:divBdr>
        <w:top w:val="none" w:sz="0" w:space="0" w:color="auto"/>
        <w:left w:val="none" w:sz="0" w:space="0" w:color="auto"/>
        <w:bottom w:val="none" w:sz="0" w:space="0" w:color="auto"/>
        <w:right w:val="none" w:sz="0" w:space="0" w:color="auto"/>
      </w:divBdr>
    </w:div>
    <w:div w:id="324091368">
      <w:bodyDiv w:val="1"/>
      <w:marLeft w:val="0"/>
      <w:marRight w:val="0"/>
      <w:marTop w:val="0"/>
      <w:marBottom w:val="0"/>
      <w:divBdr>
        <w:top w:val="none" w:sz="0" w:space="0" w:color="auto"/>
        <w:left w:val="none" w:sz="0" w:space="0" w:color="auto"/>
        <w:bottom w:val="none" w:sz="0" w:space="0" w:color="auto"/>
        <w:right w:val="none" w:sz="0" w:space="0" w:color="auto"/>
      </w:divBdr>
    </w:div>
    <w:div w:id="391005160">
      <w:bodyDiv w:val="1"/>
      <w:marLeft w:val="0"/>
      <w:marRight w:val="0"/>
      <w:marTop w:val="0"/>
      <w:marBottom w:val="0"/>
      <w:divBdr>
        <w:top w:val="none" w:sz="0" w:space="0" w:color="auto"/>
        <w:left w:val="none" w:sz="0" w:space="0" w:color="auto"/>
        <w:bottom w:val="none" w:sz="0" w:space="0" w:color="auto"/>
        <w:right w:val="none" w:sz="0" w:space="0" w:color="auto"/>
      </w:divBdr>
    </w:div>
    <w:div w:id="460879196">
      <w:bodyDiv w:val="1"/>
      <w:marLeft w:val="0"/>
      <w:marRight w:val="0"/>
      <w:marTop w:val="0"/>
      <w:marBottom w:val="0"/>
      <w:divBdr>
        <w:top w:val="none" w:sz="0" w:space="0" w:color="auto"/>
        <w:left w:val="none" w:sz="0" w:space="0" w:color="auto"/>
        <w:bottom w:val="none" w:sz="0" w:space="0" w:color="auto"/>
        <w:right w:val="none" w:sz="0" w:space="0" w:color="auto"/>
      </w:divBdr>
    </w:div>
    <w:div w:id="687756367">
      <w:bodyDiv w:val="1"/>
      <w:marLeft w:val="0"/>
      <w:marRight w:val="0"/>
      <w:marTop w:val="0"/>
      <w:marBottom w:val="0"/>
      <w:divBdr>
        <w:top w:val="none" w:sz="0" w:space="0" w:color="auto"/>
        <w:left w:val="none" w:sz="0" w:space="0" w:color="auto"/>
        <w:bottom w:val="none" w:sz="0" w:space="0" w:color="auto"/>
        <w:right w:val="none" w:sz="0" w:space="0" w:color="auto"/>
      </w:divBdr>
    </w:div>
    <w:div w:id="803425887">
      <w:bodyDiv w:val="1"/>
      <w:marLeft w:val="0"/>
      <w:marRight w:val="0"/>
      <w:marTop w:val="0"/>
      <w:marBottom w:val="0"/>
      <w:divBdr>
        <w:top w:val="none" w:sz="0" w:space="0" w:color="auto"/>
        <w:left w:val="none" w:sz="0" w:space="0" w:color="auto"/>
        <w:bottom w:val="none" w:sz="0" w:space="0" w:color="auto"/>
        <w:right w:val="none" w:sz="0" w:space="0" w:color="auto"/>
      </w:divBdr>
    </w:div>
    <w:div w:id="923686504">
      <w:bodyDiv w:val="1"/>
      <w:marLeft w:val="0"/>
      <w:marRight w:val="0"/>
      <w:marTop w:val="0"/>
      <w:marBottom w:val="0"/>
      <w:divBdr>
        <w:top w:val="none" w:sz="0" w:space="0" w:color="auto"/>
        <w:left w:val="none" w:sz="0" w:space="0" w:color="auto"/>
        <w:bottom w:val="none" w:sz="0" w:space="0" w:color="auto"/>
        <w:right w:val="none" w:sz="0" w:space="0" w:color="auto"/>
      </w:divBdr>
    </w:div>
    <w:div w:id="989868895">
      <w:bodyDiv w:val="1"/>
      <w:marLeft w:val="0"/>
      <w:marRight w:val="0"/>
      <w:marTop w:val="0"/>
      <w:marBottom w:val="0"/>
      <w:divBdr>
        <w:top w:val="none" w:sz="0" w:space="0" w:color="auto"/>
        <w:left w:val="none" w:sz="0" w:space="0" w:color="auto"/>
        <w:bottom w:val="none" w:sz="0" w:space="0" w:color="auto"/>
        <w:right w:val="none" w:sz="0" w:space="0" w:color="auto"/>
      </w:divBdr>
    </w:div>
    <w:div w:id="1025835119">
      <w:bodyDiv w:val="1"/>
      <w:marLeft w:val="0"/>
      <w:marRight w:val="0"/>
      <w:marTop w:val="0"/>
      <w:marBottom w:val="0"/>
      <w:divBdr>
        <w:top w:val="none" w:sz="0" w:space="0" w:color="auto"/>
        <w:left w:val="none" w:sz="0" w:space="0" w:color="auto"/>
        <w:bottom w:val="none" w:sz="0" w:space="0" w:color="auto"/>
        <w:right w:val="none" w:sz="0" w:space="0" w:color="auto"/>
      </w:divBdr>
      <w:divsChild>
        <w:div w:id="1989821119">
          <w:marLeft w:val="0"/>
          <w:marRight w:val="0"/>
          <w:marTop w:val="0"/>
          <w:marBottom w:val="0"/>
          <w:divBdr>
            <w:top w:val="none" w:sz="0" w:space="0" w:color="auto"/>
            <w:left w:val="none" w:sz="0" w:space="0" w:color="auto"/>
            <w:bottom w:val="none" w:sz="0" w:space="0" w:color="auto"/>
            <w:right w:val="none" w:sz="0" w:space="0" w:color="auto"/>
          </w:divBdr>
          <w:divsChild>
            <w:div w:id="957831549">
              <w:marLeft w:val="0"/>
              <w:marRight w:val="0"/>
              <w:marTop w:val="0"/>
              <w:marBottom w:val="0"/>
              <w:divBdr>
                <w:top w:val="none" w:sz="0" w:space="0" w:color="auto"/>
                <w:left w:val="none" w:sz="0" w:space="0" w:color="auto"/>
                <w:bottom w:val="none" w:sz="0" w:space="0" w:color="auto"/>
                <w:right w:val="none" w:sz="0" w:space="0" w:color="auto"/>
              </w:divBdr>
              <w:divsChild>
                <w:div w:id="1992633058">
                  <w:marLeft w:val="0"/>
                  <w:marRight w:val="0"/>
                  <w:marTop w:val="0"/>
                  <w:marBottom w:val="0"/>
                  <w:divBdr>
                    <w:top w:val="none" w:sz="0" w:space="0" w:color="auto"/>
                    <w:left w:val="none" w:sz="0" w:space="0" w:color="auto"/>
                    <w:bottom w:val="none" w:sz="0" w:space="0" w:color="auto"/>
                    <w:right w:val="none" w:sz="0" w:space="0" w:color="auto"/>
                  </w:divBdr>
                  <w:divsChild>
                    <w:div w:id="444740287">
                      <w:marLeft w:val="0"/>
                      <w:marRight w:val="0"/>
                      <w:marTop w:val="0"/>
                      <w:marBottom w:val="0"/>
                      <w:divBdr>
                        <w:top w:val="none" w:sz="0" w:space="0" w:color="auto"/>
                        <w:left w:val="none" w:sz="0" w:space="0" w:color="auto"/>
                        <w:bottom w:val="none" w:sz="0" w:space="0" w:color="auto"/>
                        <w:right w:val="none" w:sz="0" w:space="0" w:color="auto"/>
                      </w:divBdr>
                      <w:divsChild>
                        <w:div w:id="39599505">
                          <w:marLeft w:val="0"/>
                          <w:marRight w:val="0"/>
                          <w:marTop w:val="0"/>
                          <w:marBottom w:val="0"/>
                          <w:divBdr>
                            <w:top w:val="none" w:sz="0" w:space="0" w:color="auto"/>
                            <w:left w:val="none" w:sz="0" w:space="0" w:color="auto"/>
                            <w:bottom w:val="none" w:sz="0" w:space="0" w:color="auto"/>
                            <w:right w:val="none" w:sz="0" w:space="0" w:color="auto"/>
                          </w:divBdr>
                        </w:div>
                        <w:div w:id="22099526">
                          <w:marLeft w:val="0"/>
                          <w:marRight w:val="0"/>
                          <w:marTop w:val="0"/>
                          <w:marBottom w:val="0"/>
                          <w:divBdr>
                            <w:top w:val="none" w:sz="0" w:space="0" w:color="auto"/>
                            <w:left w:val="none" w:sz="0" w:space="0" w:color="auto"/>
                            <w:bottom w:val="none" w:sz="0" w:space="0" w:color="auto"/>
                            <w:right w:val="none" w:sz="0" w:space="0" w:color="auto"/>
                          </w:divBdr>
                        </w:div>
                        <w:div w:id="1179273503">
                          <w:marLeft w:val="0"/>
                          <w:marRight w:val="0"/>
                          <w:marTop w:val="0"/>
                          <w:marBottom w:val="0"/>
                          <w:divBdr>
                            <w:top w:val="none" w:sz="0" w:space="0" w:color="auto"/>
                            <w:left w:val="none" w:sz="0" w:space="0" w:color="auto"/>
                            <w:bottom w:val="none" w:sz="0" w:space="0" w:color="auto"/>
                            <w:right w:val="none" w:sz="0" w:space="0" w:color="auto"/>
                          </w:divBdr>
                        </w:div>
                        <w:div w:id="1051228650">
                          <w:marLeft w:val="0"/>
                          <w:marRight w:val="0"/>
                          <w:marTop w:val="0"/>
                          <w:marBottom w:val="0"/>
                          <w:divBdr>
                            <w:top w:val="none" w:sz="0" w:space="0" w:color="auto"/>
                            <w:left w:val="none" w:sz="0" w:space="0" w:color="auto"/>
                            <w:bottom w:val="none" w:sz="0" w:space="0" w:color="auto"/>
                            <w:right w:val="none" w:sz="0" w:space="0" w:color="auto"/>
                          </w:divBdr>
                        </w:div>
                        <w:div w:id="546113314">
                          <w:marLeft w:val="0"/>
                          <w:marRight w:val="0"/>
                          <w:marTop w:val="0"/>
                          <w:marBottom w:val="0"/>
                          <w:divBdr>
                            <w:top w:val="none" w:sz="0" w:space="0" w:color="auto"/>
                            <w:left w:val="none" w:sz="0" w:space="0" w:color="auto"/>
                            <w:bottom w:val="none" w:sz="0" w:space="0" w:color="auto"/>
                            <w:right w:val="none" w:sz="0" w:space="0" w:color="auto"/>
                          </w:divBdr>
                        </w:div>
                      </w:divsChild>
                    </w:div>
                    <w:div w:id="400297951">
                      <w:marLeft w:val="0"/>
                      <w:marRight w:val="0"/>
                      <w:marTop w:val="0"/>
                      <w:marBottom w:val="0"/>
                      <w:divBdr>
                        <w:top w:val="none" w:sz="0" w:space="0" w:color="auto"/>
                        <w:left w:val="none" w:sz="0" w:space="0" w:color="auto"/>
                        <w:bottom w:val="none" w:sz="0" w:space="0" w:color="auto"/>
                        <w:right w:val="none" w:sz="0" w:space="0" w:color="auto"/>
                      </w:divBdr>
                      <w:divsChild>
                        <w:div w:id="421874252">
                          <w:marLeft w:val="0"/>
                          <w:marRight w:val="0"/>
                          <w:marTop w:val="0"/>
                          <w:marBottom w:val="0"/>
                          <w:divBdr>
                            <w:top w:val="none" w:sz="0" w:space="0" w:color="auto"/>
                            <w:left w:val="none" w:sz="0" w:space="0" w:color="auto"/>
                            <w:bottom w:val="none" w:sz="0" w:space="0" w:color="auto"/>
                            <w:right w:val="none" w:sz="0" w:space="0" w:color="auto"/>
                          </w:divBdr>
                        </w:div>
                        <w:div w:id="1640114801">
                          <w:marLeft w:val="0"/>
                          <w:marRight w:val="0"/>
                          <w:marTop w:val="0"/>
                          <w:marBottom w:val="0"/>
                          <w:divBdr>
                            <w:top w:val="none" w:sz="0" w:space="0" w:color="auto"/>
                            <w:left w:val="none" w:sz="0" w:space="0" w:color="auto"/>
                            <w:bottom w:val="none" w:sz="0" w:space="0" w:color="auto"/>
                            <w:right w:val="none" w:sz="0" w:space="0" w:color="auto"/>
                          </w:divBdr>
                        </w:div>
                        <w:div w:id="943807642">
                          <w:marLeft w:val="0"/>
                          <w:marRight w:val="0"/>
                          <w:marTop w:val="0"/>
                          <w:marBottom w:val="0"/>
                          <w:divBdr>
                            <w:top w:val="none" w:sz="0" w:space="0" w:color="auto"/>
                            <w:left w:val="none" w:sz="0" w:space="0" w:color="auto"/>
                            <w:bottom w:val="none" w:sz="0" w:space="0" w:color="auto"/>
                            <w:right w:val="none" w:sz="0" w:space="0" w:color="auto"/>
                          </w:divBdr>
                        </w:div>
                      </w:divsChild>
                    </w:div>
                    <w:div w:id="1756396667">
                      <w:marLeft w:val="0"/>
                      <w:marRight w:val="0"/>
                      <w:marTop w:val="0"/>
                      <w:marBottom w:val="0"/>
                      <w:divBdr>
                        <w:top w:val="none" w:sz="0" w:space="0" w:color="auto"/>
                        <w:left w:val="none" w:sz="0" w:space="0" w:color="auto"/>
                        <w:bottom w:val="none" w:sz="0" w:space="0" w:color="auto"/>
                        <w:right w:val="none" w:sz="0" w:space="0" w:color="auto"/>
                      </w:divBdr>
                      <w:divsChild>
                        <w:div w:id="2045786577">
                          <w:marLeft w:val="0"/>
                          <w:marRight w:val="0"/>
                          <w:marTop w:val="0"/>
                          <w:marBottom w:val="0"/>
                          <w:divBdr>
                            <w:top w:val="none" w:sz="0" w:space="0" w:color="auto"/>
                            <w:left w:val="none" w:sz="0" w:space="0" w:color="auto"/>
                            <w:bottom w:val="none" w:sz="0" w:space="0" w:color="auto"/>
                            <w:right w:val="none" w:sz="0" w:space="0" w:color="auto"/>
                          </w:divBdr>
                        </w:div>
                        <w:div w:id="218172772">
                          <w:marLeft w:val="0"/>
                          <w:marRight w:val="0"/>
                          <w:marTop w:val="0"/>
                          <w:marBottom w:val="0"/>
                          <w:divBdr>
                            <w:top w:val="none" w:sz="0" w:space="0" w:color="auto"/>
                            <w:left w:val="none" w:sz="0" w:space="0" w:color="auto"/>
                            <w:bottom w:val="none" w:sz="0" w:space="0" w:color="auto"/>
                            <w:right w:val="none" w:sz="0" w:space="0" w:color="auto"/>
                          </w:divBdr>
                        </w:div>
                        <w:div w:id="1109083908">
                          <w:marLeft w:val="0"/>
                          <w:marRight w:val="0"/>
                          <w:marTop w:val="0"/>
                          <w:marBottom w:val="0"/>
                          <w:divBdr>
                            <w:top w:val="none" w:sz="0" w:space="0" w:color="auto"/>
                            <w:left w:val="none" w:sz="0" w:space="0" w:color="auto"/>
                            <w:bottom w:val="none" w:sz="0" w:space="0" w:color="auto"/>
                            <w:right w:val="none" w:sz="0" w:space="0" w:color="auto"/>
                          </w:divBdr>
                        </w:div>
                        <w:div w:id="270360356">
                          <w:marLeft w:val="0"/>
                          <w:marRight w:val="0"/>
                          <w:marTop w:val="0"/>
                          <w:marBottom w:val="0"/>
                          <w:divBdr>
                            <w:top w:val="none" w:sz="0" w:space="0" w:color="auto"/>
                            <w:left w:val="none" w:sz="0" w:space="0" w:color="auto"/>
                            <w:bottom w:val="none" w:sz="0" w:space="0" w:color="auto"/>
                            <w:right w:val="none" w:sz="0" w:space="0" w:color="auto"/>
                          </w:divBdr>
                        </w:div>
                        <w:div w:id="14580057">
                          <w:marLeft w:val="0"/>
                          <w:marRight w:val="0"/>
                          <w:marTop w:val="0"/>
                          <w:marBottom w:val="0"/>
                          <w:divBdr>
                            <w:top w:val="none" w:sz="0" w:space="0" w:color="auto"/>
                            <w:left w:val="none" w:sz="0" w:space="0" w:color="auto"/>
                            <w:bottom w:val="none" w:sz="0" w:space="0" w:color="auto"/>
                            <w:right w:val="none" w:sz="0" w:space="0" w:color="auto"/>
                          </w:divBdr>
                        </w:div>
                      </w:divsChild>
                    </w:div>
                    <w:div w:id="372388465">
                      <w:marLeft w:val="0"/>
                      <w:marRight w:val="0"/>
                      <w:marTop w:val="0"/>
                      <w:marBottom w:val="0"/>
                      <w:divBdr>
                        <w:top w:val="none" w:sz="0" w:space="0" w:color="auto"/>
                        <w:left w:val="none" w:sz="0" w:space="0" w:color="auto"/>
                        <w:bottom w:val="none" w:sz="0" w:space="0" w:color="auto"/>
                        <w:right w:val="none" w:sz="0" w:space="0" w:color="auto"/>
                      </w:divBdr>
                      <w:divsChild>
                        <w:div w:id="497312458">
                          <w:marLeft w:val="0"/>
                          <w:marRight w:val="0"/>
                          <w:marTop w:val="0"/>
                          <w:marBottom w:val="0"/>
                          <w:divBdr>
                            <w:top w:val="none" w:sz="0" w:space="0" w:color="auto"/>
                            <w:left w:val="none" w:sz="0" w:space="0" w:color="auto"/>
                            <w:bottom w:val="none" w:sz="0" w:space="0" w:color="auto"/>
                            <w:right w:val="none" w:sz="0" w:space="0" w:color="auto"/>
                          </w:divBdr>
                        </w:div>
                        <w:div w:id="2044478970">
                          <w:marLeft w:val="0"/>
                          <w:marRight w:val="0"/>
                          <w:marTop w:val="0"/>
                          <w:marBottom w:val="0"/>
                          <w:divBdr>
                            <w:top w:val="none" w:sz="0" w:space="0" w:color="auto"/>
                            <w:left w:val="none" w:sz="0" w:space="0" w:color="auto"/>
                            <w:bottom w:val="none" w:sz="0" w:space="0" w:color="auto"/>
                            <w:right w:val="none" w:sz="0" w:space="0" w:color="auto"/>
                          </w:divBdr>
                        </w:div>
                      </w:divsChild>
                    </w:div>
                    <w:div w:id="403650259">
                      <w:marLeft w:val="0"/>
                      <w:marRight w:val="0"/>
                      <w:marTop w:val="0"/>
                      <w:marBottom w:val="0"/>
                      <w:divBdr>
                        <w:top w:val="none" w:sz="0" w:space="0" w:color="auto"/>
                        <w:left w:val="none" w:sz="0" w:space="0" w:color="auto"/>
                        <w:bottom w:val="none" w:sz="0" w:space="0" w:color="auto"/>
                        <w:right w:val="none" w:sz="0" w:space="0" w:color="auto"/>
                      </w:divBdr>
                      <w:divsChild>
                        <w:div w:id="1012491430">
                          <w:marLeft w:val="0"/>
                          <w:marRight w:val="0"/>
                          <w:marTop w:val="0"/>
                          <w:marBottom w:val="0"/>
                          <w:divBdr>
                            <w:top w:val="none" w:sz="0" w:space="0" w:color="auto"/>
                            <w:left w:val="none" w:sz="0" w:space="0" w:color="auto"/>
                            <w:bottom w:val="none" w:sz="0" w:space="0" w:color="auto"/>
                            <w:right w:val="none" w:sz="0" w:space="0" w:color="auto"/>
                          </w:divBdr>
                        </w:div>
                        <w:div w:id="1322781492">
                          <w:marLeft w:val="0"/>
                          <w:marRight w:val="0"/>
                          <w:marTop w:val="0"/>
                          <w:marBottom w:val="0"/>
                          <w:divBdr>
                            <w:top w:val="none" w:sz="0" w:space="0" w:color="auto"/>
                            <w:left w:val="none" w:sz="0" w:space="0" w:color="auto"/>
                            <w:bottom w:val="none" w:sz="0" w:space="0" w:color="auto"/>
                            <w:right w:val="none" w:sz="0" w:space="0" w:color="auto"/>
                          </w:divBdr>
                        </w:div>
                        <w:div w:id="1553880628">
                          <w:marLeft w:val="0"/>
                          <w:marRight w:val="0"/>
                          <w:marTop w:val="0"/>
                          <w:marBottom w:val="0"/>
                          <w:divBdr>
                            <w:top w:val="none" w:sz="0" w:space="0" w:color="auto"/>
                            <w:left w:val="none" w:sz="0" w:space="0" w:color="auto"/>
                            <w:bottom w:val="none" w:sz="0" w:space="0" w:color="auto"/>
                            <w:right w:val="none" w:sz="0" w:space="0" w:color="auto"/>
                          </w:divBdr>
                        </w:div>
                      </w:divsChild>
                    </w:div>
                    <w:div w:id="64645045">
                      <w:marLeft w:val="-61"/>
                      <w:marRight w:val="0"/>
                      <w:marTop w:val="0"/>
                      <w:marBottom w:val="0"/>
                      <w:divBdr>
                        <w:top w:val="none" w:sz="0" w:space="0" w:color="auto"/>
                        <w:left w:val="none" w:sz="0" w:space="0" w:color="auto"/>
                        <w:bottom w:val="none" w:sz="0" w:space="0" w:color="auto"/>
                        <w:right w:val="none" w:sz="0" w:space="0" w:color="auto"/>
                      </w:divBdr>
                      <w:divsChild>
                        <w:div w:id="1282417850">
                          <w:marLeft w:val="0"/>
                          <w:marRight w:val="0"/>
                          <w:marTop w:val="0"/>
                          <w:marBottom w:val="0"/>
                          <w:divBdr>
                            <w:top w:val="none" w:sz="0" w:space="0" w:color="auto"/>
                            <w:left w:val="none" w:sz="0" w:space="0" w:color="auto"/>
                            <w:bottom w:val="none" w:sz="0" w:space="0" w:color="auto"/>
                            <w:right w:val="none" w:sz="0" w:space="0" w:color="auto"/>
                          </w:divBdr>
                        </w:div>
                      </w:divsChild>
                    </w:div>
                    <w:div w:id="1566915594">
                      <w:marLeft w:val="0"/>
                      <w:marRight w:val="0"/>
                      <w:marTop w:val="0"/>
                      <w:marBottom w:val="0"/>
                      <w:divBdr>
                        <w:top w:val="none" w:sz="0" w:space="0" w:color="auto"/>
                        <w:left w:val="none" w:sz="0" w:space="0" w:color="auto"/>
                        <w:bottom w:val="none" w:sz="0" w:space="0" w:color="auto"/>
                        <w:right w:val="none" w:sz="0" w:space="0" w:color="auto"/>
                      </w:divBdr>
                      <w:divsChild>
                        <w:div w:id="1670519996">
                          <w:marLeft w:val="0"/>
                          <w:marRight w:val="0"/>
                          <w:marTop w:val="0"/>
                          <w:marBottom w:val="0"/>
                          <w:divBdr>
                            <w:top w:val="none" w:sz="0" w:space="0" w:color="auto"/>
                            <w:left w:val="none" w:sz="0" w:space="0" w:color="auto"/>
                            <w:bottom w:val="none" w:sz="0" w:space="0" w:color="auto"/>
                            <w:right w:val="none" w:sz="0" w:space="0" w:color="auto"/>
                          </w:divBdr>
                        </w:div>
                      </w:divsChild>
                    </w:div>
                    <w:div w:id="1760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031">
              <w:marLeft w:val="2059"/>
              <w:marRight w:val="0"/>
              <w:marTop w:val="0"/>
              <w:marBottom w:val="0"/>
              <w:divBdr>
                <w:top w:val="none" w:sz="0" w:space="0" w:color="auto"/>
                <w:left w:val="none" w:sz="0" w:space="0" w:color="auto"/>
                <w:bottom w:val="none" w:sz="0" w:space="0" w:color="auto"/>
                <w:right w:val="none" w:sz="0" w:space="0" w:color="auto"/>
              </w:divBdr>
              <w:divsChild>
                <w:div w:id="2016227086">
                  <w:marLeft w:val="0"/>
                  <w:marRight w:val="0"/>
                  <w:marTop w:val="0"/>
                  <w:marBottom w:val="0"/>
                  <w:divBdr>
                    <w:top w:val="none" w:sz="0" w:space="0" w:color="auto"/>
                    <w:left w:val="none" w:sz="0" w:space="0" w:color="auto"/>
                    <w:bottom w:val="none" w:sz="0" w:space="0" w:color="auto"/>
                    <w:right w:val="none" w:sz="0" w:space="0" w:color="auto"/>
                  </w:divBdr>
                  <w:divsChild>
                    <w:div w:id="664743208">
                      <w:marLeft w:val="203"/>
                      <w:marRight w:val="203"/>
                      <w:marTop w:val="0"/>
                      <w:marBottom w:val="0"/>
                      <w:divBdr>
                        <w:top w:val="none" w:sz="0" w:space="0" w:color="auto"/>
                        <w:left w:val="none" w:sz="0" w:space="0" w:color="auto"/>
                        <w:bottom w:val="none" w:sz="0" w:space="0" w:color="auto"/>
                        <w:right w:val="none" w:sz="0" w:space="0" w:color="auto"/>
                      </w:divBdr>
                    </w:div>
                  </w:divsChild>
                </w:div>
                <w:div w:id="1950775862">
                  <w:marLeft w:val="0"/>
                  <w:marRight w:val="0"/>
                  <w:marTop w:val="0"/>
                  <w:marBottom w:val="0"/>
                  <w:divBdr>
                    <w:top w:val="none" w:sz="0" w:space="0" w:color="auto"/>
                    <w:left w:val="none" w:sz="0" w:space="0" w:color="auto"/>
                    <w:bottom w:val="none" w:sz="0" w:space="0" w:color="auto"/>
                    <w:right w:val="none" w:sz="0" w:space="0" w:color="auto"/>
                  </w:divBdr>
                  <w:divsChild>
                    <w:div w:id="166139210">
                      <w:marLeft w:val="-81"/>
                      <w:marRight w:val="0"/>
                      <w:marTop w:val="0"/>
                      <w:marBottom w:val="0"/>
                      <w:divBdr>
                        <w:top w:val="none" w:sz="0" w:space="0" w:color="auto"/>
                        <w:left w:val="none" w:sz="0" w:space="0" w:color="auto"/>
                        <w:bottom w:val="none" w:sz="0" w:space="0" w:color="auto"/>
                        <w:right w:val="none" w:sz="0" w:space="0" w:color="auto"/>
                      </w:divBdr>
                      <w:divsChild>
                        <w:div w:id="1274246824">
                          <w:marLeft w:val="101"/>
                          <w:marRight w:val="0"/>
                          <w:marTop w:val="0"/>
                          <w:marBottom w:val="101"/>
                          <w:divBdr>
                            <w:top w:val="none" w:sz="0" w:space="0" w:color="auto"/>
                            <w:left w:val="none" w:sz="0" w:space="0" w:color="auto"/>
                            <w:bottom w:val="none" w:sz="0" w:space="0" w:color="auto"/>
                            <w:right w:val="none" w:sz="0" w:space="0" w:color="auto"/>
                          </w:divBdr>
                          <w:divsChild>
                            <w:div w:id="1009140716">
                              <w:marLeft w:val="0"/>
                              <w:marRight w:val="0"/>
                              <w:marTop w:val="0"/>
                              <w:marBottom w:val="0"/>
                              <w:divBdr>
                                <w:top w:val="none" w:sz="0" w:space="0" w:color="auto"/>
                                <w:left w:val="none" w:sz="0" w:space="0" w:color="auto"/>
                                <w:bottom w:val="none" w:sz="0" w:space="0" w:color="auto"/>
                                <w:right w:val="none" w:sz="0" w:space="0" w:color="auto"/>
                              </w:divBdr>
                            </w:div>
                          </w:divsChild>
                        </w:div>
                        <w:div w:id="825780753">
                          <w:marLeft w:val="101"/>
                          <w:marRight w:val="0"/>
                          <w:marTop w:val="0"/>
                          <w:marBottom w:val="101"/>
                          <w:divBdr>
                            <w:top w:val="none" w:sz="0" w:space="0" w:color="auto"/>
                            <w:left w:val="none" w:sz="0" w:space="0" w:color="auto"/>
                            <w:bottom w:val="none" w:sz="0" w:space="0" w:color="auto"/>
                            <w:right w:val="none" w:sz="0" w:space="0" w:color="auto"/>
                          </w:divBdr>
                          <w:divsChild>
                            <w:div w:id="655576507">
                              <w:marLeft w:val="0"/>
                              <w:marRight w:val="0"/>
                              <w:marTop w:val="0"/>
                              <w:marBottom w:val="0"/>
                              <w:divBdr>
                                <w:top w:val="none" w:sz="0" w:space="0" w:color="auto"/>
                                <w:left w:val="none" w:sz="0" w:space="0" w:color="auto"/>
                                <w:bottom w:val="none" w:sz="0" w:space="0" w:color="auto"/>
                                <w:right w:val="none" w:sz="0" w:space="0" w:color="auto"/>
                              </w:divBdr>
                            </w:div>
                          </w:divsChild>
                        </w:div>
                        <w:div w:id="59986736">
                          <w:marLeft w:val="101"/>
                          <w:marRight w:val="0"/>
                          <w:marTop w:val="0"/>
                          <w:marBottom w:val="101"/>
                          <w:divBdr>
                            <w:top w:val="none" w:sz="0" w:space="0" w:color="auto"/>
                            <w:left w:val="none" w:sz="0" w:space="0" w:color="auto"/>
                            <w:bottom w:val="none" w:sz="0" w:space="0" w:color="auto"/>
                            <w:right w:val="none" w:sz="0" w:space="0" w:color="auto"/>
                          </w:divBdr>
                          <w:divsChild>
                            <w:div w:id="1130981547">
                              <w:marLeft w:val="0"/>
                              <w:marRight w:val="0"/>
                              <w:marTop w:val="0"/>
                              <w:marBottom w:val="0"/>
                              <w:divBdr>
                                <w:top w:val="none" w:sz="0" w:space="0" w:color="auto"/>
                                <w:left w:val="none" w:sz="0" w:space="0" w:color="auto"/>
                                <w:bottom w:val="none" w:sz="0" w:space="0" w:color="auto"/>
                                <w:right w:val="none" w:sz="0" w:space="0" w:color="auto"/>
                              </w:divBdr>
                            </w:div>
                          </w:divsChild>
                        </w:div>
                        <w:div w:id="1077091423">
                          <w:marLeft w:val="101"/>
                          <w:marRight w:val="0"/>
                          <w:marTop w:val="0"/>
                          <w:marBottom w:val="101"/>
                          <w:divBdr>
                            <w:top w:val="none" w:sz="0" w:space="0" w:color="auto"/>
                            <w:left w:val="none" w:sz="0" w:space="0" w:color="auto"/>
                            <w:bottom w:val="none" w:sz="0" w:space="0" w:color="auto"/>
                            <w:right w:val="none" w:sz="0" w:space="0" w:color="auto"/>
                          </w:divBdr>
                          <w:divsChild>
                            <w:div w:id="1810438234">
                              <w:marLeft w:val="0"/>
                              <w:marRight w:val="0"/>
                              <w:marTop w:val="0"/>
                              <w:marBottom w:val="0"/>
                              <w:divBdr>
                                <w:top w:val="none" w:sz="0" w:space="0" w:color="auto"/>
                                <w:left w:val="none" w:sz="0" w:space="0" w:color="auto"/>
                                <w:bottom w:val="none" w:sz="0" w:space="0" w:color="auto"/>
                                <w:right w:val="none" w:sz="0" w:space="0" w:color="auto"/>
                              </w:divBdr>
                            </w:div>
                          </w:divsChild>
                        </w:div>
                        <w:div w:id="768963750">
                          <w:marLeft w:val="101"/>
                          <w:marRight w:val="0"/>
                          <w:marTop w:val="0"/>
                          <w:marBottom w:val="101"/>
                          <w:divBdr>
                            <w:top w:val="none" w:sz="0" w:space="0" w:color="auto"/>
                            <w:left w:val="none" w:sz="0" w:space="0" w:color="auto"/>
                            <w:bottom w:val="none" w:sz="0" w:space="0" w:color="auto"/>
                            <w:right w:val="none" w:sz="0" w:space="0" w:color="auto"/>
                          </w:divBdr>
                          <w:divsChild>
                            <w:div w:id="1743066969">
                              <w:marLeft w:val="0"/>
                              <w:marRight w:val="0"/>
                              <w:marTop w:val="0"/>
                              <w:marBottom w:val="0"/>
                              <w:divBdr>
                                <w:top w:val="none" w:sz="0" w:space="0" w:color="auto"/>
                                <w:left w:val="none" w:sz="0" w:space="0" w:color="auto"/>
                                <w:bottom w:val="none" w:sz="0" w:space="0" w:color="auto"/>
                                <w:right w:val="none" w:sz="0" w:space="0" w:color="auto"/>
                              </w:divBdr>
                            </w:div>
                          </w:divsChild>
                        </w:div>
                        <w:div w:id="99835686">
                          <w:marLeft w:val="101"/>
                          <w:marRight w:val="0"/>
                          <w:marTop w:val="0"/>
                          <w:marBottom w:val="101"/>
                          <w:divBdr>
                            <w:top w:val="none" w:sz="0" w:space="0" w:color="auto"/>
                            <w:left w:val="none" w:sz="0" w:space="0" w:color="auto"/>
                            <w:bottom w:val="none" w:sz="0" w:space="0" w:color="auto"/>
                            <w:right w:val="none" w:sz="0" w:space="0" w:color="auto"/>
                          </w:divBdr>
                          <w:divsChild>
                            <w:div w:id="955671245">
                              <w:marLeft w:val="0"/>
                              <w:marRight w:val="0"/>
                              <w:marTop w:val="0"/>
                              <w:marBottom w:val="0"/>
                              <w:divBdr>
                                <w:top w:val="none" w:sz="0" w:space="0" w:color="auto"/>
                                <w:left w:val="none" w:sz="0" w:space="0" w:color="auto"/>
                                <w:bottom w:val="none" w:sz="0" w:space="0" w:color="auto"/>
                                <w:right w:val="none" w:sz="0" w:space="0" w:color="auto"/>
                              </w:divBdr>
                            </w:div>
                          </w:divsChild>
                        </w:div>
                        <w:div w:id="2086801659">
                          <w:marLeft w:val="101"/>
                          <w:marRight w:val="0"/>
                          <w:marTop w:val="0"/>
                          <w:marBottom w:val="101"/>
                          <w:divBdr>
                            <w:top w:val="none" w:sz="0" w:space="0" w:color="auto"/>
                            <w:left w:val="none" w:sz="0" w:space="0" w:color="auto"/>
                            <w:bottom w:val="none" w:sz="0" w:space="0" w:color="auto"/>
                            <w:right w:val="none" w:sz="0" w:space="0" w:color="auto"/>
                          </w:divBdr>
                          <w:divsChild>
                            <w:div w:id="1624311942">
                              <w:marLeft w:val="0"/>
                              <w:marRight w:val="0"/>
                              <w:marTop w:val="0"/>
                              <w:marBottom w:val="0"/>
                              <w:divBdr>
                                <w:top w:val="none" w:sz="0" w:space="0" w:color="auto"/>
                                <w:left w:val="none" w:sz="0" w:space="0" w:color="auto"/>
                                <w:bottom w:val="none" w:sz="0" w:space="0" w:color="auto"/>
                                <w:right w:val="none" w:sz="0" w:space="0" w:color="auto"/>
                              </w:divBdr>
                            </w:div>
                          </w:divsChild>
                        </w:div>
                        <w:div w:id="2008365378">
                          <w:marLeft w:val="101"/>
                          <w:marRight w:val="0"/>
                          <w:marTop w:val="0"/>
                          <w:marBottom w:val="101"/>
                          <w:divBdr>
                            <w:top w:val="none" w:sz="0" w:space="0" w:color="auto"/>
                            <w:left w:val="none" w:sz="0" w:space="0" w:color="auto"/>
                            <w:bottom w:val="none" w:sz="0" w:space="0" w:color="auto"/>
                            <w:right w:val="none" w:sz="0" w:space="0" w:color="auto"/>
                          </w:divBdr>
                          <w:divsChild>
                            <w:div w:id="174731504">
                              <w:marLeft w:val="0"/>
                              <w:marRight w:val="0"/>
                              <w:marTop w:val="0"/>
                              <w:marBottom w:val="0"/>
                              <w:divBdr>
                                <w:top w:val="none" w:sz="0" w:space="0" w:color="auto"/>
                                <w:left w:val="none" w:sz="0" w:space="0" w:color="auto"/>
                                <w:bottom w:val="none" w:sz="0" w:space="0" w:color="auto"/>
                                <w:right w:val="none" w:sz="0" w:space="0" w:color="auto"/>
                              </w:divBdr>
                            </w:div>
                          </w:divsChild>
                        </w:div>
                        <w:div w:id="509219004">
                          <w:marLeft w:val="101"/>
                          <w:marRight w:val="0"/>
                          <w:marTop w:val="0"/>
                          <w:marBottom w:val="101"/>
                          <w:divBdr>
                            <w:top w:val="none" w:sz="0" w:space="0" w:color="auto"/>
                            <w:left w:val="none" w:sz="0" w:space="0" w:color="auto"/>
                            <w:bottom w:val="none" w:sz="0" w:space="0" w:color="auto"/>
                            <w:right w:val="none" w:sz="0" w:space="0" w:color="auto"/>
                          </w:divBdr>
                          <w:divsChild>
                            <w:div w:id="622812734">
                              <w:marLeft w:val="0"/>
                              <w:marRight w:val="0"/>
                              <w:marTop w:val="0"/>
                              <w:marBottom w:val="0"/>
                              <w:divBdr>
                                <w:top w:val="none" w:sz="0" w:space="0" w:color="auto"/>
                                <w:left w:val="none" w:sz="0" w:space="0" w:color="auto"/>
                                <w:bottom w:val="none" w:sz="0" w:space="0" w:color="auto"/>
                                <w:right w:val="none" w:sz="0" w:space="0" w:color="auto"/>
                              </w:divBdr>
                            </w:div>
                          </w:divsChild>
                        </w:div>
                        <w:div w:id="43602589">
                          <w:marLeft w:val="101"/>
                          <w:marRight w:val="0"/>
                          <w:marTop w:val="0"/>
                          <w:marBottom w:val="101"/>
                          <w:divBdr>
                            <w:top w:val="none" w:sz="0" w:space="0" w:color="auto"/>
                            <w:left w:val="none" w:sz="0" w:space="0" w:color="auto"/>
                            <w:bottom w:val="none" w:sz="0" w:space="0" w:color="auto"/>
                            <w:right w:val="none" w:sz="0" w:space="0" w:color="auto"/>
                          </w:divBdr>
                          <w:divsChild>
                            <w:div w:id="1991523089">
                              <w:marLeft w:val="0"/>
                              <w:marRight w:val="0"/>
                              <w:marTop w:val="0"/>
                              <w:marBottom w:val="0"/>
                              <w:divBdr>
                                <w:top w:val="none" w:sz="0" w:space="0" w:color="auto"/>
                                <w:left w:val="none" w:sz="0" w:space="0" w:color="auto"/>
                                <w:bottom w:val="none" w:sz="0" w:space="0" w:color="auto"/>
                                <w:right w:val="none" w:sz="0" w:space="0" w:color="auto"/>
                              </w:divBdr>
                            </w:div>
                          </w:divsChild>
                        </w:div>
                        <w:div w:id="735207946">
                          <w:marLeft w:val="101"/>
                          <w:marRight w:val="0"/>
                          <w:marTop w:val="0"/>
                          <w:marBottom w:val="101"/>
                          <w:divBdr>
                            <w:top w:val="none" w:sz="0" w:space="0" w:color="auto"/>
                            <w:left w:val="none" w:sz="0" w:space="0" w:color="auto"/>
                            <w:bottom w:val="none" w:sz="0" w:space="0" w:color="auto"/>
                            <w:right w:val="none" w:sz="0" w:space="0" w:color="auto"/>
                          </w:divBdr>
                          <w:divsChild>
                            <w:div w:id="745336">
                              <w:marLeft w:val="0"/>
                              <w:marRight w:val="0"/>
                              <w:marTop w:val="0"/>
                              <w:marBottom w:val="0"/>
                              <w:divBdr>
                                <w:top w:val="none" w:sz="0" w:space="0" w:color="auto"/>
                                <w:left w:val="none" w:sz="0" w:space="0" w:color="auto"/>
                                <w:bottom w:val="none" w:sz="0" w:space="0" w:color="auto"/>
                                <w:right w:val="none" w:sz="0" w:space="0" w:color="auto"/>
                              </w:divBdr>
                            </w:div>
                          </w:divsChild>
                        </w:div>
                        <w:div w:id="830147477">
                          <w:marLeft w:val="101"/>
                          <w:marRight w:val="0"/>
                          <w:marTop w:val="0"/>
                          <w:marBottom w:val="101"/>
                          <w:divBdr>
                            <w:top w:val="none" w:sz="0" w:space="0" w:color="auto"/>
                            <w:left w:val="none" w:sz="0" w:space="0" w:color="auto"/>
                            <w:bottom w:val="none" w:sz="0" w:space="0" w:color="auto"/>
                            <w:right w:val="none" w:sz="0" w:space="0" w:color="auto"/>
                          </w:divBdr>
                          <w:divsChild>
                            <w:div w:id="1262835262">
                              <w:marLeft w:val="0"/>
                              <w:marRight w:val="0"/>
                              <w:marTop w:val="0"/>
                              <w:marBottom w:val="0"/>
                              <w:divBdr>
                                <w:top w:val="none" w:sz="0" w:space="0" w:color="auto"/>
                                <w:left w:val="none" w:sz="0" w:space="0" w:color="auto"/>
                                <w:bottom w:val="none" w:sz="0" w:space="0" w:color="auto"/>
                                <w:right w:val="none" w:sz="0" w:space="0" w:color="auto"/>
                              </w:divBdr>
                            </w:div>
                          </w:divsChild>
                        </w:div>
                        <w:div w:id="1698239078">
                          <w:marLeft w:val="101"/>
                          <w:marRight w:val="0"/>
                          <w:marTop w:val="0"/>
                          <w:marBottom w:val="101"/>
                          <w:divBdr>
                            <w:top w:val="none" w:sz="0" w:space="0" w:color="auto"/>
                            <w:left w:val="none" w:sz="0" w:space="0" w:color="auto"/>
                            <w:bottom w:val="none" w:sz="0" w:space="0" w:color="auto"/>
                            <w:right w:val="none" w:sz="0" w:space="0" w:color="auto"/>
                          </w:divBdr>
                          <w:divsChild>
                            <w:div w:id="1569729768">
                              <w:marLeft w:val="0"/>
                              <w:marRight w:val="0"/>
                              <w:marTop w:val="0"/>
                              <w:marBottom w:val="0"/>
                              <w:divBdr>
                                <w:top w:val="none" w:sz="0" w:space="0" w:color="auto"/>
                                <w:left w:val="none" w:sz="0" w:space="0" w:color="auto"/>
                                <w:bottom w:val="none" w:sz="0" w:space="0" w:color="auto"/>
                                <w:right w:val="none" w:sz="0" w:space="0" w:color="auto"/>
                              </w:divBdr>
                            </w:div>
                          </w:divsChild>
                        </w:div>
                        <w:div w:id="2027437795">
                          <w:marLeft w:val="101"/>
                          <w:marRight w:val="0"/>
                          <w:marTop w:val="0"/>
                          <w:marBottom w:val="101"/>
                          <w:divBdr>
                            <w:top w:val="none" w:sz="0" w:space="0" w:color="auto"/>
                            <w:left w:val="none" w:sz="0" w:space="0" w:color="auto"/>
                            <w:bottom w:val="none" w:sz="0" w:space="0" w:color="auto"/>
                            <w:right w:val="none" w:sz="0" w:space="0" w:color="auto"/>
                          </w:divBdr>
                          <w:divsChild>
                            <w:div w:id="1901554195">
                              <w:marLeft w:val="0"/>
                              <w:marRight w:val="0"/>
                              <w:marTop w:val="0"/>
                              <w:marBottom w:val="0"/>
                              <w:divBdr>
                                <w:top w:val="none" w:sz="0" w:space="0" w:color="auto"/>
                                <w:left w:val="none" w:sz="0" w:space="0" w:color="auto"/>
                                <w:bottom w:val="none" w:sz="0" w:space="0" w:color="auto"/>
                                <w:right w:val="none" w:sz="0" w:space="0" w:color="auto"/>
                              </w:divBdr>
                            </w:div>
                          </w:divsChild>
                        </w:div>
                        <w:div w:id="1413549329">
                          <w:marLeft w:val="101"/>
                          <w:marRight w:val="0"/>
                          <w:marTop w:val="0"/>
                          <w:marBottom w:val="101"/>
                          <w:divBdr>
                            <w:top w:val="none" w:sz="0" w:space="0" w:color="auto"/>
                            <w:left w:val="none" w:sz="0" w:space="0" w:color="auto"/>
                            <w:bottom w:val="none" w:sz="0" w:space="0" w:color="auto"/>
                            <w:right w:val="none" w:sz="0" w:space="0" w:color="auto"/>
                          </w:divBdr>
                          <w:divsChild>
                            <w:div w:id="684214042">
                              <w:marLeft w:val="0"/>
                              <w:marRight w:val="0"/>
                              <w:marTop w:val="0"/>
                              <w:marBottom w:val="0"/>
                              <w:divBdr>
                                <w:top w:val="none" w:sz="0" w:space="0" w:color="auto"/>
                                <w:left w:val="none" w:sz="0" w:space="0" w:color="auto"/>
                                <w:bottom w:val="none" w:sz="0" w:space="0" w:color="auto"/>
                                <w:right w:val="none" w:sz="0" w:space="0" w:color="auto"/>
                              </w:divBdr>
                            </w:div>
                          </w:divsChild>
                        </w:div>
                        <w:div w:id="526604522">
                          <w:marLeft w:val="101"/>
                          <w:marRight w:val="0"/>
                          <w:marTop w:val="0"/>
                          <w:marBottom w:val="101"/>
                          <w:divBdr>
                            <w:top w:val="none" w:sz="0" w:space="0" w:color="auto"/>
                            <w:left w:val="none" w:sz="0" w:space="0" w:color="auto"/>
                            <w:bottom w:val="none" w:sz="0" w:space="0" w:color="auto"/>
                            <w:right w:val="none" w:sz="0" w:space="0" w:color="auto"/>
                          </w:divBdr>
                          <w:divsChild>
                            <w:div w:id="1616718601">
                              <w:marLeft w:val="0"/>
                              <w:marRight w:val="0"/>
                              <w:marTop w:val="0"/>
                              <w:marBottom w:val="0"/>
                              <w:divBdr>
                                <w:top w:val="none" w:sz="0" w:space="0" w:color="auto"/>
                                <w:left w:val="none" w:sz="0" w:space="0" w:color="auto"/>
                                <w:bottom w:val="none" w:sz="0" w:space="0" w:color="auto"/>
                                <w:right w:val="none" w:sz="0" w:space="0" w:color="auto"/>
                              </w:divBdr>
                            </w:div>
                          </w:divsChild>
                        </w:div>
                        <w:div w:id="952785645">
                          <w:marLeft w:val="101"/>
                          <w:marRight w:val="0"/>
                          <w:marTop w:val="0"/>
                          <w:marBottom w:val="101"/>
                          <w:divBdr>
                            <w:top w:val="none" w:sz="0" w:space="0" w:color="auto"/>
                            <w:left w:val="none" w:sz="0" w:space="0" w:color="auto"/>
                            <w:bottom w:val="none" w:sz="0" w:space="0" w:color="auto"/>
                            <w:right w:val="none" w:sz="0" w:space="0" w:color="auto"/>
                          </w:divBdr>
                          <w:divsChild>
                            <w:div w:id="671376663">
                              <w:marLeft w:val="0"/>
                              <w:marRight w:val="0"/>
                              <w:marTop w:val="0"/>
                              <w:marBottom w:val="0"/>
                              <w:divBdr>
                                <w:top w:val="none" w:sz="0" w:space="0" w:color="auto"/>
                                <w:left w:val="none" w:sz="0" w:space="0" w:color="auto"/>
                                <w:bottom w:val="none" w:sz="0" w:space="0" w:color="auto"/>
                                <w:right w:val="none" w:sz="0" w:space="0" w:color="auto"/>
                              </w:divBdr>
                            </w:div>
                          </w:divsChild>
                        </w:div>
                        <w:div w:id="463735029">
                          <w:marLeft w:val="81"/>
                          <w:marRight w:val="0"/>
                          <w:marTop w:val="0"/>
                          <w:marBottom w:val="152"/>
                          <w:divBdr>
                            <w:top w:val="single" w:sz="4" w:space="0" w:color="000000"/>
                            <w:left w:val="single" w:sz="4" w:space="0" w:color="000000"/>
                            <w:bottom w:val="single" w:sz="4" w:space="0" w:color="000000"/>
                            <w:right w:val="single" w:sz="4" w:space="0" w:color="000000"/>
                          </w:divBdr>
                          <w:divsChild>
                            <w:div w:id="1360202830">
                              <w:marLeft w:val="0"/>
                              <w:marRight w:val="0"/>
                              <w:marTop w:val="0"/>
                              <w:marBottom w:val="0"/>
                              <w:divBdr>
                                <w:top w:val="none" w:sz="0" w:space="0" w:color="auto"/>
                                <w:left w:val="none" w:sz="0" w:space="0" w:color="auto"/>
                                <w:bottom w:val="none" w:sz="0" w:space="0" w:color="auto"/>
                                <w:right w:val="none" w:sz="0" w:space="0" w:color="auto"/>
                              </w:divBdr>
                              <w:divsChild>
                                <w:div w:id="856121903">
                                  <w:marLeft w:val="0"/>
                                  <w:marRight w:val="0"/>
                                  <w:marTop w:val="0"/>
                                  <w:marBottom w:val="0"/>
                                  <w:divBdr>
                                    <w:top w:val="none" w:sz="0" w:space="0" w:color="auto"/>
                                    <w:left w:val="none" w:sz="0" w:space="0" w:color="auto"/>
                                    <w:bottom w:val="none" w:sz="0" w:space="0" w:color="auto"/>
                                    <w:right w:val="none" w:sz="0" w:space="0" w:color="auto"/>
                                  </w:divBdr>
                                  <w:divsChild>
                                    <w:div w:id="2132361769">
                                      <w:marLeft w:val="0"/>
                                      <w:marRight w:val="0"/>
                                      <w:marTop w:val="0"/>
                                      <w:marBottom w:val="0"/>
                                      <w:divBdr>
                                        <w:top w:val="none" w:sz="0" w:space="0" w:color="auto"/>
                                        <w:left w:val="none" w:sz="0" w:space="0" w:color="auto"/>
                                        <w:bottom w:val="none" w:sz="0" w:space="0" w:color="auto"/>
                                        <w:right w:val="none" w:sz="0" w:space="0" w:color="auto"/>
                                      </w:divBdr>
                                      <w:divsChild>
                                        <w:div w:id="1501695747">
                                          <w:marLeft w:val="-2941"/>
                                          <w:marRight w:val="0"/>
                                          <w:marTop w:val="0"/>
                                          <w:marBottom w:val="0"/>
                                          <w:divBdr>
                                            <w:top w:val="none" w:sz="0" w:space="0" w:color="auto"/>
                                            <w:left w:val="none" w:sz="0" w:space="0" w:color="auto"/>
                                            <w:bottom w:val="none" w:sz="0" w:space="0" w:color="auto"/>
                                            <w:right w:val="none" w:sz="0" w:space="0" w:color="auto"/>
                                          </w:divBdr>
                                          <w:divsChild>
                                            <w:div w:id="656299403">
                                              <w:marLeft w:val="0"/>
                                              <w:marRight w:val="0"/>
                                              <w:marTop w:val="0"/>
                                              <w:marBottom w:val="0"/>
                                              <w:divBdr>
                                                <w:top w:val="none" w:sz="0" w:space="0" w:color="auto"/>
                                                <w:left w:val="none" w:sz="0" w:space="0" w:color="auto"/>
                                                <w:bottom w:val="none" w:sz="0" w:space="0" w:color="auto"/>
                                                <w:right w:val="none" w:sz="0" w:space="0" w:color="auto"/>
                                              </w:divBdr>
                                              <w:divsChild>
                                                <w:div w:id="585723285">
                                                  <w:marLeft w:val="0"/>
                                                  <w:marRight w:val="0"/>
                                                  <w:marTop w:val="0"/>
                                                  <w:marBottom w:val="0"/>
                                                  <w:divBdr>
                                                    <w:top w:val="none" w:sz="0" w:space="0" w:color="auto"/>
                                                    <w:left w:val="none" w:sz="0" w:space="0" w:color="auto"/>
                                                    <w:bottom w:val="none" w:sz="0" w:space="0" w:color="auto"/>
                                                    <w:right w:val="none" w:sz="0" w:space="0" w:color="auto"/>
                                                  </w:divBdr>
                                                  <w:divsChild>
                                                    <w:div w:id="1761103241">
                                                      <w:marLeft w:val="0"/>
                                                      <w:marRight w:val="0"/>
                                                      <w:marTop w:val="0"/>
                                                      <w:marBottom w:val="0"/>
                                                      <w:divBdr>
                                                        <w:top w:val="none" w:sz="0" w:space="0" w:color="auto"/>
                                                        <w:left w:val="none" w:sz="0" w:space="0" w:color="auto"/>
                                                        <w:bottom w:val="none" w:sz="0" w:space="0" w:color="auto"/>
                                                        <w:right w:val="none" w:sz="0" w:space="0" w:color="auto"/>
                                                      </w:divBdr>
                                                      <w:divsChild>
                                                        <w:div w:id="15494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486266">
                                      <w:marLeft w:val="0"/>
                                      <w:marRight w:val="0"/>
                                      <w:marTop w:val="0"/>
                                      <w:marBottom w:val="0"/>
                                      <w:divBdr>
                                        <w:top w:val="none" w:sz="0" w:space="0" w:color="auto"/>
                                        <w:left w:val="none" w:sz="0" w:space="0" w:color="auto"/>
                                        <w:bottom w:val="none" w:sz="0" w:space="0" w:color="auto"/>
                                        <w:right w:val="none" w:sz="0" w:space="0" w:color="auto"/>
                                      </w:divBdr>
                                      <w:divsChild>
                                        <w:div w:id="1576471692">
                                          <w:marLeft w:val="0"/>
                                          <w:marRight w:val="0"/>
                                          <w:marTop w:val="608"/>
                                          <w:marBottom w:val="0"/>
                                          <w:divBdr>
                                            <w:top w:val="none" w:sz="0" w:space="0" w:color="auto"/>
                                            <w:left w:val="none" w:sz="0" w:space="0" w:color="auto"/>
                                            <w:bottom w:val="none" w:sz="0" w:space="0" w:color="auto"/>
                                            <w:right w:val="none" w:sz="0" w:space="0" w:color="auto"/>
                                          </w:divBdr>
                                          <w:divsChild>
                                            <w:div w:id="1239289037">
                                              <w:marLeft w:val="0"/>
                                              <w:marRight w:val="0"/>
                                              <w:marTop w:val="0"/>
                                              <w:marBottom w:val="0"/>
                                              <w:divBdr>
                                                <w:top w:val="none" w:sz="0" w:space="0" w:color="auto"/>
                                                <w:left w:val="none" w:sz="0" w:space="0" w:color="auto"/>
                                                <w:bottom w:val="none" w:sz="0" w:space="0" w:color="auto"/>
                                                <w:right w:val="none" w:sz="0" w:space="0" w:color="auto"/>
                                              </w:divBdr>
                                              <w:divsChild>
                                                <w:div w:id="1183055962">
                                                  <w:marLeft w:val="0"/>
                                                  <w:marRight w:val="0"/>
                                                  <w:marTop w:val="0"/>
                                                  <w:marBottom w:val="0"/>
                                                  <w:divBdr>
                                                    <w:top w:val="none" w:sz="0" w:space="0" w:color="auto"/>
                                                    <w:left w:val="none" w:sz="0" w:space="0" w:color="auto"/>
                                                    <w:bottom w:val="none" w:sz="0" w:space="0" w:color="auto"/>
                                                    <w:right w:val="none" w:sz="0" w:space="0" w:color="auto"/>
                                                  </w:divBdr>
                                                </w:div>
                                                <w:div w:id="385371163">
                                                  <w:marLeft w:val="0"/>
                                                  <w:marRight w:val="0"/>
                                                  <w:marTop w:val="0"/>
                                                  <w:marBottom w:val="0"/>
                                                  <w:divBdr>
                                                    <w:top w:val="none" w:sz="0" w:space="0" w:color="auto"/>
                                                    <w:left w:val="none" w:sz="0" w:space="0" w:color="auto"/>
                                                    <w:bottom w:val="none" w:sz="0" w:space="0" w:color="auto"/>
                                                    <w:right w:val="none" w:sz="0" w:space="0" w:color="auto"/>
                                                  </w:divBdr>
                                                </w:div>
                                              </w:divsChild>
                                            </w:div>
                                            <w:div w:id="735780161">
                                              <w:marLeft w:val="-30"/>
                                              <w:marRight w:val="0"/>
                                              <w:marTop w:val="16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27985">
                          <w:marLeft w:val="101"/>
                          <w:marRight w:val="0"/>
                          <w:marTop w:val="0"/>
                          <w:marBottom w:val="101"/>
                          <w:divBdr>
                            <w:top w:val="none" w:sz="0" w:space="0" w:color="auto"/>
                            <w:left w:val="none" w:sz="0" w:space="0" w:color="auto"/>
                            <w:bottom w:val="none" w:sz="0" w:space="0" w:color="auto"/>
                            <w:right w:val="none" w:sz="0" w:space="0" w:color="auto"/>
                          </w:divBdr>
                          <w:divsChild>
                            <w:div w:id="1003630166">
                              <w:marLeft w:val="0"/>
                              <w:marRight w:val="0"/>
                              <w:marTop w:val="0"/>
                              <w:marBottom w:val="0"/>
                              <w:divBdr>
                                <w:top w:val="none" w:sz="0" w:space="0" w:color="auto"/>
                                <w:left w:val="none" w:sz="0" w:space="0" w:color="auto"/>
                                <w:bottom w:val="none" w:sz="0" w:space="0" w:color="auto"/>
                                <w:right w:val="none" w:sz="0" w:space="0" w:color="auto"/>
                              </w:divBdr>
                            </w:div>
                          </w:divsChild>
                        </w:div>
                        <w:div w:id="1366128443">
                          <w:marLeft w:val="101"/>
                          <w:marRight w:val="0"/>
                          <w:marTop w:val="0"/>
                          <w:marBottom w:val="101"/>
                          <w:divBdr>
                            <w:top w:val="none" w:sz="0" w:space="0" w:color="auto"/>
                            <w:left w:val="none" w:sz="0" w:space="0" w:color="auto"/>
                            <w:bottom w:val="none" w:sz="0" w:space="0" w:color="auto"/>
                            <w:right w:val="none" w:sz="0" w:space="0" w:color="auto"/>
                          </w:divBdr>
                          <w:divsChild>
                            <w:div w:id="1058284779">
                              <w:marLeft w:val="0"/>
                              <w:marRight w:val="0"/>
                              <w:marTop w:val="0"/>
                              <w:marBottom w:val="0"/>
                              <w:divBdr>
                                <w:top w:val="none" w:sz="0" w:space="0" w:color="auto"/>
                                <w:left w:val="none" w:sz="0" w:space="0" w:color="auto"/>
                                <w:bottom w:val="none" w:sz="0" w:space="0" w:color="auto"/>
                                <w:right w:val="none" w:sz="0" w:space="0" w:color="auto"/>
                              </w:divBdr>
                            </w:div>
                          </w:divsChild>
                        </w:div>
                        <w:div w:id="1197885341">
                          <w:marLeft w:val="101"/>
                          <w:marRight w:val="0"/>
                          <w:marTop w:val="0"/>
                          <w:marBottom w:val="101"/>
                          <w:divBdr>
                            <w:top w:val="none" w:sz="0" w:space="0" w:color="auto"/>
                            <w:left w:val="none" w:sz="0" w:space="0" w:color="auto"/>
                            <w:bottom w:val="none" w:sz="0" w:space="0" w:color="auto"/>
                            <w:right w:val="none" w:sz="0" w:space="0" w:color="auto"/>
                          </w:divBdr>
                          <w:divsChild>
                            <w:div w:id="1124542669">
                              <w:marLeft w:val="0"/>
                              <w:marRight w:val="0"/>
                              <w:marTop w:val="0"/>
                              <w:marBottom w:val="0"/>
                              <w:divBdr>
                                <w:top w:val="none" w:sz="0" w:space="0" w:color="auto"/>
                                <w:left w:val="none" w:sz="0" w:space="0" w:color="auto"/>
                                <w:bottom w:val="none" w:sz="0" w:space="0" w:color="auto"/>
                                <w:right w:val="none" w:sz="0" w:space="0" w:color="auto"/>
                              </w:divBdr>
                            </w:div>
                          </w:divsChild>
                        </w:div>
                        <w:div w:id="1406800374">
                          <w:marLeft w:val="101"/>
                          <w:marRight w:val="0"/>
                          <w:marTop w:val="0"/>
                          <w:marBottom w:val="101"/>
                          <w:divBdr>
                            <w:top w:val="none" w:sz="0" w:space="0" w:color="auto"/>
                            <w:left w:val="none" w:sz="0" w:space="0" w:color="auto"/>
                            <w:bottom w:val="none" w:sz="0" w:space="0" w:color="auto"/>
                            <w:right w:val="none" w:sz="0" w:space="0" w:color="auto"/>
                          </w:divBdr>
                          <w:divsChild>
                            <w:div w:id="1806385602">
                              <w:marLeft w:val="0"/>
                              <w:marRight w:val="0"/>
                              <w:marTop w:val="0"/>
                              <w:marBottom w:val="0"/>
                              <w:divBdr>
                                <w:top w:val="none" w:sz="0" w:space="0" w:color="auto"/>
                                <w:left w:val="none" w:sz="0" w:space="0" w:color="auto"/>
                                <w:bottom w:val="none" w:sz="0" w:space="0" w:color="auto"/>
                                <w:right w:val="none" w:sz="0" w:space="0" w:color="auto"/>
                              </w:divBdr>
                            </w:div>
                          </w:divsChild>
                        </w:div>
                        <w:div w:id="206187002">
                          <w:marLeft w:val="101"/>
                          <w:marRight w:val="0"/>
                          <w:marTop w:val="0"/>
                          <w:marBottom w:val="101"/>
                          <w:divBdr>
                            <w:top w:val="none" w:sz="0" w:space="0" w:color="auto"/>
                            <w:left w:val="none" w:sz="0" w:space="0" w:color="auto"/>
                            <w:bottom w:val="none" w:sz="0" w:space="0" w:color="auto"/>
                            <w:right w:val="none" w:sz="0" w:space="0" w:color="auto"/>
                          </w:divBdr>
                          <w:divsChild>
                            <w:div w:id="312568346">
                              <w:marLeft w:val="0"/>
                              <w:marRight w:val="0"/>
                              <w:marTop w:val="0"/>
                              <w:marBottom w:val="0"/>
                              <w:divBdr>
                                <w:top w:val="none" w:sz="0" w:space="0" w:color="auto"/>
                                <w:left w:val="none" w:sz="0" w:space="0" w:color="auto"/>
                                <w:bottom w:val="none" w:sz="0" w:space="0" w:color="auto"/>
                                <w:right w:val="none" w:sz="0" w:space="0" w:color="auto"/>
                              </w:divBdr>
                            </w:div>
                          </w:divsChild>
                        </w:div>
                        <w:div w:id="1896891633">
                          <w:marLeft w:val="101"/>
                          <w:marRight w:val="0"/>
                          <w:marTop w:val="0"/>
                          <w:marBottom w:val="101"/>
                          <w:divBdr>
                            <w:top w:val="none" w:sz="0" w:space="0" w:color="auto"/>
                            <w:left w:val="none" w:sz="0" w:space="0" w:color="auto"/>
                            <w:bottom w:val="none" w:sz="0" w:space="0" w:color="auto"/>
                            <w:right w:val="none" w:sz="0" w:space="0" w:color="auto"/>
                          </w:divBdr>
                          <w:divsChild>
                            <w:div w:id="27611631">
                              <w:marLeft w:val="0"/>
                              <w:marRight w:val="0"/>
                              <w:marTop w:val="0"/>
                              <w:marBottom w:val="0"/>
                              <w:divBdr>
                                <w:top w:val="none" w:sz="0" w:space="0" w:color="auto"/>
                                <w:left w:val="none" w:sz="0" w:space="0" w:color="auto"/>
                                <w:bottom w:val="none" w:sz="0" w:space="0" w:color="auto"/>
                                <w:right w:val="none" w:sz="0" w:space="0" w:color="auto"/>
                              </w:divBdr>
                            </w:div>
                          </w:divsChild>
                        </w:div>
                        <w:div w:id="1027757617">
                          <w:marLeft w:val="101"/>
                          <w:marRight w:val="0"/>
                          <w:marTop w:val="0"/>
                          <w:marBottom w:val="101"/>
                          <w:divBdr>
                            <w:top w:val="none" w:sz="0" w:space="0" w:color="auto"/>
                            <w:left w:val="none" w:sz="0" w:space="0" w:color="auto"/>
                            <w:bottom w:val="none" w:sz="0" w:space="0" w:color="auto"/>
                            <w:right w:val="none" w:sz="0" w:space="0" w:color="auto"/>
                          </w:divBdr>
                          <w:divsChild>
                            <w:div w:id="2025744096">
                              <w:marLeft w:val="0"/>
                              <w:marRight w:val="0"/>
                              <w:marTop w:val="0"/>
                              <w:marBottom w:val="0"/>
                              <w:divBdr>
                                <w:top w:val="none" w:sz="0" w:space="0" w:color="auto"/>
                                <w:left w:val="none" w:sz="0" w:space="0" w:color="auto"/>
                                <w:bottom w:val="none" w:sz="0" w:space="0" w:color="auto"/>
                                <w:right w:val="none" w:sz="0" w:space="0" w:color="auto"/>
                              </w:divBdr>
                            </w:div>
                          </w:divsChild>
                        </w:div>
                        <w:div w:id="1402675611">
                          <w:marLeft w:val="101"/>
                          <w:marRight w:val="0"/>
                          <w:marTop w:val="0"/>
                          <w:marBottom w:val="101"/>
                          <w:divBdr>
                            <w:top w:val="none" w:sz="0" w:space="0" w:color="auto"/>
                            <w:left w:val="none" w:sz="0" w:space="0" w:color="auto"/>
                            <w:bottom w:val="none" w:sz="0" w:space="0" w:color="auto"/>
                            <w:right w:val="none" w:sz="0" w:space="0" w:color="auto"/>
                          </w:divBdr>
                          <w:divsChild>
                            <w:div w:id="941379421">
                              <w:marLeft w:val="0"/>
                              <w:marRight w:val="0"/>
                              <w:marTop w:val="0"/>
                              <w:marBottom w:val="0"/>
                              <w:divBdr>
                                <w:top w:val="none" w:sz="0" w:space="0" w:color="auto"/>
                                <w:left w:val="none" w:sz="0" w:space="0" w:color="auto"/>
                                <w:bottom w:val="none" w:sz="0" w:space="0" w:color="auto"/>
                                <w:right w:val="none" w:sz="0" w:space="0" w:color="auto"/>
                              </w:divBdr>
                            </w:div>
                          </w:divsChild>
                        </w:div>
                        <w:div w:id="1274051875">
                          <w:marLeft w:val="101"/>
                          <w:marRight w:val="0"/>
                          <w:marTop w:val="0"/>
                          <w:marBottom w:val="101"/>
                          <w:divBdr>
                            <w:top w:val="none" w:sz="0" w:space="0" w:color="auto"/>
                            <w:left w:val="none" w:sz="0" w:space="0" w:color="auto"/>
                            <w:bottom w:val="none" w:sz="0" w:space="0" w:color="auto"/>
                            <w:right w:val="none" w:sz="0" w:space="0" w:color="auto"/>
                          </w:divBdr>
                          <w:divsChild>
                            <w:div w:id="1037587510">
                              <w:marLeft w:val="0"/>
                              <w:marRight w:val="0"/>
                              <w:marTop w:val="0"/>
                              <w:marBottom w:val="0"/>
                              <w:divBdr>
                                <w:top w:val="none" w:sz="0" w:space="0" w:color="auto"/>
                                <w:left w:val="none" w:sz="0" w:space="0" w:color="auto"/>
                                <w:bottom w:val="none" w:sz="0" w:space="0" w:color="auto"/>
                                <w:right w:val="none" w:sz="0" w:space="0" w:color="auto"/>
                              </w:divBdr>
                            </w:div>
                          </w:divsChild>
                        </w:div>
                        <w:div w:id="1679842389">
                          <w:marLeft w:val="101"/>
                          <w:marRight w:val="0"/>
                          <w:marTop w:val="0"/>
                          <w:marBottom w:val="101"/>
                          <w:divBdr>
                            <w:top w:val="none" w:sz="0" w:space="0" w:color="auto"/>
                            <w:left w:val="none" w:sz="0" w:space="0" w:color="auto"/>
                            <w:bottom w:val="none" w:sz="0" w:space="0" w:color="auto"/>
                            <w:right w:val="none" w:sz="0" w:space="0" w:color="auto"/>
                          </w:divBdr>
                          <w:divsChild>
                            <w:div w:id="1501894423">
                              <w:marLeft w:val="0"/>
                              <w:marRight w:val="0"/>
                              <w:marTop w:val="0"/>
                              <w:marBottom w:val="0"/>
                              <w:divBdr>
                                <w:top w:val="none" w:sz="0" w:space="0" w:color="auto"/>
                                <w:left w:val="none" w:sz="0" w:space="0" w:color="auto"/>
                                <w:bottom w:val="none" w:sz="0" w:space="0" w:color="auto"/>
                                <w:right w:val="none" w:sz="0" w:space="0" w:color="auto"/>
                              </w:divBdr>
                            </w:div>
                          </w:divsChild>
                        </w:div>
                        <w:div w:id="814297073">
                          <w:marLeft w:val="101"/>
                          <w:marRight w:val="0"/>
                          <w:marTop w:val="0"/>
                          <w:marBottom w:val="101"/>
                          <w:divBdr>
                            <w:top w:val="none" w:sz="0" w:space="0" w:color="auto"/>
                            <w:left w:val="none" w:sz="0" w:space="0" w:color="auto"/>
                            <w:bottom w:val="none" w:sz="0" w:space="0" w:color="auto"/>
                            <w:right w:val="none" w:sz="0" w:space="0" w:color="auto"/>
                          </w:divBdr>
                          <w:divsChild>
                            <w:div w:id="1567258640">
                              <w:marLeft w:val="0"/>
                              <w:marRight w:val="0"/>
                              <w:marTop w:val="0"/>
                              <w:marBottom w:val="0"/>
                              <w:divBdr>
                                <w:top w:val="none" w:sz="0" w:space="0" w:color="auto"/>
                                <w:left w:val="none" w:sz="0" w:space="0" w:color="auto"/>
                                <w:bottom w:val="none" w:sz="0" w:space="0" w:color="auto"/>
                                <w:right w:val="none" w:sz="0" w:space="0" w:color="auto"/>
                              </w:divBdr>
                            </w:div>
                          </w:divsChild>
                        </w:div>
                        <w:div w:id="283122245">
                          <w:marLeft w:val="101"/>
                          <w:marRight w:val="0"/>
                          <w:marTop w:val="0"/>
                          <w:marBottom w:val="101"/>
                          <w:divBdr>
                            <w:top w:val="none" w:sz="0" w:space="0" w:color="auto"/>
                            <w:left w:val="none" w:sz="0" w:space="0" w:color="auto"/>
                            <w:bottom w:val="none" w:sz="0" w:space="0" w:color="auto"/>
                            <w:right w:val="none" w:sz="0" w:space="0" w:color="auto"/>
                          </w:divBdr>
                          <w:divsChild>
                            <w:div w:id="1362323620">
                              <w:marLeft w:val="0"/>
                              <w:marRight w:val="0"/>
                              <w:marTop w:val="0"/>
                              <w:marBottom w:val="0"/>
                              <w:divBdr>
                                <w:top w:val="none" w:sz="0" w:space="0" w:color="auto"/>
                                <w:left w:val="none" w:sz="0" w:space="0" w:color="auto"/>
                                <w:bottom w:val="none" w:sz="0" w:space="0" w:color="auto"/>
                                <w:right w:val="none" w:sz="0" w:space="0" w:color="auto"/>
                              </w:divBdr>
                            </w:div>
                          </w:divsChild>
                        </w:div>
                        <w:div w:id="1841583844">
                          <w:marLeft w:val="101"/>
                          <w:marRight w:val="0"/>
                          <w:marTop w:val="0"/>
                          <w:marBottom w:val="101"/>
                          <w:divBdr>
                            <w:top w:val="none" w:sz="0" w:space="0" w:color="auto"/>
                            <w:left w:val="none" w:sz="0" w:space="0" w:color="auto"/>
                            <w:bottom w:val="none" w:sz="0" w:space="0" w:color="auto"/>
                            <w:right w:val="none" w:sz="0" w:space="0" w:color="auto"/>
                          </w:divBdr>
                          <w:divsChild>
                            <w:div w:id="17971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1684">
                      <w:marLeft w:val="0"/>
                      <w:marRight w:val="0"/>
                      <w:marTop w:val="0"/>
                      <w:marBottom w:val="0"/>
                      <w:divBdr>
                        <w:top w:val="single" w:sz="4" w:space="0" w:color="CCCCCC"/>
                        <w:left w:val="none" w:sz="0" w:space="0" w:color="auto"/>
                        <w:bottom w:val="none" w:sz="0" w:space="0" w:color="auto"/>
                        <w:right w:val="none" w:sz="0" w:space="0" w:color="auto"/>
                      </w:divBdr>
                    </w:div>
                    <w:div w:id="1225526776">
                      <w:marLeft w:val="-81"/>
                      <w:marRight w:val="0"/>
                      <w:marTop w:val="0"/>
                      <w:marBottom w:val="0"/>
                      <w:divBdr>
                        <w:top w:val="none" w:sz="0" w:space="0" w:color="auto"/>
                        <w:left w:val="none" w:sz="0" w:space="0" w:color="auto"/>
                        <w:bottom w:val="none" w:sz="0" w:space="0" w:color="auto"/>
                        <w:right w:val="none" w:sz="0" w:space="0" w:color="auto"/>
                      </w:divBdr>
                      <w:divsChild>
                        <w:div w:id="1222329300">
                          <w:marLeft w:val="101"/>
                          <w:marRight w:val="0"/>
                          <w:marTop w:val="0"/>
                          <w:marBottom w:val="101"/>
                          <w:divBdr>
                            <w:top w:val="none" w:sz="0" w:space="0" w:color="auto"/>
                            <w:left w:val="none" w:sz="0" w:space="0" w:color="auto"/>
                            <w:bottom w:val="none" w:sz="0" w:space="0" w:color="auto"/>
                            <w:right w:val="none" w:sz="0" w:space="0" w:color="auto"/>
                          </w:divBdr>
                          <w:divsChild>
                            <w:div w:id="130825863">
                              <w:marLeft w:val="0"/>
                              <w:marRight w:val="0"/>
                              <w:marTop w:val="0"/>
                              <w:marBottom w:val="0"/>
                              <w:divBdr>
                                <w:top w:val="none" w:sz="0" w:space="0" w:color="auto"/>
                                <w:left w:val="none" w:sz="0" w:space="0" w:color="auto"/>
                                <w:bottom w:val="none" w:sz="0" w:space="0" w:color="auto"/>
                                <w:right w:val="none" w:sz="0" w:space="0" w:color="auto"/>
                              </w:divBdr>
                            </w:div>
                          </w:divsChild>
                        </w:div>
                        <w:div w:id="952901729">
                          <w:marLeft w:val="101"/>
                          <w:marRight w:val="0"/>
                          <w:marTop w:val="0"/>
                          <w:marBottom w:val="101"/>
                          <w:divBdr>
                            <w:top w:val="none" w:sz="0" w:space="0" w:color="auto"/>
                            <w:left w:val="none" w:sz="0" w:space="0" w:color="auto"/>
                            <w:bottom w:val="none" w:sz="0" w:space="0" w:color="auto"/>
                            <w:right w:val="none" w:sz="0" w:space="0" w:color="auto"/>
                          </w:divBdr>
                          <w:divsChild>
                            <w:div w:id="1094594701">
                              <w:marLeft w:val="0"/>
                              <w:marRight w:val="0"/>
                              <w:marTop w:val="0"/>
                              <w:marBottom w:val="0"/>
                              <w:divBdr>
                                <w:top w:val="none" w:sz="0" w:space="0" w:color="auto"/>
                                <w:left w:val="none" w:sz="0" w:space="0" w:color="auto"/>
                                <w:bottom w:val="none" w:sz="0" w:space="0" w:color="auto"/>
                                <w:right w:val="none" w:sz="0" w:space="0" w:color="auto"/>
                              </w:divBdr>
                            </w:div>
                          </w:divsChild>
                        </w:div>
                        <w:div w:id="1993411786">
                          <w:marLeft w:val="101"/>
                          <w:marRight w:val="0"/>
                          <w:marTop w:val="0"/>
                          <w:marBottom w:val="101"/>
                          <w:divBdr>
                            <w:top w:val="none" w:sz="0" w:space="0" w:color="auto"/>
                            <w:left w:val="none" w:sz="0" w:space="0" w:color="auto"/>
                            <w:bottom w:val="none" w:sz="0" w:space="0" w:color="auto"/>
                            <w:right w:val="none" w:sz="0" w:space="0" w:color="auto"/>
                          </w:divBdr>
                          <w:divsChild>
                            <w:div w:id="886528897">
                              <w:marLeft w:val="0"/>
                              <w:marRight w:val="0"/>
                              <w:marTop w:val="0"/>
                              <w:marBottom w:val="0"/>
                              <w:divBdr>
                                <w:top w:val="none" w:sz="0" w:space="0" w:color="auto"/>
                                <w:left w:val="none" w:sz="0" w:space="0" w:color="auto"/>
                                <w:bottom w:val="none" w:sz="0" w:space="0" w:color="auto"/>
                                <w:right w:val="none" w:sz="0" w:space="0" w:color="auto"/>
                              </w:divBdr>
                            </w:div>
                          </w:divsChild>
                        </w:div>
                        <w:div w:id="1687291540">
                          <w:marLeft w:val="101"/>
                          <w:marRight w:val="0"/>
                          <w:marTop w:val="0"/>
                          <w:marBottom w:val="101"/>
                          <w:divBdr>
                            <w:top w:val="none" w:sz="0" w:space="0" w:color="auto"/>
                            <w:left w:val="none" w:sz="0" w:space="0" w:color="auto"/>
                            <w:bottom w:val="none" w:sz="0" w:space="0" w:color="auto"/>
                            <w:right w:val="none" w:sz="0" w:space="0" w:color="auto"/>
                          </w:divBdr>
                          <w:divsChild>
                            <w:div w:id="943194602">
                              <w:marLeft w:val="0"/>
                              <w:marRight w:val="0"/>
                              <w:marTop w:val="0"/>
                              <w:marBottom w:val="0"/>
                              <w:divBdr>
                                <w:top w:val="none" w:sz="0" w:space="0" w:color="auto"/>
                                <w:left w:val="none" w:sz="0" w:space="0" w:color="auto"/>
                                <w:bottom w:val="none" w:sz="0" w:space="0" w:color="auto"/>
                                <w:right w:val="none" w:sz="0" w:space="0" w:color="auto"/>
                              </w:divBdr>
                            </w:div>
                          </w:divsChild>
                        </w:div>
                        <w:div w:id="1161583755">
                          <w:marLeft w:val="101"/>
                          <w:marRight w:val="0"/>
                          <w:marTop w:val="0"/>
                          <w:marBottom w:val="101"/>
                          <w:divBdr>
                            <w:top w:val="none" w:sz="0" w:space="0" w:color="auto"/>
                            <w:left w:val="none" w:sz="0" w:space="0" w:color="auto"/>
                            <w:bottom w:val="none" w:sz="0" w:space="0" w:color="auto"/>
                            <w:right w:val="none" w:sz="0" w:space="0" w:color="auto"/>
                          </w:divBdr>
                          <w:divsChild>
                            <w:div w:id="1628927586">
                              <w:marLeft w:val="0"/>
                              <w:marRight w:val="0"/>
                              <w:marTop w:val="0"/>
                              <w:marBottom w:val="0"/>
                              <w:divBdr>
                                <w:top w:val="none" w:sz="0" w:space="0" w:color="auto"/>
                                <w:left w:val="none" w:sz="0" w:space="0" w:color="auto"/>
                                <w:bottom w:val="none" w:sz="0" w:space="0" w:color="auto"/>
                                <w:right w:val="none" w:sz="0" w:space="0" w:color="auto"/>
                              </w:divBdr>
                            </w:div>
                          </w:divsChild>
                        </w:div>
                        <w:div w:id="1644774527">
                          <w:marLeft w:val="101"/>
                          <w:marRight w:val="0"/>
                          <w:marTop w:val="0"/>
                          <w:marBottom w:val="101"/>
                          <w:divBdr>
                            <w:top w:val="none" w:sz="0" w:space="0" w:color="auto"/>
                            <w:left w:val="none" w:sz="0" w:space="0" w:color="auto"/>
                            <w:bottom w:val="none" w:sz="0" w:space="0" w:color="auto"/>
                            <w:right w:val="none" w:sz="0" w:space="0" w:color="auto"/>
                          </w:divBdr>
                          <w:divsChild>
                            <w:div w:id="1599755085">
                              <w:marLeft w:val="0"/>
                              <w:marRight w:val="0"/>
                              <w:marTop w:val="0"/>
                              <w:marBottom w:val="0"/>
                              <w:divBdr>
                                <w:top w:val="none" w:sz="0" w:space="0" w:color="auto"/>
                                <w:left w:val="none" w:sz="0" w:space="0" w:color="auto"/>
                                <w:bottom w:val="none" w:sz="0" w:space="0" w:color="auto"/>
                                <w:right w:val="none" w:sz="0" w:space="0" w:color="auto"/>
                              </w:divBdr>
                            </w:div>
                          </w:divsChild>
                        </w:div>
                        <w:div w:id="1540704982">
                          <w:marLeft w:val="101"/>
                          <w:marRight w:val="0"/>
                          <w:marTop w:val="0"/>
                          <w:marBottom w:val="101"/>
                          <w:divBdr>
                            <w:top w:val="none" w:sz="0" w:space="0" w:color="auto"/>
                            <w:left w:val="none" w:sz="0" w:space="0" w:color="auto"/>
                            <w:bottom w:val="none" w:sz="0" w:space="0" w:color="auto"/>
                            <w:right w:val="none" w:sz="0" w:space="0" w:color="auto"/>
                          </w:divBdr>
                          <w:divsChild>
                            <w:div w:id="1183977896">
                              <w:marLeft w:val="0"/>
                              <w:marRight w:val="0"/>
                              <w:marTop w:val="0"/>
                              <w:marBottom w:val="0"/>
                              <w:divBdr>
                                <w:top w:val="none" w:sz="0" w:space="0" w:color="auto"/>
                                <w:left w:val="none" w:sz="0" w:space="0" w:color="auto"/>
                                <w:bottom w:val="none" w:sz="0" w:space="0" w:color="auto"/>
                                <w:right w:val="none" w:sz="0" w:space="0" w:color="auto"/>
                              </w:divBdr>
                            </w:div>
                          </w:divsChild>
                        </w:div>
                        <w:div w:id="274138946">
                          <w:marLeft w:val="101"/>
                          <w:marRight w:val="0"/>
                          <w:marTop w:val="0"/>
                          <w:marBottom w:val="101"/>
                          <w:divBdr>
                            <w:top w:val="none" w:sz="0" w:space="0" w:color="auto"/>
                            <w:left w:val="none" w:sz="0" w:space="0" w:color="auto"/>
                            <w:bottom w:val="none" w:sz="0" w:space="0" w:color="auto"/>
                            <w:right w:val="none" w:sz="0" w:space="0" w:color="auto"/>
                          </w:divBdr>
                          <w:divsChild>
                            <w:div w:id="195898151">
                              <w:marLeft w:val="0"/>
                              <w:marRight w:val="0"/>
                              <w:marTop w:val="0"/>
                              <w:marBottom w:val="0"/>
                              <w:divBdr>
                                <w:top w:val="none" w:sz="0" w:space="0" w:color="auto"/>
                                <w:left w:val="none" w:sz="0" w:space="0" w:color="auto"/>
                                <w:bottom w:val="none" w:sz="0" w:space="0" w:color="auto"/>
                                <w:right w:val="none" w:sz="0" w:space="0" w:color="auto"/>
                              </w:divBdr>
                            </w:div>
                          </w:divsChild>
                        </w:div>
                        <w:div w:id="1100226420">
                          <w:marLeft w:val="101"/>
                          <w:marRight w:val="0"/>
                          <w:marTop w:val="0"/>
                          <w:marBottom w:val="101"/>
                          <w:divBdr>
                            <w:top w:val="none" w:sz="0" w:space="0" w:color="auto"/>
                            <w:left w:val="none" w:sz="0" w:space="0" w:color="auto"/>
                            <w:bottom w:val="none" w:sz="0" w:space="0" w:color="auto"/>
                            <w:right w:val="none" w:sz="0" w:space="0" w:color="auto"/>
                          </w:divBdr>
                          <w:divsChild>
                            <w:div w:id="1900432704">
                              <w:marLeft w:val="0"/>
                              <w:marRight w:val="0"/>
                              <w:marTop w:val="0"/>
                              <w:marBottom w:val="0"/>
                              <w:divBdr>
                                <w:top w:val="none" w:sz="0" w:space="0" w:color="auto"/>
                                <w:left w:val="none" w:sz="0" w:space="0" w:color="auto"/>
                                <w:bottom w:val="none" w:sz="0" w:space="0" w:color="auto"/>
                                <w:right w:val="none" w:sz="0" w:space="0" w:color="auto"/>
                              </w:divBdr>
                            </w:div>
                          </w:divsChild>
                        </w:div>
                        <w:div w:id="376392799">
                          <w:marLeft w:val="101"/>
                          <w:marRight w:val="0"/>
                          <w:marTop w:val="0"/>
                          <w:marBottom w:val="101"/>
                          <w:divBdr>
                            <w:top w:val="none" w:sz="0" w:space="0" w:color="auto"/>
                            <w:left w:val="none" w:sz="0" w:space="0" w:color="auto"/>
                            <w:bottom w:val="none" w:sz="0" w:space="0" w:color="auto"/>
                            <w:right w:val="none" w:sz="0" w:space="0" w:color="auto"/>
                          </w:divBdr>
                          <w:divsChild>
                            <w:div w:id="702677466">
                              <w:marLeft w:val="0"/>
                              <w:marRight w:val="0"/>
                              <w:marTop w:val="0"/>
                              <w:marBottom w:val="0"/>
                              <w:divBdr>
                                <w:top w:val="none" w:sz="0" w:space="0" w:color="auto"/>
                                <w:left w:val="none" w:sz="0" w:space="0" w:color="auto"/>
                                <w:bottom w:val="none" w:sz="0" w:space="0" w:color="auto"/>
                                <w:right w:val="none" w:sz="0" w:space="0" w:color="auto"/>
                              </w:divBdr>
                            </w:div>
                          </w:divsChild>
                        </w:div>
                        <w:div w:id="504708086">
                          <w:marLeft w:val="101"/>
                          <w:marRight w:val="0"/>
                          <w:marTop w:val="0"/>
                          <w:marBottom w:val="101"/>
                          <w:divBdr>
                            <w:top w:val="none" w:sz="0" w:space="0" w:color="auto"/>
                            <w:left w:val="none" w:sz="0" w:space="0" w:color="auto"/>
                            <w:bottom w:val="none" w:sz="0" w:space="0" w:color="auto"/>
                            <w:right w:val="none" w:sz="0" w:space="0" w:color="auto"/>
                          </w:divBdr>
                          <w:divsChild>
                            <w:div w:id="24865877">
                              <w:marLeft w:val="0"/>
                              <w:marRight w:val="0"/>
                              <w:marTop w:val="0"/>
                              <w:marBottom w:val="0"/>
                              <w:divBdr>
                                <w:top w:val="none" w:sz="0" w:space="0" w:color="auto"/>
                                <w:left w:val="none" w:sz="0" w:space="0" w:color="auto"/>
                                <w:bottom w:val="none" w:sz="0" w:space="0" w:color="auto"/>
                                <w:right w:val="none" w:sz="0" w:space="0" w:color="auto"/>
                              </w:divBdr>
                            </w:div>
                          </w:divsChild>
                        </w:div>
                        <w:div w:id="884218256">
                          <w:marLeft w:val="101"/>
                          <w:marRight w:val="0"/>
                          <w:marTop w:val="0"/>
                          <w:marBottom w:val="101"/>
                          <w:divBdr>
                            <w:top w:val="none" w:sz="0" w:space="0" w:color="auto"/>
                            <w:left w:val="none" w:sz="0" w:space="0" w:color="auto"/>
                            <w:bottom w:val="none" w:sz="0" w:space="0" w:color="auto"/>
                            <w:right w:val="none" w:sz="0" w:space="0" w:color="auto"/>
                          </w:divBdr>
                          <w:divsChild>
                            <w:div w:id="1872527233">
                              <w:marLeft w:val="0"/>
                              <w:marRight w:val="0"/>
                              <w:marTop w:val="0"/>
                              <w:marBottom w:val="0"/>
                              <w:divBdr>
                                <w:top w:val="none" w:sz="0" w:space="0" w:color="auto"/>
                                <w:left w:val="none" w:sz="0" w:space="0" w:color="auto"/>
                                <w:bottom w:val="none" w:sz="0" w:space="0" w:color="auto"/>
                                <w:right w:val="none" w:sz="0" w:space="0" w:color="auto"/>
                              </w:divBdr>
                            </w:div>
                          </w:divsChild>
                        </w:div>
                        <w:div w:id="327485088">
                          <w:marLeft w:val="101"/>
                          <w:marRight w:val="0"/>
                          <w:marTop w:val="0"/>
                          <w:marBottom w:val="101"/>
                          <w:divBdr>
                            <w:top w:val="none" w:sz="0" w:space="0" w:color="auto"/>
                            <w:left w:val="none" w:sz="0" w:space="0" w:color="auto"/>
                            <w:bottom w:val="none" w:sz="0" w:space="0" w:color="auto"/>
                            <w:right w:val="none" w:sz="0" w:space="0" w:color="auto"/>
                          </w:divBdr>
                          <w:divsChild>
                            <w:div w:id="994726671">
                              <w:marLeft w:val="0"/>
                              <w:marRight w:val="0"/>
                              <w:marTop w:val="0"/>
                              <w:marBottom w:val="0"/>
                              <w:divBdr>
                                <w:top w:val="none" w:sz="0" w:space="0" w:color="auto"/>
                                <w:left w:val="none" w:sz="0" w:space="0" w:color="auto"/>
                                <w:bottom w:val="none" w:sz="0" w:space="0" w:color="auto"/>
                                <w:right w:val="none" w:sz="0" w:space="0" w:color="auto"/>
                              </w:divBdr>
                            </w:div>
                          </w:divsChild>
                        </w:div>
                        <w:div w:id="473331256">
                          <w:marLeft w:val="101"/>
                          <w:marRight w:val="0"/>
                          <w:marTop w:val="0"/>
                          <w:marBottom w:val="101"/>
                          <w:divBdr>
                            <w:top w:val="none" w:sz="0" w:space="0" w:color="auto"/>
                            <w:left w:val="none" w:sz="0" w:space="0" w:color="auto"/>
                            <w:bottom w:val="none" w:sz="0" w:space="0" w:color="auto"/>
                            <w:right w:val="none" w:sz="0" w:space="0" w:color="auto"/>
                          </w:divBdr>
                          <w:divsChild>
                            <w:div w:id="1107702425">
                              <w:marLeft w:val="0"/>
                              <w:marRight w:val="0"/>
                              <w:marTop w:val="0"/>
                              <w:marBottom w:val="0"/>
                              <w:divBdr>
                                <w:top w:val="none" w:sz="0" w:space="0" w:color="auto"/>
                                <w:left w:val="none" w:sz="0" w:space="0" w:color="auto"/>
                                <w:bottom w:val="none" w:sz="0" w:space="0" w:color="auto"/>
                                <w:right w:val="none" w:sz="0" w:space="0" w:color="auto"/>
                              </w:divBdr>
                            </w:div>
                          </w:divsChild>
                        </w:div>
                        <w:div w:id="28840220">
                          <w:marLeft w:val="101"/>
                          <w:marRight w:val="0"/>
                          <w:marTop w:val="0"/>
                          <w:marBottom w:val="101"/>
                          <w:divBdr>
                            <w:top w:val="none" w:sz="0" w:space="0" w:color="auto"/>
                            <w:left w:val="none" w:sz="0" w:space="0" w:color="auto"/>
                            <w:bottom w:val="none" w:sz="0" w:space="0" w:color="auto"/>
                            <w:right w:val="none" w:sz="0" w:space="0" w:color="auto"/>
                          </w:divBdr>
                          <w:divsChild>
                            <w:div w:id="1979606300">
                              <w:marLeft w:val="0"/>
                              <w:marRight w:val="0"/>
                              <w:marTop w:val="0"/>
                              <w:marBottom w:val="0"/>
                              <w:divBdr>
                                <w:top w:val="none" w:sz="0" w:space="0" w:color="auto"/>
                                <w:left w:val="none" w:sz="0" w:space="0" w:color="auto"/>
                                <w:bottom w:val="none" w:sz="0" w:space="0" w:color="auto"/>
                                <w:right w:val="none" w:sz="0" w:space="0" w:color="auto"/>
                              </w:divBdr>
                            </w:div>
                          </w:divsChild>
                        </w:div>
                        <w:div w:id="598029533">
                          <w:marLeft w:val="101"/>
                          <w:marRight w:val="0"/>
                          <w:marTop w:val="0"/>
                          <w:marBottom w:val="101"/>
                          <w:divBdr>
                            <w:top w:val="none" w:sz="0" w:space="0" w:color="auto"/>
                            <w:left w:val="none" w:sz="0" w:space="0" w:color="auto"/>
                            <w:bottom w:val="none" w:sz="0" w:space="0" w:color="auto"/>
                            <w:right w:val="none" w:sz="0" w:space="0" w:color="auto"/>
                          </w:divBdr>
                          <w:divsChild>
                            <w:div w:id="1772160014">
                              <w:marLeft w:val="0"/>
                              <w:marRight w:val="0"/>
                              <w:marTop w:val="0"/>
                              <w:marBottom w:val="0"/>
                              <w:divBdr>
                                <w:top w:val="none" w:sz="0" w:space="0" w:color="auto"/>
                                <w:left w:val="none" w:sz="0" w:space="0" w:color="auto"/>
                                <w:bottom w:val="none" w:sz="0" w:space="0" w:color="auto"/>
                                <w:right w:val="none" w:sz="0" w:space="0" w:color="auto"/>
                              </w:divBdr>
                            </w:div>
                          </w:divsChild>
                        </w:div>
                        <w:div w:id="675426825">
                          <w:marLeft w:val="101"/>
                          <w:marRight w:val="0"/>
                          <w:marTop w:val="0"/>
                          <w:marBottom w:val="101"/>
                          <w:divBdr>
                            <w:top w:val="none" w:sz="0" w:space="0" w:color="auto"/>
                            <w:left w:val="none" w:sz="0" w:space="0" w:color="auto"/>
                            <w:bottom w:val="none" w:sz="0" w:space="0" w:color="auto"/>
                            <w:right w:val="none" w:sz="0" w:space="0" w:color="auto"/>
                          </w:divBdr>
                          <w:divsChild>
                            <w:div w:id="681127440">
                              <w:marLeft w:val="0"/>
                              <w:marRight w:val="0"/>
                              <w:marTop w:val="0"/>
                              <w:marBottom w:val="0"/>
                              <w:divBdr>
                                <w:top w:val="none" w:sz="0" w:space="0" w:color="auto"/>
                                <w:left w:val="none" w:sz="0" w:space="0" w:color="auto"/>
                                <w:bottom w:val="none" w:sz="0" w:space="0" w:color="auto"/>
                                <w:right w:val="none" w:sz="0" w:space="0" w:color="auto"/>
                              </w:divBdr>
                            </w:div>
                          </w:divsChild>
                        </w:div>
                        <w:div w:id="4675480">
                          <w:marLeft w:val="101"/>
                          <w:marRight w:val="0"/>
                          <w:marTop w:val="0"/>
                          <w:marBottom w:val="101"/>
                          <w:divBdr>
                            <w:top w:val="none" w:sz="0" w:space="0" w:color="auto"/>
                            <w:left w:val="none" w:sz="0" w:space="0" w:color="auto"/>
                            <w:bottom w:val="none" w:sz="0" w:space="0" w:color="auto"/>
                            <w:right w:val="none" w:sz="0" w:space="0" w:color="auto"/>
                          </w:divBdr>
                          <w:divsChild>
                            <w:div w:id="701326380">
                              <w:marLeft w:val="0"/>
                              <w:marRight w:val="0"/>
                              <w:marTop w:val="0"/>
                              <w:marBottom w:val="0"/>
                              <w:divBdr>
                                <w:top w:val="none" w:sz="0" w:space="0" w:color="auto"/>
                                <w:left w:val="none" w:sz="0" w:space="0" w:color="auto"/>
                                <w:bottom w:val="none" w:sz="0" w:space="0" w:color="auto"/>
                                <w:right w:val="none" w:sz="0" w:space="0" w:color="auto"/>
                              </w:divBdr>
                            </w:div>
                          </w:divsChild>
                        </w:div>
                        <w:div w:id="843977263">
                          <w:marLeft w:val="101"/>
                          <w:marRight w:val="0"/>
                          <w:marTop w:val="0"/>
                          <w:marBottom w:val="101"/>
                          <w:divBdr>
                            <w:top w:val="none" w:sz="0" w:space="0" w:color="auto"/>
                            <w:left w:val="none" w:sz="0" w:space="0" w:color="auto"/>
                            <w:bottom w:val="none" w:sz="0" w:space="0" w:color="auto"/>
                            <w:right w:val="none" w:sz="0" w:space="0" w:color="auto"/>
                          </w:divBdr>
                          <w:divsChild>
                            <w:div w:id="16122768">
                              <w:marLeft w:val="0"/>
                              <w:marRight w:val="0"/>
                              <w:marTop w:val="0"/>
                              <w:marBottom w:val="0"/>
                              <w:divBdr>
                                <w:top w:val="none" w:sz="0" w:space="0" w:color="auto"/>
                                <w:left w:val="none" w:sz="0" w:space="0" w:color="auto"/>
                                <w:bottom w:val="none" w:sz="0" w:space="0" w:color="auto"/>
                                <w:right w:val="none" w:sz="0" w:space="0" w:color="auto"/>
                              </w:divBdr>
                            </w:div>
                          </w:divsChild>
                        </w:div>
                        <w:div w:id="132262230">
                          <w:marLeft w:val="101"/>
                          <w:marRight w:val="0"/>
                          <w:marTop w:val="0"/>
                          <w:marBottom w:val="101"/>
                          <w:divBdr>
                            <w:top w:val="none" w:sz="0" w:space="0" w:color="auto"/>
                            <w:left w:val="none" w:sz="0" w:space="0" w:color="auto"/>
                            <w:bottom w:val="none" w:sz="0" w:space="0" w:color="auto"/>
                            <w:right w:val="none" w:sz="0" w:space="0" w:color="auto"/>
                          </w:divBdr>
                          <w:divsChild>
                            <w:div w:id="468327509">
                              <w:marLeft w:val="0"/>
                              <w:marRight w:val="0"/>
                              <w:marTop w:val="0"/>
                              <w:marBottom w:val="0"/>
                              <w:divBdr>
                                <w:top w:val="none" w:sz="0" w:space="0" w:color="auto"/>
                                <w:left w:val="none" w:sz="0" w:space="0" w:color="auto"/>
                                <w:bottom w:val="none" w:sz="0" w:space="0" w:color="auto"/>
                                <w:right w:val="none" w:sz="0" w:space="0" w:color="auto"/>
                              </w:divBdr>
                            </w:div>
                          </w:divsChild>
                        </w:div>
                        <w:div w:id="209878324">
                          <w:marLeft w:val="101"/>
                          <w:marRight w:val="0"/>
                          <w:marTop w:val="0"/>
                          <w:marBottom w:val="101"/>
                          <w:divBdr>
                            <w:top w:val="none" w:sz="0" w:space="0" w:color="auto"/>
                            <w:left w:val="none" w:sz="0" w:space="0" w:color="auto"/>
                            <w:bottom w:val="none" w:sz="0" w:space="0" w:color="auto"/>
                            <w:right w:val="none" w:sz="0" w:space="0" w:color="auto"/>
                          </w:divBdr>
                          <w:divsChild>
                            <w:div w:id="1775322881">
                              <w:marLeft w:val="0"/>
                              <w:marRight w:val="0"/>
                              <w:marTop w:val="0"/>
                              <w:marBottom w:val="0"/>
                              <w:divBdr>
                                <w:top w:val="none" w:sz="0" w:space="0" w:color="auto"/>
                                <w:left w:val="none" w:sz="0" w:space="0" w:color="auto"/>
                                <w:bottom w:val="none" w:sz="0" w:space="0" w:color="auto"/>
                                <w:right w:val="none" w:sz="0" w:space="0" w:color="auto"/>
                              </w:divBdr>
                            </w:div>
                          </w:divsChild>
                        </w:div>
                        <w:div w:id="532768307">
                          <w:marLeft w:val="101"/>
                          <w:marRight w:val="0"/>
                          <w:marTop w:val="0"/>
                          <w:marBottom w:val="101"/>
                          <w:divBdr>
                            <w:top w:val="none" w:sz="0" w:space="0" w:color="auto"/>
                            <w:left w:val="none" w:sz="0" w:space="0" w:color="auto"/>
                            <w:bottom w:val="none" w:sz="0" w:space="0" w:color="auto"/>
                            <w:right w:val="none" w:sz="0" w:space="0" w:color="auto"/>
                          </w:divBdr>
                          <w:divsChild>
                            <w:div w:id="1692755769">
                              <w:marLeft w:val="0"/>
                              <w:marRight w:val="0"/>
                              <w:marTop w:val="0"/>
                              <w:marBottom w:val="0"/>
                              <w:divBdr>
                                <w:top w:val="none" w:sz="0" w:space="0" w:color="auto"/>
                                <w:left w:val="none" w:sz="0" w:space="0" w:color="auto"/>
                                <w:bottom w:val="none" w:sz="0" w:space="0" w:color="auto"/>
                                <w:right w:val="none" w:sz="0" w:space="0" w:color="auto"/>
                              </w:divBdr>
                            </w:div>
                          </w:divsChild>
                        </w:div>
                        <w:div w:id="262803622">
                          <w:marLeft w:val="101"/>
                          <w:marRight w:val="0"/>
                          <w:marTop w:val="0"/>
                          <w:marBottom w:val="101"/>
                          <w:divBdr>
                            <w:top w:val="none" w:sz="0" w:space="0" w:color="auto"/>
                            <w:left w:val="none" w:sz="0" w:space="0" w:color="auto"/>
                            <w:bottom w:val="none" w:sz="0" w:space="0" w:color="auto"/>
                            <w:right w:val="none" w:sz="0" w:space="0" w:color="auto"/>
                          </w:divBdr>
                          <w:divsChild>
                            <w:div w:id="1546402647">
                              <w:marLeft w:val="0"/>
                              <w:marRight w:val="0"/>
                              <w:marTop w:val="0"/>
                              <w:marBottom w:val="0"/>
                              <w:divBdr>
                                <w:top w:val="none" w:sz="0" w:space="0" w:color="auto"/>
                                <w:left w:val="none" w:sz="0" w:space="0" w:color="auto"/>
                                <w:bottom w:val="none" w:sz="0" w:space="0" w:color="auto"/>
                                <w:right w:val="none" w:sz="0" w:space="0" w:color="auto"/>
                              </w:divBdr>
                            </w:div>
                          </w:divsChild>
                        </w:div>
                        <w:div w:id="799152553">
                          <w:marLeft w:val="101"/>
                          <w:marRight w:val="0"/>
                          <w:marTop w:val="0"/>
                          <w:marBottom w:val="101"/>
                          <w:divBdr>
                            <w:top w:val="none" w:sz="0" w:space="0" w:color="auto"/>
                            <w:left w:val="none" w:sz="0" w:space="0" w:color="auto"/>
                            <w:bottom w:val="none" w:sz="0" w:space="0" w:color="auto"/>
                            <w:right w:val="none" w:sz="0" w:space="0" w:color="auto"/>
                          </w:divBdr>
                          <w:divsChild>
                            <w:div w:id="1140265790">
                              <w:marLeft w:val="0"/>
                              <w:marRight w:val="0"/>
                              <w:marTop w:val="0"/>
                              <w:marBottom w:val="0"/>
                              <w:divBdr>
                                <w:top w:val="none" w:sz="0" w:space="0" w:color="auto"/>
                                <w:left w:val="none" w:sz="0" w:space="0" w:color="auto"/>
                                <w:bottom w:val="none" w:sz="0" w:space="0" w:color="auto"/>
                                <w:right w:val="none" w:sz="0" w:space="0" w:color="auto"/>
                              </w:divBdr>
                            </w:div>
                          </w:divsChild>
                        </w:div>
                        <w:div w:id="1958637652">
                          <w:marLeft w:val="101"/>
                          <w:marRight w:val="0"/>
                          <w:marTop w:val="0"/>
                          <w:marBottom w:val="101"/>
                          <w:divBdr>
                            <w:top w:val="none" w:sz="0" w:space="0" w:color="auto"/>
                            <w:left w:val="none" w:sz="0" w:space="0" w:color="auto"/>
                            <w:bottom w:val="none" w:sz="0" w:space="0" w:color="auto"/>
                            <w:right w:val="none" w:sz="0" w:space="0" w:color="auto"/>
                          </w:divBdr>
                          <w:divsChild>
                            <w:div w:id="47146194">
                              <w:marLeft w:val="0"/>
                              <w:marRight w:val="0"/>
                              <w:marTop w:val="0"/>
                              <w:marBottom w:val="0"/>
                              <w:divBdr>
                                <w:top w:val="none" w:sz="0" w:space="0" w:color="auto"/>
                                <w:left w:val="none" w:sz="0" w:space="0" w:color="auto"/>
                                <w:bottom w:val="none" w:sz="0" w:space="0" w:color="auto"/>
                                <w:right w:val="none" w:sz="0" w:space="0" w:color="auto"/>
                              </w:divBdr>
                            </w:div>
                          </w:divsChild>
                        </w:div>
                        <w:div w:id="1402941273">
                          <w:marLeft w:val="101"/>
                          <w:marRight w:val="0"/>
                          <w:marTop w:val="0"/>
                          <w:marBottom w:val="101"/>
                          <w:divBdr>
                            <w:top w:val="none" w:sz="0" w:space="0" w:color="auto"/>
                            <w:left w:val="none" w:sz="0" w:space="0" w:color="auto"/>
                            <w:bottom w:val="none" w:sz="0" w:space="0" w:color="auto"/>
                            <w:right w:val="none" w:sz="0" w:space="0" w:color="auto"/>
                          </w:divBdr>
                          <w:divsChild>
                            <w:div w:id="1576934948">
                              <w:marLeft w:val="0"/>
                              <w:marRight w:val="0"/>
                              <w:marTop w:val="0"/>
                              <w:marBottom w:val="0"/>
                              <w:divBdr>
                                <w:top w:val="none" w:sz="0" w:space="0" w:color="auto"/>
                                <w:left w:val="none" w:sz="0" w:space="0" w:color="auto"/>
                                <w:bottom w:val="none" w:sz="0" w:space="0" w:color="auto"/>
                                <w:right w:val="none" w:sz="0" w:space="0" w:color="auto"/>
                              </w:divBdr>
                            </w:div>
                          </w:divsChild>
                        </w:div>
                        <w:div w:id="1619532530">
                          <w:marLeft w:val="101"/>
                          <w:marRight w:val="0"/>
                          <w:marTop w:val="0"/>
                          <w:marBottom w:val="101"/>
                          <w:divBdr>
                            <w:top w:val="none" w:sz="0" w:space="0" w:color="auto"/>
                            <w:left w:val="none" w:sz="0" w:space="0" w:color="auto"/>
                            <w:bottom w:val="none" w:sz="0" w:space="0" w:color="auto"/>
                            <w:right w:val="none" w:sz="0" w:space="0" w:color="auto"/>
                          </w:divBdr>
                          <w:divsChild>
                            <w:div w:id="2127506077">
                              <w:marLeft w:val="0"/>
                              <w:marRight w:val="0"/>
                              <w:marTop w:val="0"/>
                              <w:marBottom w:val="0"/>
                              <w:divBdr>
                                <w:top w:val="none" w:sz="0" w:space="0" w:color="auto"/>
                                <w:left w:val="none" w:sz="0" w:space="0" w:color="auto"/>
                                <w:bottom w:val="none" w:sz="0" w:space="0" w:color="auto"/>
                                <w:right w:val="none" w:sz="0" w:space="0" w:color="auto"/>
                              </w:divBdr>
                            </w:div>
                          </w:divsChild>
                        </w:div>
                        <w:div w:id="113839223">
                          <w:marLeft w:val="101"/>
                          <w:marRight w:val="0"/>
                          <w:marTop w:val="0"/>
                          <w:marBottom w:val="101"/>
                          <w:divBdr>
                            <w:top w:val="none" w:sz="0" w:space="0" w:color="auto"/>
                            <w:left w:val="none" w:sz="0" w:space="0" w:color="auto"/>
                            <w:bottom w:val="none" w:sz="0" w:space="0" w:color="auto"/>
                            <w:right w:val="none" w:sz="0" w:space="0" w:color="auto"/>
                          </w:divBdr>
                          <w:divsChild>
                            <w:div w:id="10089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778070">
      <w:bodyDiv w:val="1"/>
      <w:marLeft w:val="0"/>
      <w:marRight w:val="0"/>
      <w:marTop w:val="0"/>
      <w:marBottom w:val="0"/>
      <w:divBdr>
        <w:top w:val="none" w:sz="0" w:space="0" w:color="auto"/>
        <w:left w:val="none" w:sz="0" w:space="0" w:color="auto"/>
        <w:bottom w:val="none" w:sz="0" w:space="0" w:color="auto"/>
        <w:right w:val="none" w:sz="0" w:space="0" w:color="auto"/>
      </w:divBdr>
      <w:divsChild>
        <w:div w:id="488206265">
          <w:marLeft w:val="0"/>
          <w:marRight w:val="0"/>
          <w:marTop w:val="0"/>
          <w:marBottom w:val="0"/>
          <w:divBdr>
            <w:top w:val="none" w:sz="0" w:space="0" w:color="auto"/>
            <w:left w:val="none" w:sz="0" w:space="0" w:color="auto"/>
            <w:bottom w:val="none" w:sz="0" w:space="0" w:color="auto"/>
            <w:right w:val="none" w:sz="0" w:space="0" w:color="auto"/>
          </w:divBdr>
        </w:div>
      </w:divsChild>
    </w:div>
    <w:div w:id="1377895211">
      <w:bodyDiv w:val="1"/>
      <w:marLeft w:val="0"/>
      <w:marRight w:val="0"/>
      <w:marTop w:val="0"/>
      <w:marBottom w:val="0"/>
      <w:divBdr>
        <w:top w:val="none" w:sz="0" w:space="0" w:color="auto"/>
        <w:left w:val="none" w:sz="0" w:space="0" w:color="auto"/>
        <w:bottom w:val="none" w:sz="0" w:space="0" w:color="auto"/>
        <w:right w:val="none" w:sz="0" w:space="0" w:color="auto"/>
      </w:divBdr>
    </w:div>
    <w:div w:id="1385442251">
      <w:bodyDiv w:val="1"/>
      <w:marLeft w:val="0"/>
      <w:marRight w:val="0"/>
      <w:marTop w:val="0"/>
      <w:marBottom w:val="0"/>
      <w:divBdr>
        <w:top w:val="none" w:sz="0" w:space="0" w:color="auto"/>
        <w:left w:val="none" w:sz="0" w:space="0" w:color="auto"/>
        <w:bottom w:val="none" w:sz="0" w:space="0" w:color="auto"/>
        <w:right w:val="none" w:sz="0" w:space="0" w:color="auto"/>
      </w:divBdr>
    </w:div>
    <w:div w:id="1439179138">
      <w:bodyDiv w:val="1"/>
      <w:marLeft w:val="0"/>
      <w:marRight w:val="0"/>
      <w:marTop w:val="0"/>
      <w:marBottom w:val="0"/>
      <w:divBdr>
        <w:top w:val="none" w:sz="0" w:space="0" w:color="auto"/>
        <w:left w:val="none" w:sz="0" w:space="0" w:color="auto"/>
        <w:bottom w:val="none" w:sz="0" w:space="0" w:color="auto"/>
        <w:right w:val="none" w:sz="0" w:space="0" w:color="auto"/>
      </w:divBdr>
    </w:div>
    <w:div w:id="1452700085">
      <w:bodyDiv w:val="1"/>
      <w:marLeft w:val="0"/>
      <w:marRight w:val="0"/>
      <w:marTop w:val="0"/>
      <w:marBottom w:val="0"/>
      <w:divBdr>
        <w:top w:val="none" w:sz="0" w:space="0" w:color="auto"/>
        <w:left w:val="none" w:sz="0" w:space="0" w:color="auto"/>
        <w:bottom w:val="none" w:sz="0" w:space="0" w:color="auto"/>
        <w:right w:val="none" w:sz="0" w:space="0" w:color="auto"/>
      </w:divBdr>
    </w:div>
    <w:div w:id="1621649809">
      <w:bodyDiv w:val="1"/>
      <w:marLeft w:val="0"/>
      <w:marRight w:val="0"/>
      <w:marTop w:val="0"/>
      <w:marBottom w:val="0"/>
      <w:divBdr>
        <w:top w:val="none" w:sz="0" w:space="0" w:color="auto"/>
        <w:left w:val="none" w:sz="0" w:space="0" w:color="auto"/>
        <w:bottom w:val="none" w:sz="0" w:space="0" w:color="auto"/>
        <w:right w:val="none" w:sz="0" w:space="0" w:color="auto"/>
      </w:divBdr>
    </w:div>
    <w:div w:id="1663701538">
      <w:bodyDiv w:val="1"/>
      <w:marLeft w:val="0"/>
      <w:marRight w:val="0"/>
      <w:marTop w:val="0"/>
      <w:marBottom w:val="0"/>
      <w:divBdr>
        <w:top w:val="none" w:sz="0" w:space="0" w:color="auto"/>
        <w:left w:val="none" w:sz="0" w:space="0" w:color="auto"/>
        <w:bottom w:val="none" w:sz="0" w:space="0" w:color="auto"/>
        <w:right w:val="none" w:sz="0" w:space="0" w:color="auto"/>
      </w:divBdr>
    </w:div>
    <w:div w:id="1667322652">
      <w:bodyDiv w:val="1"/>
      <w:marLeft w:val="0"/>
      <w:marRight w:val="0"/>
      <w:marTop w:val="0"/>
      <w:marBottom w:val="0"/>
      <w:divBdr>
        <w:top w:val="none" w:sz="0" w:space="0" w:color="auto"/>
        <w:left w:val="none" w:sz="0" w:space="0" w:color="auto"/>
        <w:bottom w:val="none" w:sz="0" w:space="0" w:color="auto"/>
        <w:right w:val="none" w:sz="0" w:space="0" w:color="auto"/>
      </w:divBdr>
    </w:div>
    <w:div w:id="1724720598">
      <w:bodyDiv w:val="1"/>
      <w:marLeft w:val="0"/>
      <w:marRight w:val="0"/>
      <w:marTop w:val="0"/>
      <w:marBottom w:val="0"/>
      <w:divBdr>
        <w:top w:val="none" w:sz="0" w:space="0" w:color="auto"/>
        <w:left w:val="none" w:sz="0" w:space="0" w:color="auto"/>
        <w:bottom w:val="none" w:sz="0" w:space="0" w:color="auto"/>
        <w:right w:val="none" w:sz="0" w:space="0" w:color="auto"/>
      </w:divBdr>
      <w:divsChild>
        <w:div w:id="524367168">
          <w:marLeft w:val="0"/>
          <w:marRight w:val="0"/>
          <w:marTop w:val="0"/>
          <w:marBottom w:val="0"/>
          <w:divBdr>
            <w:top w:val="none" w:sz="0" w:space="0" w:color="auto"/>
            <w:left w:val="none" w:sz="0" w:space="0" w:color="auto"/>
            <w:bottom w:val="none" w:sz="0" w:space="0" w:color="auto"/>
            <w:right w:val="none" w:sz="0" w:space="0" w:color="auto"/>
          </w:divBdr>
          <w:divsChild>
            <w:div w:id="6375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7135">
      <w:bodyDiv w:val="1"/>
      <w:marLeft w:val="0"/>
      <w:marRight w:val="0"/>
      <w:marTop w:val="0"/>
      <w:marBottom w:val="0"/>
      <w:divBdr>
        <w:top w:val="none" w:sz="0" w:space="0" w:color="auto"/>
        <w:left w:val="none" w:sz="0" w:space="0" w:color="auto"/>
        <w:bottom w:val="none" w:sz="0" w:space="0" w:color="auto"/>
        <w:right w:val="none" w:sz="0" w:space="0" w:color="auto"/>
      </w:divBdr>
    </w:div>
    <w:div w:id="1850631807">
      <w:bodyDiv w:val="1"/>
      <w:marLeft w:val="0"/>
      <w:marRight w:val="0"/>
      <w:marTop w:val="0"/>
      <w:marBottom w:val="0"/>
      <w:divBdr>
        <w:top w:val="none" w:sz="0" w:space="0" w:color="auto"/>
        <w:left w:val="none" w:sz="0" w:space="0" w:color="auto"/>
        <w:bottom w:val="none" w:sz="0" w:space="0" w:color="auto"/>
        <w:right w:val="none" w:sz="0" w:space="0" w:color="auto"/>
      </w:divBdr>
    </w:div>
    <w:div w:id="1944340941">
      <w:bodyDiv w:val="1"/>
      <w:marLeft w:val="0"/>
      <w:marRight w:val="0"/>
      <w:marTop w:val="0"/>
      <w:marBottom w:val="0"/>
      <w:divBdr>
        <w:top w:val="none" w:sz="0" w:space="0" w:color="auto"/>
        <w:left w:val="none" w:sz="0" w:space="0" w:color="auto"/>
        <w:bottom w:val="none" w:sz="0" w:space="0" w:color="auto"/>
        <w:right w:val="none" w:sz="0" w:space="0" w:color="auto"/>
      </w:divBdr>
    </w:div>
    <w:div w:id="2031563972">
      <w:bodyDiv w:val="1"/>
      <w:marLeft w:val="0"/>
      <w:marRight w:val="0"/>
      <w:marTop w:val="0"/>
      <w:marBottom w:val="0"/>
      <w:divBdr>
        <w:top w:val="none" w:sz="0" w:space="0" w:color="auto"/>
        <w:left w:val="none" w:sz="0" w:space="0" w:color="auto"/>
        <w:bottom w:val="none" w:sz="0" w:space="0" w:color="auto"/>
        <w:right w:val="none" w:sz="0" w:space="0" w:color="auto"/>
      </w:divBdr>
    </w:div>
    <w:div w:id="214172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hyperlink" Target="http://evgenia.us/diet/dieta-dolgozhiteley/" TargetMode="External"/><Relationship Id="rId3" Type="http://schemas.openxmlformats.org/officeDocument/2006/relationships/styles" Target="styles.xml"/><Relationship Id="rId21" Type="http://schemas.openxmlformats.org/officeDocument/2006/relationships/hyperlink" Target="http://moya-vselennaya.com/dieta-dolgozhitelej/" TargetMode="External"/><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hyperlink" Target="http://pitanie-pri.ru/diety/dolgozhiteli-osobennosti-pitaniya-dolgozhitelej.html" TargetMode="External"/><Relationship Id="rId2" Type="http://schemas.openxmlformats.org/officeDocument/2006/relationships/numbering" Target="numbering.xml"/><Relationship Id="rId16" Type="http://schemas.openxmlformats.org/officeDocument/2006/relationships/image" Target="media/image12.jpeg"/><Relationship Id="rId20" Type="http://schemas.openxmlformats.org/officeDocument/2006/relationships/hyperlink" Target="http://sunny7.ua/zdorove/diety/dieta-dlya-dolgojitele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24" Type="http://schemas.openxmlformats.org/officeDocument/2006/relationships/hyperlink" Target="http://&#1085;&#1072;-&#1076;&#1080;&#1077;&#1090;&#1091;.&#1088;&#1092;/diety/dieta_dolgozhitelej/" TargetMode="External"/><Relationship Id="rId5" Type="http://schemas.openxmlformats.org/officeDocument/2006/relationships/webSettings" Target="webSettings.xml"/><Relationship Id="rId15" Type="http://schemas.openxmlformats.org/officeDocument/2006/relationships/image" Target="media/image11.jpeg"/><Relationship Id="rId23" Type="http://schemas.openxmlformats.org/officeDocument/2006/relationships/hyperlink" Target="http://heart4life.com.ua/obraz_zhizni_i_dolgoletie/dieta_dlja_dolgozhitelja_genetiki_rekomendujut" TargetMode="External"/><Relationship Id="rId28" Type="http://schemas.openxmlformats.org/officeDocument/2006/relationships/footer" Target="footer1.xml"/><Relationship Id="rId10" Type="http://schemas.openxmlformats.org/officeDocument/2006/relationships/hyperlink" Target="http://www.dietmix.ru/diety-sovet/63-appetit.html" TargetMode="External"/><Relationship Id="rId19"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image" Target="media/image10.jpeg"/><Relationship Id="rId22" Type="http://schemas.openxmlformats.org/officeDocument/2006/relationships/hyperlink" Target="http://www.medweb.ru/articles/pravila-zdorovogo-pitaniya-dlya-pozhilyx-lyudej" TargetMode="External"/><Relationship Id="rId27" Type="http://schemas.openxmlformats.org/officeDocument/2006/relationships/hyperlink" Target="http://www.3vozrast.ru/article/dolgoletie/dolgoletie/1926/"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B4AC4-7923-4FD4-B31F-3532B2056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2521</TotalTime>
  <Pages>1</Pages>
  <Words>1978</Words>
  <Characters>11277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RePack by SPecialiST</cp:lastModifiedBy>
  <cp:revision>36</cp:revision>
  <cp:lastPrinted>2015-03-19T07:10:00Z</cp:lastPrinted>
  <dcterms:created xsi:type="dcterms:W3CDTF">2012-04-09T07:02:00Z</dcterms:created>
  <dcterms:modified xsi:type="dcterms:W3CDTF">2018-09-25T09:20:00Z</dcterms:modified>
</cp:coreProperties>
</file>