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C27FE1" w:rsidRDefault="00A6453F" w:rsidP="00A645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МКУК </w:t>
      </w:r>
      <w:proofErr w:type="spellStart"/>
      <w:r w:rsidR="00FF448E" w:rsidRPr="00C27FE1">
        <w:rPr>
          <w:rFonts w:ascii="Times New Roman" w:hAnsi="Times New Roman" w:cs="Times New Roman"/>
          <w:b/>
          <w:sz w:val="24"/>
          <w:szCs w:val="24"/>
        </w:rPr>
        <w:t>г-к</w:t>
      </w:r>
      <w:proofErr w:type="spellEnd"/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 Кисловодска «ЦБС»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8E" w:rsidRPr="00C27FE1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18 +</w:t>
      </w:r>
    </w:p>
    <w:p w:rsidR="00D61DA6" w:rsidRPr="00C27FE1" w:rsidRDefault="00A6453F" w:rsidP="00A645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C27FE1" w:rsidRDefault="00D61DA6" w:rsidP="000E2C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22" w:rsidRPr="00C27FE1" w:rsidRDefault="00CE71A0" w:rsidP="000E2C8A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C27FE1" w:rsidRDefault="00010A8F" w:rsidP="000E2C8A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AB" w:rsidRPr="00C27FE1" w:rsidRDefault="004969E6" w:rsidP="00A6453F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3843AB" w:rsidRPr="00C27FE1" w:rsidRDefault="00A6453F" w:rsidP="000E2C8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34F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55pt;height:46.85pt;mso-position-vertical:absolute" fillcolor="#cc9b00" strokecolor="yellow" strokeweight="2pt">
            <v:fill color2="#5e4800" rotate="t" focus="100%" type="gradient"/>
            <v:stroke dashstyle="1 1" endcap="round"/>
            <v:shadow on="t" color="#900" opacity=".5"/>
            <v:textpath style="font-family:&quot;Gigi&quot;;font-weight:bold;v-text-kern:t" trim="t" fitpath="t" string="Золотой початок"/>
          </v:shape>
        </w:pict>
      </w:r>
    </w:p>
    <w:p w:rsidR="003843AB" w:rsidRDefault="003843AB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0441" w:rsidRDefault="00490441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0441" w:rsidRPr="00C27FE1" w:rsidRDefault="00490441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B279E1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103505</wp:posOffset>
            </wp:positionV>
            <wp:extent cx="3742055" cy="2794635"/>
            <wp:effectExtent l="95250" t="95250" r="86995" b="100965"/>
            <wp:wrapTight wrapText="bothSides">
              <wp:wrapPolygon edited="0">
                <wp:start x="-550" y="-736"/>
                <wp:lineTo x="-550" y="22380"/>
                <wp:lineTo x="22102" y="22380"/>
                <wp:lineTo x="22102" y="-736"/>
                <wp:lineTo x="-550" y="-736"/>
              </wp:wrapPolygon>
            </wp:wrapTight>
            <wp:docPr id="8" name="Рисунок 17" descr="http://remediumplanta.ru/herba/imgherba/kukur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mediumplanta.ru/herba/imgherba/kukuru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794635"/>
                    </a:xfrm>
                    <a:prstGeom prst="rect">
                      <a:avLst/>
                    </a:prstGeom>
                    <a:noFill/>
                    <a:ln w="1016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C27FE1" w:rsidRDefault="00267A98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C27FE1" w:rsidRDefault="00267A98" w:rsidP="000E2C8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236A" w:rsidRPr="00C27FE1" w:rsidRDefault="0038236A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C27FE1" w:rsidRDefault="007C542B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6A" w:rsidRPr="00C27FE1" w:rsidRDefault="0038236A" w:rsidP="000E2C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1A" w:rsidRPr="00C27FE1" w:rsidRDefault="0010432A" w:rsidP="000E2C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Кисловодск, 2017</w:t>
      </w:r>
      <w:r w:rsidR="00112F31" w:rsidRPr="00C27F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C4035" w:rsidRPr="00D10CA2" w:rsidRDefault="000E2C8A" w:rsidP="00362531">
      <w:pPr>
        <w:pBdr>
          <w:top w:val="thinThickThinSmallGap" w:sz="24" w:space="1" w:color="993300"/>
          <w:left w:val="thinThickThinSmallGap" w:sz="24" w:space="4" w:color="993300"/>
          <w:bottom w:val="thinThickThinSmallGap" w:sz="24" w:space="1" w:color="993300"/>
          <w:right w:val="thinThickThinSmallGap" w:sz="24" w:space="4" w:color="993300"/>
        </w:pBdr>
        <w:spacing w:line="276" w:lineRule="auto"/>
        <w:ind w:left="426" w:right="450"/>
        <w:jc w:val="both"/>
        <w:outlineLvl w:val="0"/>
        <w:rPr>
          <w:rFonts w:asciiTheme="majorHAnsi" w:hAnsiTheme="majorHAnsi" w:cs="Times New Roman"/>
          <w:b/>
          <w:i/>
          <w:color w:val="993300"/>
          <w:sz w:val="28"/>
          <w:szCs w:val="28"/>
          <w:shd w:val="clear" w:color="auto" w:fill="FFFFFF"/>
        </w:rPr>
      </w:pPr>
      <w:r w:rsidRPr="00362531">
        <w:rPr>
          <w:rFonts w:asciiTheme="majorHAnsi" w:hAnsiTheme="majorHAnsi"/>
          <w:b/>
          <w:i/>
          <w:color w:val="FF9900"/>
          <w:sz w:val="28"/>
          <w:szCs w:val="28"/>
          <w:shd w:val="clear" w:color="auto" w:fill="FFFFFF"/>
        </w:rPr>
        <w:lastRenderedPageBreak/>
        <w:t xml:space="preserve"> </w:t>
      </w:r>
      <w:r w:rsidR="008E1EA7" w:rsidRPr="00D10CA2">
        <w:rPr>
          <w:rFonts w:asciiTheme="majorHAnsi" w:hAnsiTheme="majorHAnsi"/>
          <w:b/>
          <w:i/>
          <w:color w:val="993300"/>
          <w:sz w:val="28"/>
          <w:szCs w:val="28"/>
        </w:rPr>
        <w:t>Полезные свойства кукурузы оценили по достоинству во всех странах мира, это растение широко применяется не только в кулинарии, но и в народной медицине.</w:t>
      </w:r>
    </w:p>
    <w:p w:rsidR="000E2C8A" w:rsidRPr="00D10CA2" w:rsidRDefault="009208B4" w:rsidP="00760D76">
      <w:pPr>
        <w:pStyle w:val="ab"/>
        <w:spacing w:before="0" w:beforeAutospacing="0" w:after="204" w:afterAutospacing="0" w:line="276" w:lineRule="auto"/>
        <w:jc w:val="both"/>
        <w:rPr>
          <w:color w:val="000000"/>
          <w:sz w:val="8"/>
          <w:szCs w:val="8"/>
        </w:rPr>
      </w:pPr>
      <w:r>
        <w:rPr>
          <w:color w:val="000000"/>
        </w:rPr>
        <w:t xml:space="preserve"> </w:t>
      </w:r>
    </w:p>
    <w:p w:rsidR="000E2C8A" w:rsidRPr="00D10CA2" w:rsidRDefault="008E1EA7" w:rsidP="00D10CA2">
      <w:pPr>
        <w:pStyle w:val="ab"/>
        <w:spacing w:before="136" w:beforeAutospacing="0" w:after="0" w:afterAutospacing="0" w:line="276" w:lineRule="auto"/>
        <w:ind w:firstLine="426"/>
        <w:jc w:val="both"/>
        <w:textAlignment w:val="baseline"/>
        <w:rPr>
          <w:color w:val="111111"/>
        </w:rPr>
      </w:pPr>
      <w:r w:rsidRPr="00A6453F">
        <w:rPr>
          <w:b/>
          <w:color w:val="984806" w:themeColor="accent6" w:themeShade="80"/>
        </w:rPr>
        <w:t>Кукуруза</w:t>
      </w:r>
      <w:r w:rsidRPr="00760D76">
        <w:rPr>
          <w:color w:val="111111"/>
        </w:rPr>
        <w:t xml:space="preserve"> – один из самых древних злаков, известных человечеству, найдены упоминания о том, что кукуруза была одомашнена почти 9 тыс. лет назад в Мексике. С тех пор кукуруза стала распространенным проду</w:t>
      </w:r>
      <w:r>
        <w:rPr>
          <w:color w:val="111111"/>
        </w:rPr>
        <w:t>ктом</w:t>
      </w:r>
      <w:r w:rsidRPr="00760D76">
        <w:rPr>
          <w:color w:val="111111"/>
        </w:rPr>
        <w:t>.</w:t>
      </w:r>
      <w:r w:rsidR="000E2C8A" w:rsidRPr="00760D76">
        <w:rPr>
          <w:color w:val="000000"/>
        </w:rPr>
        <w:t xml:space="preserve"> Является самым важным зерном после пшеницы и риса.</w:t>
      </w:r>
    </w:p>
    <w:p w:rsidR="008E1EA7" w:rsidRPr="00D10CA2" w:rsidRDefault="008E1EA7" w:rsidP="00362531">
      <w:pPr>
        <w:pStyle w:val="3"/>
        <w:spacing w:before="272" w:beforeAutospacing="0" w:after="136" w:afterAutospacing="0" w:line="276" w:lineRule="auto"/>
        <w:jc w:val="center"/>
        <w:textAlignment w:val="baseline"/>
        <w:rPr>
          <w:rFonts w:asciiTheme="majorHAnsi" w:hAnsiTheme="majorHAnsi"/>
          <w:color w:val="993300"/>
          <w:sz w:val="32"/>
          <w:szCs w:val="32"/>
        </w:rPr>
      </w:pPr>
      <w:r w:rsidRPr="00D10CA2">
        <w:rPr>
          <w:rFonts w:asciiTheme="majorHAnsi" w:hAnsiTheme="majorHAnsi"/>
          <w:color w:val="993300"/>
          <w:sz w:val="32"/>
          <w:szCs w:val="32"/>
        </w:rPr>
        <w:t>Состав кукурузы</w:t>
      </w:r>
    </w:p>
    <w:p w:rsidR="008E1EA7" w:rsidRPr="00760D76" w:rsidRDefault="00D10CA2" w:rsidP="00362531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452120</wp:posOffset>
            </wp:positionV>
            <wp:extent cx="1710690" cy="902970"/>
            <wp:effectExtent l="57150" t="57150" r="60960" b="49530"/>
            <wp:wrapTight wrapText="bothSides">
              <wp:wrapPolygon edited="0">
                <wp:start x="-722" y="-1367"/>
                <wp:lineTo x="-722" y="22785"/>
                <wp:lineTo x="22370" y="22785"/>
                <wp:lineTo x="22370" y="-1367"/>
                <wp:lineTo x="-722" y="-1367"/>
              </wp:wrapPolygon>
            </wp:wrapTight>
            <wp:docPr id="7" name="Рисунок 59" descr="https://authoritynutrition.com/wp-content/uploads/2015/03/male-farmer-checking-on-corn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uthoritynutrition.com/wp-content/uploads/2015/03/male-farmer-checking-on-corn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90297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531">
        <w:rPr>
          <w:color w:val="111111"/>
        </w:rPr>
        <w:t>Кукурузные зерна богаты</w:t>
      </w:r>
      <w:r w:rsidR="008E1EA7" w:rsidRPr="00760D76">
        <w:rPr>
          <w:color w:val="111111"/>
        </w:rPr>
        <w:t xml:space="preserve"> витаминами: РР, Е, D, К, витаминами группы</w:t>
      </w:r>
      <w:proofErr w:type="gramStart"/>
      <w:r w:rsidR="008E1EA7" w:rsidRPr="00760D76">
        <w:rPr>
          <w:color w:val="111111"/>
        </w:rPr>
        <w:t xml:space="preserve"> В</w:t>
      </w:r>
      <w:proofErr w:type="gramEnd"/>
      <w:r w:rsidR="008E1EA7" w:rsidRPr="00760D76">
        <w:rPr>
          <w:color w:val="111111"/>
        </w:rPr>
        <w:t xml:space="preserve"> (В1, В2),</w:t>
      </w:r>
      <w:r w:rsidR="008E1EA7" w:rsidRPr="00760D76">
        <w:rPr>
          <w:rStyle w:val="apple-converted-space"/>
          <w:color w:val="111111"/>
        </w:rPr>
        <w:t> </w:t>
      </w:r>
      <w:hyperlink r:id="rId11" w:tgtFrame="_blank" w:tooltip="Польза витамина С" w:history="1">
        <w:r w:rsidR="008E1EA7" w:rsidRPr="00362531">
          <w:rPr>
            <w:rStyle w:val="a6"/>
            <w:color w:val="auto"/>
            <w:u w:val="none"/>
            <w:bdr w:val="none" w:sz="0" w:space="0" w:color="auto" w:frame="1"/>
          </w:rPr>
          <w:t>аскорбиновой кислотой.</w:t>
        </w:r>
      </w:hyperlink>
      <w:r w:rsidR="008E1EA7" w:rsidRPr="00760D76">
        <w:rPr>
          <w:rStyle w:val="apple-converted-space"/>
          <w:color w:val="111111"/>
        </w:rPr>
        <w:t> </w:t>
      </w:r>
      <w:r w:rsidR="008E1EA7" w:rsidRPr="00760D76">
        <w:rPr>
          <w:color w:val="111111"/>
        </w:rPr>
        <w:t>В початках этого растения находятся ценные минеральные вещества: соли калия, кальция, фосфора, железа и магния, а также микроэлементы: никель и медь. В кукурузном белке присутствуют незаменимые аминокислоты: триптофан и лизин.</w:t>
      </w:r>
    </w:p>
    <w:p w:rsidR="000D14C2" w:rsidRDefault="008E1EA7" w:rsidP="00490441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noProof/>
        </w:rPr>
      </w:pPr>
      <w:r w:rsidRPr="00760D76">
        <w:rPr>
          <w:color w:val="111111"/>
        </w:rPr>
        <w:t>В 10</w:t>
      </w:r>
      <w:r w:rsidR="00EB30F2">
        <w:rPr>
          <w:color w:val="111111"/>
        </w:rPr>
        <w:t xml:space="preserve">0 г кукурузы содержится: 10,3 г </w:t>
      </w:r>
      <w:r w:rsidRPr="00760D76">
        <w:rPr>
          <w:color w:val="111111"/>
        </w:rPr>
        <w:t>белков, 60 г углеводов, 9,6 г клетчатки, 27 г натрия.</w:t>
      </w:r>
      <w:r w:rsidR="00362531">
        <w:rPr>
          <w:color w:val="111111"/>
        </w:rPr>
        <w:t xml:space="preserve"> </w:t>
      </w:r>
      <w:r w:rsidRPr="00760D76">
        <w:rPr>
          <w:color w:val="111111"/>
        </w:rPr>
        <w:t>Энергетическая ценность – 44,1 ккал на 100 г.</w:t>
      </w:r>
      <w:r w:rsidR="0010432A" w:rsidRPr="0010432A">
        <w:rPr>
          <w:noProof/>
        </w:rPr>
        <w:t xml:space="preserve"> </w:t>
      </w:r>
    </w:p>
    <w:p w:rsidR="003344BA" w:rsidRPr="003344BA" w:rsidRDefault="003344BA" w:rsidP="000D14C2">
      <w:pPr>
        <w:pStyle w:val="ab"/>
        <w:spacing w:before="0" w:beforeAutospacing="0" w:after="0" w:afterAutospacing="0" w:line="276" w:lineRule="auto"/>
        <w:jc w:val="both"/>
        <w:textAlignment w:val="baseline"/>
        <w:rPr>
          <w:rStyle w:val="ac"/>
          <w:b w:val="0"/>
          <w:bCs w:val="0"/>
          <w:color w:val="111111"/>
          <w:sz w:val="16"/>
          <w:szCs w:val="16"/>
        </w:rPr>
      </w:pPr>
    </w:p>
    <w:p w:rsidR="00FB153E" w:rsidRPr="00D10CA2" w:rsidRDefault="00FB153E" w:rsidP="00FB153E">
      <w:pPr>
        <w:pStyle w:val="ab"/>
        <w:spacing w:before="0" w:beforeAutospacing="0" w:after="0" w:afterAutospacing="0" w:line="276" w:lineRule="auto"/>
        <w:jc w:val="center"/>
        <w:rPr>
          <w:rStyle w:val="ac"/>
          <w:rFonts w:asciiTheme="majorHAnsi" w:hAnsiTheme="majorHAnsi"/>
          <w:color w:val="993300"/>
          <w:sz w:val="32"/>
          <w:szCs w:val="32"/>
        </w:rPr>
      </w:pPr>
      <w:r w:rsidRPr="00D10CA2">
        <w:rPr>
          <w:rStyle w:val="ac"/>
          <w:rFonts w:asciiTheme="majorHAnsi" w:hAnsiTheme="majorHAnsi"/>
          <w:color w:val="993300"/>
          <w:sz w:val="32"/>
          <w:szCs w:val="32"/>
        </w:rPr>
        <w:t>Области применения</w:t>
      </w:r>
      <w:r w:rsidR="003344BA">
        <w:rPr>
          <w:rStyle w:val="ac"/>
          <w:rFonts w:asciiTheme="majorHAnsi" w:hAnsiTheme="majorHAnsi"/>
          <w:color w:val="993300"/>
          <w:sz w:val="32"/>
          <w:szCs w:val="32"/>
        </w:rPr>
        <w:t xml:space="preserve"> кукурузы</w:t>
      </w:r>
    </w:p>
    <w:p w:rsidR="00D10CA2" w:rsidRPr="00D10CA2" w:rsidRDefault="00D10CA2" w:rsidP="00FB153E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color w:val="993300"/>
          <w:sz w:val="16"/>
          <w:szCs w:val="16"/>
        </w:rPr>
      </w:pPr>
    </w:p>
    <w:p w:rsidR="00FB153E" w:rsidRPr="00D10CA2" w:rsidRDefault="00FB153E" w:rsidP="00D10CA2">
      <w:pPr>
        <w:pStyle w:val="ab"/>
        <w:spacing w:before="0" w:beforeAutospacing="0" w:after="0" w:afterAutospacing="0" w:line="276" w:lineRule="auto"/>
        <w:ind w:firstLine="426"/>
        <w:jc w:val="both"/>
        <w:rPr>
          <w:b/>
          <w:color w:val="006600"/>
        </w:rPr>
      </w:pPr>
      <w:r w:rsidRPr="00490441">
        <w:rPr>
          <w:rFonts w:asciiTheme="majorHAnsi" w:hAnsiTheme="majorHAnsi"/>
          <w:b/>
          <w:i/>
          <w:color w:val="E36C0A" w:themeColor="accent6" w:themeShade="BF"/>
        </w:rPr>
        <w:t>Народная медицина.</w:t>
      </w:r>
      <w:r w:rsidRPr="00D10CA2">
        <w:rPr>
          <w:b/>
          <w:color w:val="006600"/>
        </w:rPr>
        <w:t xml:space="preserve"> </w:t>
      </w:r>
      <w:r w:rsidRPr="00B40959">
        <w:t xml:space="preserve">В лечебных целях могут быть использованы все части растения. Например, рыльца – это отличное мочегонное средство, а масло на основе кукурузы </w:t>
      </w:r>
      <w:r w:rsidRPr="00B40959">
        <w:lastRenderedPageBreak/>
        <w:t xml:space="preserve">позволять нормализовать уровень холестерина в крови. Женщинам и мужчинам для улучшения репродуктивных </w:t>
      </w:r>
      <w:r w:rsidR="003344BA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473075</wp:posOffset>
            </wp:positionV>
            <wp:extent cx="1402080" cy="925830"/>
            <wp:effectExtent l="57150" t="57150" r="64770" b="64770"/>
            <wp:wrapTight wrapText="bothSides">
              <wp:wrapPolygon edited="0">
                <wp:start x="-880" y="-1333"/>
                <wp:lineTo x="-880" y="23111"/>
                <wp:lineTo x="22598" y="23111"/>
                <wp:lineTo x="22598" y="-1333"/>
                <wp:lineTo x="-880" y="-1333"/>
              </wp:wrapPolygon>
            </wp:wrapTight>
            <wp:docPr id="9" name="Рисунок 53" descr="http://dz-online.ru/files/news_image/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z-online.ru/files/news_image/4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2583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959">
        <w:t>способностей рекомендуется</w:t>
      </w:r>
      <w:r w:rsidR="00490441">
        <w:t>,</w:t>
      </w:r>
      <w:r w:rsidRPr="00B40959">
        <w:t xml:space="preserve"> </w:t>
      </w:r>
      <w:r w:rsidR="00490441">
        <w:t>есть</w:t>
      </w:r>
      <w:r w:rsidRPr="00B40959">
        <w:t xml:space="preserve"> блюда из кукурузной муки.</w:t>
      </w:r>
      <w:r w:rsidR="00830209" w:rsidRPr="00830209">
        <w:rPr>
          <w:noProof/>
        </w:rPr>
        <w:t xml:space="preserve"> </w:t>
      </w:r>
    </w:p>
    <w:p w:rsidR="00FB153E" w:rsidRPr="00D10CA2" w:rsidRDefault="00FB153E" w:rsidP="00D10CA2">
      <w:pPr>
        <w:pStyle w:val="ab"/>
        <w:spacing w:before="0" w:beforeAutospacing="0" w:after="0" w:afterAutospacing="0" w:line="276" w:lineRule="auto"/>
        <w:ind w:firstLine="349"/>
        <w:jc w:val="both"/>
        <w:rPr>
          <w:b/>
          <w:color w:val="006600"/>
        </w:rPr>
      </w:pPr>
      <w:r w:rsidRPr="00490441">
        <w:rPr>
          <w:rFonts w:asciiTheme="majorHAnsi" w:hAnsiTheme="majorHAnsi"/>
          <w:b/>
          <w:i/>
          <w:color w:val="E36C0A" w:themeColor="accent6" w:themeShade="BF"/>
        </w:rPr>
        <w:t>Косметология.</w:t>
      </w:r>
      <w:r w:rsidRPr="00D10CA2">
        <w:rPr>
          <w:b/>
          <w:color w:val="006600"/>
        </w:rPr>
        <w:t xml:space="preserve"> </w:t>
      </w:r>
      <w:r w:rsidRPr="00B40959">
        <w:t xml:space="preserve">Компоненты состава кукурузы благоприятно сказываются на состоянии кожи и волос, поэтому экстракты растения применяются при изготовлении кремов, шампуней и </w:t>
      </w:r>
      <w:r w:rsidR="000D14C2">
        <w:t>других</w:t>
      </w:r>
      <w:r w:rsidRPr="00B40959">
        <w:t xml:space="preserve"> средств </w:t>
      </w:r>
      <w:r w:rsidR="00490441">
        <w:t xml:space="preserve">- </w:t>
      </w:r>
      <w:r w:rsidRPr="00B40959">
        <w:t>для красоты.</w:t>
      </w:r>
    </w:p>
    <w:p w:rsidR="00FB153E" w:rsidRPr="00D10CA2" w:rsidRDefault="00FB153E" w:rsidP="00D10CA2">
      <w:pPr>
        <w:pStyle w:val="ab"/>
        <w:spacing w:before="0" w:beforeAutospacing="0" w:after="0" w:afterAutospacing="0" w:line="276" w:lineRule="auto"/>
        <w:ind w:firstLine="349"/>
        <w:jc w:val="both"/>
        <w:rPr>
          <w:b/>
          <w:color w:val="006600"/>
        </w:rPr>
      </w:pPr>
      <w:r w:rsidRPr="00490441">
        <w:rPr>
          <w:rFonts w:asciiTheme="majorHAnsi" w:hAnsiTheme="majorHAnsi"/>
          <w:b/>
          <w:i/>
          <w:color w:val="E36C0A" w:themeColor="accent6" w:themeShade="BF"/>
        </w:rPr>
        <w:t>Диетология.</w:t>
      </w:r>
      <w:r w:rsidR="00D10CA2">
        <w:rPr>
          <w:b/>
          <w:color w:val="006600"/>
        </w:rPr>
        <w:t xml:space="preserve"> </w:t>
      </w:r>
      <w:r w:rsidR="000D14C2">
        <w:t>П</w:t>
      </w:r>
      <w:r w:rsidRPr="00B40959">
        <w:t>ри употреблении сахарной кукурузы нормализуется обмен веществ. В отварном виде продукт рекомендован тем, кто хочет избавиться от лишнего веса потому, что он позволяет ускорить процесс расщепления жировых отложений.</w:t>
      </w:r>
    </w:p>
    <w:p w:rsidR="00EB30F2" w:rsidRPr="00D10CA2" w:rsidRDefault="00EB30F2" w:rsidP="00EB30F2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0432A" w:rsidRPr="00D10CA2" w:rsidRDefault="0010432A" w:rsidP="00EB30F2">
      <w:pPr>
        <w:pStyle w:val="3"/>
        <w:spacing w:before="0" w:beforeAutospacing="0" w:after="0" w:afterAutospacing="0" w:line="276" w:lineRule="auto"/>
        <w:jc w:val="center"/>
        <w:textAlignment w:val="baseline"/>
        <w:rPr>
          <w:rStyle w:val="ac"/>
          <w:sz w:val="32"/>
          <w:szCs w:val="32"/>
        </w:rPr>
      </w:pPr>
      <w:r w:rsidRPr="00D10CA2">
        <w:rPr>
          <w:rFonts w:asciiTheme="majorHAnsi" w:hAnsiTheme="majorHAnsi"/>
          <w:color w:val="993300"/>
          <w:sz w:val="32"/>
          <w:szCs w:val="32"/>
        </w:rPr>
        <w:t>Воздействие кукурузы на организм</w:t>
      </w:r>
      <w:r w:rsidRPr="00D10CA2">
        <w:rPr>
          <w:rStyle w:val="ac"/>
          <w:sz w:val="32"/>
          <w:szCs w:val="32"/>
        </w:rPr>
        <w:t xml:space="preserve"> </w:t>
      </w:r>
    </w:p>
    <w:p w:rsidR="000D14C2" w:rsidRPr="000D14C2" w:rsidRDefault="000D14C2" w:rsidP="00EB30F2">
      <w:pPr>
        <w:pStyle w:val="3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color w:val="993300"/>
          <w:sz w:val="16"/>
          <w:szCs w:val="16"/>
        </w:rPr>
      </w:pPr>
    </w:p>
    <w:p w:rsidR="0010432A" w:rsidRPr="008E1EA7" w:rsidRDefault="0010432A" w:rsidP="00EB30F2">
      <w:pPr>
        <w:pStyle w:val="a5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укрепляет иммунитет;</w:t>
      </w:r>
    </w:p>
    <w:p w:rsidR="0010432A" w:rsidRPr="008E1EA7" w:rsidRDefault="0010432A" w:rsidP="00EB30F2">
      <w:pPr>
        <w:pStyle w:val="a5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очищает организм – выводит шлаки и токсины;</w:t>
      </w:r>
    </w:p>
    <w:p w:rsidR="0010432A" w:rsidRPr="008E1EA7" w:rsidRDefault="0010432A" w:rsidP="0010432A">
      <w:pPr>
        <w:pStyle w:val="a5"/>
        <w:widowControl/>
        <w:numPr>
          <w:ilvl w:val="0"/>
          <w:numId w:val="47"/>
        </w:numPr>
        <w:autoSpaceDE/>
        <w:autoSpaceDN/>
        <w:adjustRightInd/>
        <w:spacing w:before="27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снижает уровень холестерина, помогает в профилактике заболеваний сосудов сердца;</w:t>
      </w:r>
    </w:p>
    <w:p w:rsidR="0010432A" w:rsidRPr="008E1EA7" w:rsidRDefault="0010432A" w:rsidP="0010432A">
      <w:pPr>
        <w:pStyle w:val="a5"/>
        <w:widowControl/>
        <w:numPr>
          <w:ilvl w:val="0"/>
          <w:numId w:val="47"/>
        </w:numPr>
        <w:autoSpaceDE/>
        <w:autoSpaceDN/>
        <w:adjustRightInd/>
        <w:spacing w:before="27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благодаря своим мочегонным и желчегонным свойствам широко применяется при гипертонической болезни и повышенной отечности;</w:t>
      </w:r>
    </w:p>
    <w:p w:rsidR="0010432A" w:rsidRPr="008E1EA7" w:rsidRDefault="0010432A" w:rsidP="0010432A">
      <w:pPr>
        <w:pStyle w:val="a5"/>
        <w:widowControl/>
        <w:numPr>
          <w:ilvl w:val="0"/>
          <w:numId w:val="47"/>
        </w:numPr>
        <w:autoSpaceDE/>
        <w:autoSpaceDN/>
        <w:adjustRightInd/>
        <w:spacing w:before="27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нормализует работу желудка;</w:t>
      </w:r>
    </w:p>
    <w:p w:rsidR="0010432A" w:rsidRPr="008E1EA7" w:rsidRDefault="0010432A" w:rsidP="0010432A">
      <w:pPr>
        <w:pStyle w:val="a5"/>
        <w:widowControl/>
        <w:numPr>
          <w:ilvl w:val="0"/>
          <w:numId w:val="47"/>
        </w:numPr>
        <w:autoSpaceDE/>
        <w:autoSpaceDN/>
        <w:adjustRightInd/>
        <w:spacing w:before="27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благотворно воздействует на кишечник;</w:t>
      </w:r>
    </w:p>
    <w:p w:rsidR="0010432A" w:rsidRPr="008E1EA7" w:rsidRDefault="0010432A" w:rsidP="0010432A">
      <w:pPr>
        <w:pStyle w:val="a5"/>
        <w:widowControl/>
        <w:numPr>
          <w:ilvl w:val="0"/>
          <w:numId w:val="47"/>
        </w:numPr>
        <w:autoSpaceDE/>
        <w:autoSpaceDN/>
        <w:adjustRightInd/>
        <w:spacing w:before="27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EA7">
        <w:rPr>
          <w:rFonts w:ascii="Times New Roman" w:hAnsi="Times New Roman" w:cs="Times New Roman"/>
          <w:sz w:val="24"/>
          <w:szCs w:val="24"/>
        </w:rPr>
        <w:t>улучшает обмен веществ и является эффективным средством в борьбе с лишним весом;</w:t>
      </w:r>
    </w:p>
    <w:p w:rsidR="0010432A" w:rsidRDefault="0010432A" w:rsidP="0010432A">
      <w:pPr>
        <w:pStyle w:val="a5"/>
        <w:widowControl/>
        <w:numPr>
          <w:ilvl w:val="0"/>
          <w:numId w:val="47"/>
        </w:numPr>
        <w:autoSpaceDE/>
        <w:autoSpaceDN/>
        <w:adjustRightInd/>
        <w:spacing w:before="27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EA7">
        <w:rPr>
          <w:rFonts w:ascii="Times New Roman" w:hAnsi="Times New Roman" w:cs="Times New Roman"/>
          <w:sz w:val="24"/>
          <w:szCs w:val="24"/>
        </w:rPr>
        <w:t>безопасна</w:t>
      </w:r>
      <w:proofErr w:type="gramEnd"/>
      <w:r w:rsidR="00CC4C5B">
        <w:rPr>
          <w:rFonts w:ascii="Times New Roman" w:hAnsi="Times New Roman" w:cs="Times New Roman"/>
          <w:sz w:val="24"/>
          <w:szCs w:val="24"/>
        </w:rPr>
        <w:t xml:space="preserve"> </w:t>
      </w:r>
      <w:r w:rsidRPr="008E1EA7">
        <w:rPr>
          <w:rFonts w:ascii="Times New Roman" w:hAnsi="Times New Roman" w:cs="Times New Roman"/>
          <w:sz w:val="24"/>
          <w:szCs w:val="24"/>
        </w:rPr>
        <w:t>для больных сахарным диабетом и аллергиков.</w:t>
      </w:r>
    </w:p>
    <w:p w:rsidR="00A5496D" w:rsidRPr="00830209" w:rsidRDefault="00A5496D" w:rsidP="00362531">
      <w:pPr>
        <w:pStyle w:val="ab"/>
        <w:spacing w:before="0" w:beforeAutospacing="0" w:after="0" w:afterAutospacing="0" w:line="276" w:lineRule="auto"/>
        <w:jc w:val="both"/>
        <w:textAlignment w:val="baseline"/>
        <w:rPr>
          <w:color w:val="111111"/>
          <w:sz w:val="16"/>
          <w:szCs w:val="16"/>
        </w:rPr>
      </w:pPr>
    </w:p>
    <w:p w:rsidR="000E2C8A" w:rsidRPr="00362531" w:rsidRDefault="00CC4C5B" w:rsidP="00362531">
      <w:pPr>
        <w:pStyle w:val="ab"/>
        <w:spacing w:before="0" w:beforeAutospacing="0" w:after="0" w:afterAutospacing="0" w:line="276" w:lineRule="auto"/>
        <w:ind w:firstLine="708"/>
        <w:jc w:val="both"/>
      </w:pPr>
      <w:r>
        <w:rPr>
          <w:color w:val="000000"/>
        </w:rPr>
        <w:lastRenderedPageBreak/>
        <w:t>Р</w:t>
      </w:r>
      <w:r w:rsidR="000E2C8A" w:rsidRPr="00760D76">
        <w:rPr>
          <w:color w:val="000000"/>
        </w:rPr>
        <w:t>егулярное потребление кукурузы может уменьшить риск инсульта, диабета и сердечно</w:t>
      </w:r>
      <w:r w:rsidR="0010432A">
        <w:rPr>
          <w:color w:val="000000"/>
        </w:rPr>
        <w:t xml:space="preserve"> </w:t>
      </w:r>
      <w:r w:rsidR="000E2C8A" w:rsidRPr="00760D76">
        <w:rPr>
          <w:color w:val="000000"/>
        </w:rPr>
        <w:t>-</w:t>
      </w:r>
      <w:r>
        <w:rPr>
          <w:color w:val="000000"/>
        </w:rPr>
        <w:t xml:space="preserve"> </w:t>
      </w:r>
      <w:r w:rsidR="000E2C8A" w:rsidRPr="00760D76">
        <w:rPr>
          <w:color w:val="000000"/>
        </w:rPr>
        <w:t>сосудистых заболеваний, так как организм получает достаточное количество пищевых волокон, клетчатки, калия, магния, фосфора, витамина</w:t>
      </w:r>
      <w:proofErr w:type="gramStart"/>
      <w:r w:rsidR="000E2C8A" w:rsidRPr="00760D76">
        <w:rPr>
          <w:color w:val="000000"/>
        </w:rPr>
        <w:t xml:space="preserve"> Е</w:t>
      </w:r>
      <w:proofErr w:type="gramEnd"/>
      <w:r w:rsidR="000E2C8A" w:rsidRPr="00760D76">
        <w:rPr>
          <w:color w:val="000000"/>
        </w:rPr>
        <w:t xml:space="preserve"> и других полезных веществ, содержащихся в кукурузе и тем самым активизируются все метаболические процессы. А это приводит к улучшению здоровья человека и иммунной системы в целом.</w:t>
      </w:r>
    </w:p>
    <w:p w:rsidR="00B40959" w:rsidRPr="00FB153E" w:rsidRDefault="000E2C8A" w:rsidP="00FB153E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0D76">
        <w:rPr>
          <w:color w:val="000000"/>
        </w:rPr>
        <w:t xml:space="preserve">Диетологи утверждают, что употребляя кукурузу, пожилые люди будут способствовать сохранению и улучшению своего зрения, но если правильно ею питаться. Желтые зерна кукурузы содержат большое количество </w:t>
      </w:r>
      <w:proofErr w:type="spellStart"/>
      <w:r w:rsidRPr="00760D76">
        <w:rPr>
          <w:color w:val="000000"/>
        </w:rPr>
        <w:t>каротиноидов</w:t>
      </w:r>
      <w:proofErr w:type="spellEnd"/>
      <w:r w:rsidRPr="00760D76">
        <w:rPr>
          <w:color w:val="000000"/>
        </w:rPr>
        <w:t>, а это один из лучших инструментов</w:t>
      </w:r>
      <w:r w:rsidR="00362531">
        <w:rPr>
          <w:color w:val="000000"/>
        </w:rPr>
        <w:t xml:space="preserve"> для сохранения хорошего зрения. Д</w:t>
      </w:r>
      <w:r w:rsidRPr="00760D76">
        <w:rPr>
          <w:color w:val="000000"/>
        </w:rPr>
        <w:t>ля приготовления пищи должен быть выбран початок с молодыми нежными зернами, молочно-восковой спелости, а не старый и перезрелый, с грубой структурой зерна, который трудно усваивается организмом.</w:t>
      </w:r>
      <w:r w:rsidR="00830209" w:rsidRPr="00830209">
        <w:rPr>
          <w:noProof/>
        </w:rPr>
        <w:t xml:space="preserve"> </w:t>
      </w:r>
    </w:p>
    <w:p w:rsidR="00830209" w:rsidRDefault="000E2C8A" w:rsidP="00B40959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  <w:rPr>
          <w:color w:val="111111"/>
        </w:rPr>
      </w:pPr>
      <w:bookmarkStart w:id="0" w:name="sostav-kukuruzy"/>
      <w:bookmarkStart w:id="1" w:name="vozdeystvie-kukuruzy-na-organizm"/>
      <w:bookmarkEnd w:id="0"/>
      <w:bookmarkEnd w:id="1"/>
      <w:r w:rsidRPr="00760D76">
        <w:rPr>
          <w:color w:val="111111"/>
        </w:rPr>
        <w:t xml:space="preserve">Употребление кукурузы оказывает очищающее действие на организм человека: она выводит радионуклиды, токсины, накопившиеся в клетках шлаки. </w:t>
      </w:r>
      <w:r w:rsidR="00830209">
        <w:rPr>
          <w:color w:val="111111"/>
        </w:rPr>
        <w:t xml:space="preserve"> </w:t>
      </w:r>
    </w:p>
    <w:p w:rsidR="00830209" w:rsidRDefault="000E2C8A" w:rsidP="00B40959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  <w:rPr>
          <w:color w:val="111111"/>
        </w:rPr>
      </w:pPr>
      <w:r w:rsidRPr="00760D76">
        <w:rPr>
          <w:color w:val="111111"/>
        </w:rPr>
        <w:t>Благодаря большому количеству антиоксидантов початки кукурузы предотвращают преждевременное старение, являются хорошей профилактикой онкологии и болезней сердца.</w:t>
      </w:r>
    </w:p>
    <w:p w:rsidR="000E2C8A" w:rsidRPr="00B40959" w:rsidRDefault="00830209" w:rsidP="00B40959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</w:pPr>
      <w:r>
        <w:rPr>
          <w:noProof/>
          <w:color w:val="111111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93980</wp:posOffset>
            </wp:positionV>
            <wp:extent cx="1598930" cy="911860"/>
            <wp:effectExtent l="57150" t="57150" r="58420" b="59690"/>
            <wp:wrapTight wrapText="bothSides">
              <wp:wrapPolygon edited="0">
                <wp:start x="-772" y="-1354"/>
                <wp:lineTo x="-772" y="23014"/>
                <wp:lineTo x="22389" y="23014"/>
                <wp:lineTo x="22389" y="-1354"/>
                <wp:lineTo x="-772" y="-1354"/>
              </wp:wrapPolygon>
            </wp:wrapTight>
            <wp:docPr id="15" name="Рисунок 47" descr="http://www.o-krohe.ru/images/article/orig/2016/07/s-kakogo-vozrasta-mozhno-davat-kukuruzu-rebenku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o-krohe.ru/images/article/orig/2016/07/s-kakogo-vozrasta-mozhno-davat-kukuruzu-rebenku-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91186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C8A" w:rsidRPr="00760D76">
        <w:rPr>
          <w:color w:val="111111"/>
        </w:rPr>
        <w:t xml:space="preserve"> Кукурузу в различных видах рекомендуется включать в детский рацион, так как она снабжает растущий организм необходимыми микроэлементами и витаминами. Помимо этого, зерна кукурузы тормозят процессы </w:t>
      </w:r>
      <w:r w:rsidR="000E2C8A" w:rsidRPr="00B40959">
        <w:t>гниения и брожения в кишечном тракте, поэтому ее советуют включать в состав диет при энтероколитах.</w:t>
      </w:r>
    </w:p>
    <w:p w:rsidR="00C07319" w:rsidRDefault="000E2C8A" w:rsidP="003344BA">
      <w:pPr>
        <w:pStyle w:val="ab"/>
        <w:spacing w:before="0" w:beforeAutospacing="0" w:after="0" w:afterAutospacing="0" w:line="276" w:lineRule="auto"/>
        <w:ind w:firstLine="426"/>
        <w:jc w:val="both"/>
      </w:pPr>
      <w:r w:rsidRPr="00B40959">
        <w:t xml:space="preserve">Кукурузу рекомендуют людям с патологиями желудочно-кишечного тракта, больным, страдающим аллергиями, сахарным </w:t>
      </w:r>
      <w:r w:rsidRPr="00B40959">
        <w:lastRenderedPageBreak/>
        <w:t xml:space="preserve">диабетом, ожирением и другими формами нарушения обменных процессов. В состав кукурузы входят уникальные жиры, содержащие около 80% ненасыщенных жирных кислот, таких как </w:t>
      </w:r>
      <w:proofErr w:type="gramStart"/>
      <w:r w:rsidRPr="00B40959">
        <w:t>линоленовая</w:t>
      </w:r>
      <w:proofErr w:type="gramEnd"/>
      <w:r w:rsidRPr="00B40959">
        <w:t xml:space="preserve">, </w:t>
      </w:r>
      <w:proofErr w:type="spellStart"/>
      <w:r w:rsidRPr="00B40959">
        <w:t>линолевая</w:t>
      </w:r>
      <w:proofErr w:type="spellEnd"/>
      <w:r w:rsidRPr="00B40959">
        <w:t xml:space="preserve"> и </w:t>
      </w:r>
      <w:proofErr w:type="spellStart"/>
      <w:r w:rsidRPr="00B40959">
        <w:t>арахидоновая</w:t>
      </w:r>
      <w:proofErr w:type="spellEnd"/>
      <w:r w:rsidRPr="00B40959">
        <w:t>. Эти кислоты необходимы дл</w:t>
      </w:r>
      <w:r w:rsidR="000D14C2">
        <w:t>я регуляции уровня холестерина.</w:t>
      </w:r>
      <w:r w:rsidRPr="00B40959">
        <w:t xml:space="preserve"> Употребление кукурузы регулирует пищеварительные процессы и способствует более полному усвоению остальных продуктов питания.</w:t>
      </w:r>
      <w:r w:rsidR="00C07319" w:rsidRPr="00C07319">
        <w:t xml:space="preserve"> </w:t>
      </w:r>
    </w:p>
    <w:p w:rsidR="00C07319" w:rsidRPr="00C07319" w:rsidRDefault="00C07319" w:rsidP="00C07319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C07319" w:rsidRPr="0010432A" w:rsidRDefault="00C07319" w:rsidP="00C07319">
      <w:pPr>
        <w:pStyle w:val="ab"/>
        <w:pBdr>
          <w:top w:val="thinThickThinSmallGap" w:sz="24" w:space="1" w:color="993300"/>
          <w:left w:val="thinThickThinSmallGap" w:sz="24" w:space="4" w:color="993300"/>
          <w:bottom w:val="thinThickThinSmallGap" w:sz="24" w:space="1" w:color="993300"/>
          <w:right w:val="thinThickThinSmallGap" w:sz="24" w:space="4" w:color="993300"/>
        </w:pBdr>
        <w:spacing w:before="0" w:beforeAutospacing="0" w:after="0" w:afterAutospacing="0" w:line="276" w:lineRule="auto"/>
        <w:ind w:left="709" w:right="592"/>
        <w:jc w:val="both"/>
        <w:rPr>
          <w:rStyle w:val="af1"/>
          <w:rFonts w:asciiTheme="majorHAnsi" w:hAnsiTheme="majorHAnsi"/>
          <w:b/>
          <w:color w:val="993300"/>
        </w:rPr>
      </w:pPr>
      <w:r w:rsidRPr="00CC4C5B">
        <w:rPr>
          <w:rStyle w:val="ac"/>
          <w:rFonts w:asciiTheme="majorHAnsi" w:hAnsiTheme="majorHAnsi"/>
          <w:color w:val="006600"/>
          <w:u w:val="single"/>
        </w:rPr>
        <w:t>Полезный совет</w:t>
      </w:r>
      <w:r w:rsidRPr="00CC4C5B">
        <w:rPr>
          <w:rStyle w:val="ac"/>
          <w:rFonts w:asciiTheme="majorHAnsi" w:hAnsiTheme="majorHAnsi"/>
          <w:b w:val="0"/>
          <w:color w:val="006600"/>
          <w:u w:val="single"/>
        </w:rPr>
        <w:t>!</w:t>
      </w:r>
      <w:r w:rsidRPr="0010432A">
        <w:rPr>
          <w:rStyle w:val="apple-converted-space"/>
          <w:rFonts w:asciiTheme="majorHAnsi" w:hAnsiTheme="majorHAnsi"/>
          <w:b/>
          <w:color w:val="993300"/>
        </w:rPr>
        <w:t> </w:t>
      </w:r>
      <w:r w:rsidRPr="0010432A">
        <w:rPr>
          <w:rStyle w:val="af1"/>
          <w:rFonts w:asciiTheme="majorHAnsi" w:hAnsiTheme="majorHAnsi"/>
          <w:b/>
          <w:color w:val="993300"/>
        </w:rPr>
        <w:t>Воду, в которой варилась кукуруза не нужно выливать. Данный отвар лечит заболевания, связанные с поджелудочной железой и нормализует обмен веществ. Напиток рекомендуется пить 2 раза в день по 1 стакану.</w:t>
      </w:r>
    </w:p>
    <w:p w:rsidR="000E2C8A" w:rsidRPr="00C07319" w:rsidRDefault="000E2C8A" w:rsidP="00C07319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0E2C8A" w:rsidRPr="00B40959" w:rsidRDefault="000E2C8A" w:rsidP="00B40959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</w:pPr>
      <w:r w:rsidRPr="00B40959">
        <w:t>Кукуруза стабилизирует уровень сахара в крови; благодаря большому количеству</w:t>
      </w:r>
      <w:r w:rsidRPr="00B40959">
        <w:rPr>
          <w:rStyle w:val="apple-converted-space"/>
        </w:rPr>
        <w:t> </w:t>
      </w:r>
      <w:hyperlink r:id="rId14" w:tgtFrame="_blank" w:tooltip="Витамин B — польза и полезные свойства витамина B" w:history="1">
        <w:r w:rsidRPr="00B40959">
          <w:rPr>
            <w:rStyle w:val="a6"/>
            <w:color w:val="auto"/>
            <w:u w:val="none"/>
            <w:bdr w:val="none" w:sz="0" w:space="0" w:color="auto" w:frame="1"/>
          </w:rPr>
          <w:t>витаминов группы</w:t>
        </w:r>
        <w:proofErr w:type="gramStart"/>
        <w:r w:rsidRPr="00B40959">
          <w:rPr>
            <w:rStyle w:val="a6"/>
            <w:color w:val="auto"/>
            <w:u w:val="none"/>
            <w:bdr w:val="none" w:sz="0" w:space="0" w:color="auto" w:frame="1"/>
          </w:rPr>
          <w:t xml:space="preserve"> В</w:t>
        </w:r>
        <w:proofErr w:type="gramEnd"/>
      </w:hyperlink>
      <w:r w:rsidRPr="00B40959">
        <w:t xml:space="preserve">, она подпитывает нервные клетки, предупреждает и способствует лечению заболеваний центральной нервной системы, включая полиомиелит и эпилепсию. Кукуруза останавливает развитие мышечной дистрофии. Употребление этого злака  снимает боль в суставах, вызванную артритами и </w:t>
      </w:r>
      <w:proofErr w:type="spellStart"/>
      <w:r w:rsidRPr="00B40959">
        <w:t>остеоартритами</w:t>
      </w:r>
      <w:proofErr w:type="spellEnd"/>
      <w:r w:rsidRPr="00B40959">
        <w:t>.</w:t>
      </w:r>
      <w:r w:rsidR="00E71E7E" w:rsidRPr="00E71E7E">
        <w:t xml:space="preserve"> </w:t>
      </w:r>
    </w:p>
    <w:p w:rsidR="00B40959" w:rsidRDefault="00E71E7E" w:rsidP="00830209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941070</wp:posOffset>
            </wp:positionV>
            <wp:extent cx="1322070" cy="812165"/>
            <wp:effectExtent l="57150" t="57150" r="49530" b="64135"/>
            <wp:wrapTight wrapText="bothSides">
              <wp:wrapPolygon edited="0">
                <wp:start x="-934" y="-1520"/>
                <wp:lineTo x="-934" y="23306"/>
                <wp:lineTo x="22409" y="23306"/>
                <wp:lineTo x="22409" y="-1520"/>
                <wp:lineTo x="-934" y="-1520"/>
              </wp:wrapPolygon>
            </wp:wrapTight>
            <wp:docPr id="44" name="Рисунок 44" descr="http://333v.ru/uploads/30/30b793a1d102869f928178e11d276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333v.ru/uploads/30/30b793a1d102869f928178e11d27669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81216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C8A" w:rsidRPr="00B40959">
        <w:t>Глютаминовая кислота и фитин, входящие в состав этого злака помогают при умственных переутомлениях, малокровии, истощении, тошноте, рвоте, кукуруза сглаживает неприятные последствия на человеческий организм, вызванные приемом жареной и жирной пищи, а также алкогольных напитков.</w:t>
      </w:r>
      <w:bookmarkStart w:id="2" w:name="protivopokazaniya-k-upotrebleniyu-kukuru"/>
      <w:bookmarkEnd w:id="2"/>
    </w:p>
    <w:p w:rsidR="000D14C2" w:rsidRPr="000D14C2" w:rsidRDefault="000D14C2" w:rsidP="000D14C2">
      <w:pPr>
        <w:pStyle w:val="ab"/>
        <w:spacing w:before="0" w:beforeAutospacing="0" w:after="0" w:afterAutospacing="0" w:line="276" w:lineRule="auto"/>
        <w:ind w:firstLine="426"/>
        <w:jc w:val="both"/>
        <w:rPr>
          <w:rFonts w:asciiTheme="majorHAnsi" w:hAnsiTheme="majorHAnsi"/>
          <w:b/>
          <w:bCs/>
          <w:color w:val="006600"/>
        </w:rPr>
      </w:pPr>
      <w:r w:rsidRPr="000D14C2">
        <w:rPr>
          <w:rStyle w:val="ac"/>
          <w:color w:val="006600"/>
        </w:rPr>
        <w:t>Средство при гепатите и холецистите.</w:t>
      </w:r>
      <w:r>
        <w:rPr>
          <w:rStyle w:val="ac"/>
          <w:rFonts w:asciiTheme="majorHAnsi" w:hAnsiTheme="majorHAnsi"/>
          <w:color w:val="006600"/>
        </w:rPr>
        <w:t xml:space="preserve"> </w:t>
      </w:r>
      <w:r w:rsidRPr="00B40959">
        <w:t xml:space="preserve">Желчегонные свойства делают кукурузу полезной при холангитах, </w:t>
      </w:r>
      <w:r w:rsidRPr="00B40959">
        <w:lastRenderedPageBreak/>
        <w:t>холецистите и даже г</w:t>
      </w:r>
      <w:r w:rsidR="00CC4C5B">
        <w:t>епатите. Нужно залить 1 ст.</w:t>
      </w:r>
      <w:r w:rsidRPr="00B40959">
        <w:t xml:space="preserve"> ложку измельченных зерен 1 стаканом крутого кипятка, убрать емкость в темное место. Когда напиток остынет, </w:t>
      </w:r>
      <w:r w:rsidR="00CC4C5B">
        <w:t xml:space="preserve">  процедить</w:t>
      </w:r>
      <w:r w:rsidRPr="00B40959">
        <w:t>. Принимать  рек</w:t>
      </w:r>
      <w:r w:rsidR="00CC4C5B">
        <w:t>омендуется 3-4 дня по 1 ст.</w:t>
      </w:r>
      <w:r w:rsidRPr="00B40959">
        <w:t xml:space="preserve"> ложке каждый 3,5 часа.</w:t>
      </w:r>
    </w:p>
    <w:p w:rsidR="00087924" w:rsidRPr="00087924" w:rsidRDefault="00087924" w:rsidP="00087924">
      <w:pPr>
        <w:pStyle w:val="2"/>
        <w:spacing w:before="0" w:line="276" w:lineRule="auto"/>
        <w:ind w:firstLine="426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87924">
        <w:rPr>
          <w:rFonts w:ascii="Times New Roman" w:hAnsi="Times New Roman" w:cs="Times New Roman"/>
          <w:bCs w:val="0"/>
          <w:color w:val="006600"/>
          <w:sz w:val="24"/>
          <w:szCs w:val="24"/>
          <w:bdr w:val="none" w:sz="0" w:space="0" w:color="auto" w:frame="1"/>
        </w:rPr>
        <w:t>Лечебные рецепты с кукурузной мукой.</w:t>
      </w:r>
      <w:r>
        <w:rPr>
          <w:rFonts w:ascii="Times New Roman" w:hAnsi="Times New Roman" w:cs="Times New Roman"/>
          <w:bCs w:val="0"/>
          <w:color w:val="006600"/>
          <w:sz w:val="24"/>
          <w:szCs w:val="24"/>
          <w:bdr w:val="none" w:sz="0" w:space="0" w:color="auto" w:frame="1"/>
        </w:rPr>
        <w:t xml:space="preserve"> </w:t>
      </w:r>
      <w:r w:rsidRPr="00087924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При мочекаменной болезни: залить вечером 2 стаканами 1 ст. л</w:t>
      </w:r>
      <w:r w:rsidR="00CC4C5B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ожку кукурузной муки, размешать, а утром процедить. Принимать</w:t>
      </w:r>
      <w:r w:rsidRPr="00087924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3</w:t>
      </w:r>
      <w:r w:rsidRPr="00087924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раза в день по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2</w:t>
      </w:r>
      <w:r w:rsidRPr="00087924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ст. ложки до еды.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</w:p>
    <w:p w:rsidR="00087924" w:rsidRPr="00087924" w:rsidRDefault="00E71E7E" w:rsidP="00087924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  <w:rPr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474345</wp:posOffset>
            </wp:positionV>
            <wp:extent cx="1247775" cy="807720"/>
            <wp:effectExtent l="57150" t="57150" r="66675" b="49530"/>
            <wp:wrapTight wrapText="bothSides">
              <wp:wrapPolygon edited="0">
                <wp:start x="-989" y="-1528"/>
                <wp:lineTo x="-989" y="22925"/>
                <wp:lineTo x="22754" y="22925"/>
                <wp:lineTo x="22754" y="-1528"/>
                <wp:lineTo x="-989" y="-1528"/>
              </wp:wrapPolygon>
            </wp:wrapTight>
            <wp:docPr id="30" name="Рисунок 19" descr="http://fitnes-portal.7crm.ru/wp-content/uploads/2016/07/0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tnes-portal.7crm.ru/wp-content/uploads/2016/07/001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772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924" w:rsidRPr="00B40959">
        <w:rPr>
          <w:bdr w:val="none" w:sz="0" w:space="0" w:color="auto" w:frame="1"/>
        </w:rPr>
        <w:t>При сахарном диабете кукуруза приводит в норму уровень сахара в крови:</w:t>
      </w:r>
      <w:r w:rsidR="00087924">
        <w:rPr>
          <w:bdr w:val="none" w:sz="0" w:space="0" w:color="auto" w:frame="1"/>
        </w:rPr>
        <w:t xml:space="preserve"> </w:t>
      </w:r>
      <w:r w:rsidR="00087924" w:rsidRPr="00B40959">
        <w:rPr>
          <w:bdr w:val="none" w:sz="0" w:space="0" w:color="auto" w:frame="1"/>
        </w:rPr>
        <w:t>сме</w:t>
      </w:r>
      <w:r w:rsidR="00087924">
        <w:rPr>
          <w:bdr w:val="none" w:sz="0" w:space="0" w:color="auto" w:frame="1"/>
        </w:rPr>
        <w:t>шать</w:t>
      </w:r>
      <w:r w:rsidR="00087924" w:rsidRPr="00B40959">
        <w:rPr>
          <w:bdr w:val="none" w:sz="0" w:space="0" w:color="auto" w:frame="1"/>
        </w:rPr>
        <w:t xml:space="preserve"> </w:t>
      </w:r>
      <w:r w:rsidR="00087924">
        <w:rPr>
          <w:bdr w:val="none" w:sz="0" w:space="0" w:color="auto" w:frame="1"/>
        </w:rPr>
        <w:t>2</w:t>
      </w:r>
      <w:r w:rsidR="00087924" w:rsidRPr="00B40959">
        <w:rPr>
          <w:bdr w:val="none" w:sz="0" w:space="0" w:color="auto" w:frame="1"/>
        </w:rPr>
        <w:t xml:space="preserve"> ст.</w:t>
      </w:r>
      <w:r w:rsidR="00087924">
        <w:rPr>
          <w:bdr w:val="none" w:sz="0" w:space="0" w:color="auto" w:frame="1"/>
        </w:rPr>
        <w:t xml:space="preserve"> </w:t>
      </w:r>
      <w:r w:rsidR="00087924" w:rsidRPr="00B40959">
        <w:rPr>
          <w:bdr w:val="none" w:sz="0" w:space="0" w:color="auto" w:frame="1"/>
        </w:rPr>
        <w:t xml:space="preserve">ложки кукурузной муки и по </w:t>
      </w:r>
      <w:r w:rsidR="00087924">
        <w:rPr>
          <w:bdr w:val="none" w:sz="0" w:space="0" w:color="auto" w:frame="1"/>
        </w:rPr>
        <w:t>1</w:t>
      </w:r>
      <w:r w:rsidR="00087924" w:rsidRPr="00B40959">
        <w:rPr>
          <w:bdr w:val="none" w:sz="0" w:space="0" w:color="auto" w:frame="1"/>
        </w:rPr>
        <w:t xml:space="preserve"> ст.</w:t>
      </w:r>
      <w:r w:rsidR="00087924">
        <w:rPr>
          <w:bdr w:val="none" w:sz="0" w:space="0" w:color="auto" w:frame="1"/>
        </w:rPr>
        <w:t xml:space="preserve"> </w:t>
      </w:r>
      <w:r w:rsidR="00087924" w:rsidRPr="00B40959">
        <w:rPr>
          <w:bdr w:val="none" w:sz="0" w:space="0" w:color="auto" w:frame="1"/>
        </w:rPr>
        <w:t>ложке сухих и измельченных плодов шиповника, листьев черники, цветков бессмертника. Зал</w:t>
      </w:r>
      <w:r w:rsidR="00087924">
        <w:rPr>
          <w:bdr w:val="none" w:sz="0" w:space="0" w:color="auto" w:frame="1"/>
        </w:rPr>
        <w:t>ить</w:t>
      </w:r>
      <w:r w:rsidR="00087924" w:rsidRPr="00B40959">
        <w:rPr>
          <w:bdr w:val="none" w:sz="0" w:space="0" w:color="auto" w:frame="1"/>
        </w:rPr>
        <w:t xml:space="preserve"> </w:t>
      </w:r>
      <w:r w:rsidR="00087924">
        <w:rPr>
          <w:bdr w:val="none" w:sz="0" w:space="0" w:color="auto" w:frame="1"/>
        </w:rPr>
        <w:t>2</w:t>
      </w:r>
      <w:r w:rsidR="00087924" w:rsidRPr="00B40959">
        <w:rPr>
          <w:bdr w:val="none" w:sz="0" w:space="0" w:color="auto" w:frame="1"/>
        </w:rPr>
        <w:t xml:space="preserve"> стаканами кипятка</w:t>
      </w:r>
      <w:r w:rsidR="00087924">
        <w:rPr>
          <w:bdr w:val="none" w:sz="0" w:space="0" w:color="auto" w:frame="1"/>
        </w:rPr>
        <w:t>,</w:t>
      </w:r>
      <w:r w:rsidR="00087924" w:rsidRPr="00B40959">
        <w:rPr>
          <w:bdr w:val="none" w:sz="0" w:space="0" w:color="auto" w:frame="1"/>
        </w:rPr>
        <w:t xml:space="preserve"> и </w:t>
      </w:r>
      <w:r w:rsidR="00087924">
        <w:rPr>
          <w:bdr w:val="none" w:sz="0" w:space="0" w:color="auto" w:frame="1"/>
        </w:rPr>
        <w:t>5</w:t>
      </w:r>
      <w:r w:rsidR="00087924" w:rsidRPr="00B40959">
        <w:rPr>
          <w:bdr w:val="none" w:sz="0" w:space="0" w:color="auto" w:frame="1"/>
        </w:rPr>
        <w:t xml:space="preserve"> минут держ</w:t>
      </w:r>
      <w:r w:rsidR="00087924">
        <w:rPr>
          <w:bdr w:val="none" w:sz="0" w:space="0" w:color="auto" w:frame="1"/>
        </w:rPr>
        <w:t>ать</w:t>
      </w:r>
      <w:r w:rsidR="00087924" w:rsidRPr="00B40959">
        <w:rPr>
          <w:bdr w:val="none" w:sz="0" w:space="0" w:color="auto" w:frame="1"/>
        </w:rPr>
        <w:t xml:space="preserve"> на малом огне, час настаива</w:t>
      </w:r>
      <w:r w:rsidR="00087924">
        <w:rPr>
          <w:bdr w:val="none" w:sz="0" w:space="0" w:color="auto" w:frame="1"/>
        </w:rPr>
        <w:t>ть, процедить</w:t>
      </w:r>
      <w:r w:rsidR="00087924" w:rsidRPr="00B40959">
        <w:rPr>
          <w:bdr w:val="none" w:sz="0" w:space="0" w:color="auto" w:frame="1"/>
        </w:rPr>
        <w:t>. П</w:t>
      </w:r>
      <w:r w:rsidR="00087924">
        <w:rPr>
          <w:bdr w:val="none" w:sz="0" w:space="0" w:color="auto" w:frame="1"/>
        </w:rPr>
        <w:t>ить</w:t>
      </w:r>
      <w:r w:rsidR="00087924" w:rsidRPr="00B40959">
        <w:rPr>
          <w:bdr w:val="none" w:sz="0" w:space="0" w:color="auto" w:frame="1"/>
        </w:rPr>
        <w:t xml:space="preserve"> через </w:t>
      </w:r>
      <w:r w:rsidR="00087924">
        <w:rPr>
          <w:bdr w:val="none" w:sz="0" w:space="0" w:color="auto" w:frame="1"/>
        </w:rPr>
        <w:t>15</w:t>
      </w:r>
      <w:r w:rsidR="00087924" w:rsidRPr="00B40959">
        <w:rPr>
          <w:bdr w:val="none" w:sz="0" w:space="0" w:color="auto" w:frame="1"/>
        </w:rPr>
        <w:t xml:space="preserve"> минут после еды по трети стакана </w:t>
      </w:r>
      <w:r w:rsidR="00087924">
        <w:rPr>
          <w:bdr w:val="none" w:sz="0" w:space="0" w:color="auto" w:frame="1"/>
        </w:rPr>
        <w:t>3</w:t>
      </w:r>
      <w:r w:rsidR="00087924" w:rsidRPr="00B40959">
        <w:rPr>
          <w:bdr w:val="none" w:sz="0" w:space="0" w:color="auto" w:frame="1"/>
        </w:rPr>
        <w:t xml:space="preserve"> раза в день. Лечение провод</w:t>
      </w:r>
      <w:r w:rsidR="00087924">
        <w:rPr>
          <w:bdr w:val="none" w:sz="0" w:space="0" w:color="auto" w:frame="1"/>
        </w:rPr>
        <w:t>ят</w:t>
      </w:r>
      <w:r w:rsidR="00087924" w:rsidRPr="00B40959">
        <w:rPr>
          <w:bdr w:val="none" w:sz="0" w:space="0" w:color="auto" w:frame="1"/>
        </w:rPr>
        <w:t xml:space="preserve"> так: </w:t>
      </w:r>
      <w:r w:rsidR="00087924">
        <w:rPr>
          <w:bdr w:val="none" w:sz="0" w:space="0" w:color="auto" w:frame="1"/>
        </w:rPr>
        <w:t>3</w:t>
      </w:r>
      <w:r w:rsidR="00087924" w:rsidRPr="00B40959">
        <w:rPr>
          <w:bdr w:val="none" w:sz="0" w:space="0" w:color="auto" w:frame="1"/>
        </w:rPr>
        <w:t xml:space="preserve"> недели п</w:t>
      </w:r>
      <w:r w:rsidR="00087924">
        <w:rPr>
          <w:bdr w:val="none" w:sz="0" w:space="0" w:color="auto" w:frame="1"/>
        </w:rPr>
        <w:t>ить</w:t>
      </w:r>
      <w:r w:rsidR="00087924" w:rsidRPr="00B40959">
        <w:rPr>
          <w:bdr w:val="none" w:sz="0" w:space="0" w:color="auto" w:frame="1"/>
        </w:rPr>
        <w:t>, три недели перерыв.</w:t>
      </w:r>
    </w:p>
    <w:p w:rsidR="00087924" w:rsidRDefault="00087924" w:rsidP="00087924">
      <w:pPr>
        <w:pStyle w:val="ab"/>
        <w:spacing w:before="0" w:beforeAutospacing="0" w:after="0" w:afterAutospacing="0" w:line="276" w:lineRule="auto"/>
        <w:ind w:firstLine="426"/>
        <w:jc w:val="both"/>
        <w:textAlignment w:val="baseline"/>
        <w:rPr>
          <w:bdr w:val="none" w:sz="0" w:space="0" w:color="auto" w:frame="1"/>
        </w:rPr>
      </w:pPr>
      <w:r w:rsidRPr="00B40959">
        <w:rPr>
          <w:bdr w:val="none" w:sz="0" w:space="0" w:color="auto" w:frame="1"/>
        </w:rPr>
        <w:t>Для нормализации артериального</w:t>
      </w:r>
      <w:hyperlink r:id="rId17" w:tgtFrame="_blank" w:history="1">
        <w:r w:rsidRPr="0010432A">
          <w:rPr>
            <w:rStyle w:val="apple-converted-space"/>
            <w:bdr w:val="none" w:sz="0" w:space="0" w:color="auto" w:frame="1"/>
          </w:rPr>
          <w:t> </w:t>
        </w:r>
        <w:r w:rsidRPr="0010432A">
          <w:rPr>
            <w:rStyle w:val="a6"/>
            <w:color w:val="auto"/>
            <w:u w:val="none"/>
            <w:bdr w:val="none" w:sz="0" w:space="0" w:color="auto" w:frame="1"/>
          </w:rPr>
          <w:t>давления</w:t>
        </w:r>
      </w:hyperlink>
      <w:r w:rsidRPr="0010432A">
        <w:rPr>
          <w:bdr w:val="none" w:sz="0" w:space="0" w:color="auto" w:frame="1"/>
        </w:rPr>
        <w:t>:</w:t>
      </w:r>
      <w:r>
        <w:rPr>
          <w:bdr w:val="none" w:sz="0" w:space="0" w:color="auto" w:frame="1"/>
        </w:rPr>
        <w:t xml:space="preserve"> </w:t>
      </w:r>
      <w:r w:rsidRPr="00B40959">
        <w:rPr>
          <w:bdr w:val="none" w:sz="0" w:space="0" w:color="auto" w:frame="1"/>
        </w:rPr>
        <w:t>1)</w:t>
      </w:r>
      <w:r w:rsidRPr="00B40959">
        <w:rPr>
          <w:rStyle w:val="apple-converted-space"/>
          <w:bdr w:val="none" w:sz="0" w:space="0" w:color="auto" w:frame="1"/>
        </w:rPr>
        <w:t> </w:t>
      </w:r>
      <w:r w:rsidRPr="00B40959">
        <w:rPr>
          <w:bdr w:val="none" w:sz="0" w:space="0" w:color="auto" w:frame="1"/>
        </w:rPr>
        <w:t>одним стаканом кипяченой во</w:t>
      </w:r>
      <w:r>
        <w:rPr>
          <w:bdr w:val="none" w:sz="0" w:space="0" w:color="auto" w:frame="1"/>
        </w:rPr>
        <w:t>ды комнатной температуры залить</w:t>
      </w:r>
      <w:r w:rsidRPr="00B4095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2</w:t>
      </w:r>
      <w:r w:rsidRPr="00B40959">
        <w:rPr>
          <w:bdr w:val="none" w:sz="0" w:space="0" w:color="auto" w:frame="1"/>
        </w:rPr>
        <w:t xml:space="preserve"> ст.</w:t>
      </w:r>
      <w:r>
        <w:rPr>
          <w:bdr w:val="none" w:sz="0" w:space="0" w:color="auto" w:frame="1"/>
        </w:rPr>
        <w:t xml:space="preserve"> </w:t>
      </w:r>
      <w:r w:rsidRPr="00B40959">
        <w:rPr>
          <w:bdr w:val="none" w:sz="0" w:space="0" w:color="auto" w:frame="1"/>
        </w:rPr>
        <w:t>л</w:t>
      </w:r>
      <w:r>
        <w:rPr>
          <w:bdr w:val="none" w:sz="0" w:space="0" w:color="auto" w:frame="1"/>
        </w:rPr>
        <w:t>ожки кукурузной муки, размешать</w:t>
      </w:r>
      <w:r w:rsidRPr="00B40959">
        <w:rPr>
          <w:bdr w:val="none" w:sz="0" w:space="0" w:color="auto" w:frame="1"/>
        </w:rPr>
        <w:t>, настаива</w:t>
      </w:r>
      <w:r>
        <w:rPr>
          <w:bdr w:val="none" w:sz="0" w:space="0" w:color="auto" w:frame="1"/>
        </w:rPr>
        <w:t>ть</w:t>
      </w:r>
      <w:r w:rsidRPr="00B40959">
        <w:rPr>
          <w:bdr w:val="none" w:sz="0" w:space="0" w:color="auto" w:frame="1"/>
        </w:rPr>
        <w:t xml:space="preserve"> 12-13 часов. П</w:t>
      </w:r>
      <w:r>
        <w:rPr>
          <w:bdr w:val="none" w:sz="0" w:space="0" w:color="auto" w:frame="1"/>
        </w:rPr>
        <w:t>ить</w:t>
      </w:r>
      <w:r w:rsidRPr="00B40959">
        <w:rPr>
          <w:bdr w:val="none" w:sz="0" w:space="0" w:color="auto" w:frame="1"/>
        </w:rPr>
        <w:t xml:space="preserve">, не размешивая, верхнюю часть настоя по </w:t>
      </w:r>
      <w:r>
        <w:rPr>
          <w:bdr w:val="none" w:sz="0" w:space="0" w:color="auto" w:frame="1"/>
        </w:rPr>
        <w:t>2</w:t>
      </w:r>
      <w:r w:rsidRPr="00B40959">
        <w:rPr>
          <w:bdr w:val="none" w:sz="0" w:space="0" w:color="auto" w:frame="1"/>
        </w:rPr>
        <w:t xml:space="preserve"> ст.</w:t>
      </w:r>
      <w:r>
        <w:rPr>
          <w:bdr w:val="none" w:sz="0" w:space="0" w:color="auto" w:frame="1"/>
        </w:rPr>
        <w:t xml:space="preserve"> </w:t>
      </w:r>
      <w:r w:rsidRPr="00B40959">
        <w:rPr>
          <w:bdr w:val="none" w:sz="0" w:space="0" w:color="auto" w:frame="1"/>
        </w:rPr>
        <w:t xml:space="preserve">ложки </w:t>
      </w:r>
      <w:r>
        <w:rPr>
          <w:bdr w:val="none" w:sz="0" w:space="0" w:color="auto" w:frame="1"/>
        </w:rPr>
        <w:t>3</w:t>
      </w:r>
      <w:r w:rsidRPr="00B40959">
        <w:rPr>
          <w:bdr w:val="none" w:sz="0" w:space="0" w:color="auto" w:frame="1"/>
        </w:rPr>
        <w:t xml:space="preserve"> раза в день перед едой.</w:t>
      </w:r>
    </w:p>
    <w:p w:rsidR="00087924" w:rsidRDefault="00087924" w:rsidP="00087924">
      <w:pPr>
        <w:pStyle w:val="ab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B40959">
        <w:rPr>
          <w:bdr w:val="none" w:sz="0" w:space="0" w:color="auto" w:frame="1"/>
        </w:rPr>
        <w:t>2)</w:t>
      </w:r>
      <w:r w:rsidRPr="00B40959"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>вечером залить</w:t>
      </w:r>
      <w:r w:rsidRPr="00B40959">
        <w:rPr>
          <w:bdr w:val="none" w:sz="0" w:space="0" w:color="auto" w:frame="1"/>
        </w:rPr>
        <w:t xml:space="preserve"> ст.</w:t>
      </w:r>
      <w:r>
        <w:rPr>
          <w:bdr w:val="none" w:sz="0" w:space="0" w:color="auto" w:frame="1"/>
        </w:rPr>
        <w:t xml:space="preserve"> </w:t>
      </w:r>
      <w:r w:rsidRPr="00B40959">
        <w:rPr>
          <w:bdr w:val="none" w:sz="0" w:space="0" w:color="auto" w:frame="1"/>
        </w:rPr>
        <w:t xml:space="preserve">ложку муки стаканом кипятка, </w:t>
      </w:r>
      <w:r>
        <w:rPr>
          <w:bdr w:val="none" w:sz="0" w:space="0" w:color="auto" w:frame="1"/>
        </w:rPr>
        <w:t>размешать, укутать, и оставит</w:t>
      </w:r>
      <w:r w:rsidRPr="00B40959">
        <w:rPr>
          <w:bdr w:val="none" w:sz="0" w:space="0" w:color="auto" w:frame="1"/>
        </w:rPr>
        <w:t xml:space="preserve"> до утр</w:t>
      </w:r>
      <w:r>
        <w:rPr>
          <w:bdr w:val="none" w:sz="0" w:space="0" w:color="auto" w:frame="1"/>
        </w:rPr>
        <w:t>а. Утром, не размешивая, выпить</w:t>
      </w:r>
      <w:r w:rsidRPr="00B40959">
        <w:rPr>
          <w:bdr w:val="none" w:sz="0" w:space="0" w:color="auto" w:frame="1"/>
        </w:rPr>
        <w:t xml:space="preserve"> верхнюю часть настоя.</w:t>
      </w:r>
    </w:p>
    <w:p w:rsidR="00EB30F2" w:rsidRPr="00D10CA2" w:rsidRDefault="00087924" w:rsidP="00087924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  <w:r>
        <w:rPr>
          <w:bdr w:val="none" w:sz="0" w:space="0" w:color="auto" w:frame="1"/>
        </w:rPr>
        <w:t xml:space="preserve"> </w:t>
      </w:r>
    </w:p>
    <w:p w:rsidR="00FB153E" w:rsidRPr="00D10CA2" w:rsidRDefault="00FB153E" w:rsidP="000D14C2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993300"/>
          <w:sz w:val="32"/>
          <w:szCs w:val="32"/>
        </w:rPr>
      </w:pPr>
      <w:r w:rsidRPr="00D10CA2">
        <w:rPr>
          <w:rFonts w:asciiTheme="majorHAnsi" w:hAnsiTheme="majorHAnsi"/>
          <w:b/>
          <w:color w:val="993300"/>
          <w:sz w:val="32"/>
          <w:szCs w:val="32"/>
        </w:rPr>
        <w:t>Вареная или консервированная кукуруза?</w:t>
      </w:r>
    </w:p>
    <w:p w:rsidR="00FB153E" w:rsidRPr="00D10CA2" w:rsidRDefault="00FB153E" w:rsidP="00FB153E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D10CA2">
        <w:rPr>
          <w:sz w:val="28"/>
          <w:szCs w:val="28"/>
        </w:rPr>
        <w:t xml:space="preserve"> </w:t>
      </w:r>
    </w:p>
    <w:p w:rsidR="00FB153E" w:rsidRDefault="00FB153E" w:rsidP="00830209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 xml:space="preserve">В отличие от многих овощей и фруктов, теряющих при термической обработке большую часть своей пользы, оболочка зерен кукурузы даже после варки не разрушается, поэтому она </w:t>
      </w:r>
      <w:r w:rsidRPr="00B40959">
        <w:lastRenderedPageBreak/>
        <w:t>полезна в любом виде – как в свежих початках, так и в вареных.</w:t>
      </w:r>
      <w:r w:rsidR="00830209">
        <w:t xml:space="preserve"> </w:t>
      </w:r>
      <w:r w:rsidRPr="00B40959">
        <w:t>Чуть менее полезна консервированная кукуруза.</w:t>
      </w:r>
    </w:p>
    <w:p w:rsidR="00AC26BE" w:rsidRPr="00B40959" w:rsidRDefault="00D10CA2" w:rsidP="00AC26BE">
      <w:pPr>
        <w:pStyle w:val="ab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139065</wp:posOffset>
            </wp:positionV>
            <wp:extent cx="1387475" cy="906780"/>
            <wp:effectExtent l="57150" t="57150" r="60325" b="64770"/>
            <wp:wrapTight wrapText="bothSides">
              <wp:wrapPolygon edited="0">
                <wp:start x="-890" y="-1361"/>
                <wp:lineTo x="-890" y="23143"/>
                <wp:lineTo x="22539" y="23143"/>
                <wp:lineTo x="22539" y="-1361"/>
                <wp:lineTo x="-890" y="-1361"/>
              </wp:wrapPolygon>
            </wp:wrapTight>
            <wp:docPr id="16" name="Рисунок 62" descr="https://old.st.zakupka.tv/images/61/bc/84/73462d34-658a-11e4-85a7-d47d1469c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old.st.zakupka.tv/images/61/bc/84/73462d34-658a-11e4-85a7-d47d1469c0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067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6BE" w:rsidRPr="00B40959">
        <w:t>Полезные свойства вареной кукурузы заключаются и в том, что политые маслом золотистые початки улучшают состояние при нефрите и других проблемах с почками, запорах и подагре.</w:t>
      </w:r>
    </w:p>
    <w:p w:rsidR="00AC26BE" w:rsidRDefault="00AC26BE" w:rsidP="00AC26BE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>Суп-пюре из кукурузы полезен при гастритах, так как оказывает благотворное воздействие на слизистую желудка.</w:t>
      </w:r>
    </w:p>
    <w:p w:rsidR="00FB153E" w:rsidRDefault="00FB153E" w:rsidP="00FB153E">
      <w:pPr>
        <w:pStyle w:val="ab"/>
        <w:spacing w:before="0" w:beforeAutospacing="0" w:after="0" w:afterAutospacing="0" w:line="276" w:lineRule="auto"/>
        <w:jc w:val="both"/>
      </w:pPr>
    </w:p>
    <w:p w:rsidR="00FB153E" w:rsidRPr="00D10CA2" w:rsidRDefault="00FB153E" w:rsidP="00FB153E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993300"/>
          <w:sz w:val="32"/>
          <w:szCs w:val="32"/>
        </w:rPr>
      </w:pPr>
      <w:r w:rsidRPr="00D10CA2">
        <w:rPr>
          <w:rFonts w:asciiTheme="majorHAnsi" w:hAnsiTheme="majorHAnsi"/>
          <w:b/>
          <w:color w:val="993300"/>
          <w:sz w:val="32"/>
          <w:szCs w:val="32"/>
        </w:rPr>
        <w:t>Кукурузное масло</w:t>
      </w:r>
    </w:p>
    <w:p w:rsidR="00FB153E" w:rsidRPr="00D10CA2" w:rsidRDefault="00FB153E" w:rsidP="00FB153E">
      <w:pPr>
        <w:pStyle w:val="ab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993300"/>
          <w:sz w:val="16"/>
          <w:szCs w:val="16"/>
        </w:rPr>
      </w:pPr>
    </w:p>
    <w:p w:rsidR="00FB153E" w:rsidRPr="00760D76" w:rsidRDefault="00FB153E" w:rsidP="00FB153E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0D76">
        <w:rPr>
          <w:color w:val="000000"/>
        </w:rPr>
        <w:t>Кукурузное масло обладает благоприятным действием на обмен веществ, является ценным пищевым и лечебным средством. В эксперименте кукурузное масло повышает тонус желчного пузыря, усилива</w:t>
      </w:r>
      <w:r>
        <w:rPr>
          <w:color w:val="000000"/>
        </w:rPr>
        <w:t>ет сокращения его стенок</w:t>
      </w:r>
      <w:r w:rsidRPr="00760D76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FB153E" w:rsidRPr="00760D76" w:rsidRDefault="00FB153E" w:rsidP="00FB153E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0D76">
        <w:rPr>
          <w:color w:val="000000"/>
        </w:rPr>
        <w:t>Ценность кукурузного масла определяется также содержанием в нем н</w:t>
      </w:r>
      <w:r>
        <w:rPr>
          <w:color w:val="000000"/>
        </w:rPr>
        <w:t xml:space="preserve">енасыщенных жирных кислот и </w:t>
      </w:r>
      <w:proofErr w:type="spellStart"/>
      <w:r>
        <w:rPr>
          <w:color w:val="000000"/>
        </w:rPr>
        <w:t>фосфатидов</w:t>
      </w:r>
      <w:proofErr w:type="spellEnd"/>
      <w:r w:rsidRPr="00760D76">
        <w:rPr>
          <w:color w:val="000000"/>
        </w:rPr>
        <w:t xml:space="preserve">. Ненасыщенные жирные кислоты относятся к числу веществ, регулирующих обмен холестерина. Ненасыщенные жирные кислоты образуют с холестерином растворимые соединения и препятствуют его отложению в сосудистой стенке. </w:t>
      </w:r>
      <w:r>
        <w:rPr>
          <w:color w:val="000000"/>
        </w:rPr>
        <w:t xml:space="preserve"> </w:t>
      </w:r>
      <w:r w:rsidR="00643B79" w:rsidRPr="00B40959">
        <w:rPr>
          <w:bdr w:val="none" w:sz="0" w:space="0" w:color="auto" w:frame="1"/>
        </w:rPr>
        <w:t>Его полезно принимать ослабленным людям после тяжелых болезней и операций, оно останавливает вос</w:t>
      </w:r>
      <w:r w:rsidR="005A335C">
        <w:rPr>
          <w:bdr w:val="none" w:sz="0" w:space="0" w:color="auto" w:frame="1"/>
        </w:rPr>
        <w:t>палительные процессы: принимать</w:t>
      </w:r>
      <w:r w:rsidR="00643B79" w:rsidRPr="00B40959">
        <w:rPr>
          <w:bdr w:val="none" w:sz="0" w:space="0" w:color="auto" w:frame="1"/>
        </w:rPr>
        <w:t xml:space="preserve"> по </w:t>
      </w:r>
      <w:r w:rsidR="005A335C">
        <w:rPr>
          <w:bdr w:val="none" w:sz="0" w:space="0" w:color="auto" w:frame="1"/>
        </w:rPr>
        <w:t>1</w:t>
      </w:r>
      <w:r w:rsidR="00643B79" w:rsidRPr="00B40959">
        <w:rPr>
          <w:bdr w:val="none" w:sz="0" w:space="0" w:color="auto" w:frame="1"/>
        </w:rPr>
        <w:t xml:space="preserve"> ст.</w:t>
      </w:r>
      <w:r w:rsidR="00643B79">
        <w:rPr>
          <w:bdr w:val="none" w:sz="0" w:space="0" w:color="auto" w:frame="1"/>
        </w:rPr>
        <w:t xml:space="preserve"> </w:t>
      </w:r>
      <w:r w:rsidR="00643B79" w:rsidRPr="00B40959">
        <w:rPr>
          <w:bdr w:val="none" w:sz="0" w:space="0" w:color="auto" w:frame="1"/>
        </w:rPr>
        <w:t xml:space="preserve">ложке кукурузного масла </w:t>
      </w:r>
      <w:r w:rsidR="005A335C">
        <w:rPr>
          <w:bdr w:val="none" w:sz="0" w:space="0" w:color="auto" w:frame="1"/>
        </w:rPr>
        <w:t>3</w:t>
      </w:r>
      <w:r w:rsidR="00643B79" w:rsidRPr="00B40959">
        <w:rPr>
          <w:bdr w:val="none" w:sz="0" w:space="0" w:color="auto" w:frame="1"/>
        </w:rPr>
        <w:t xml:space="preserve"> раза в день до еды.</w:t>
      </w:r>
    </w:p>
    <w:p w:rsidR="00FB153E" w:rsidRPr="00760D76" w:rsidRDefault="00FB153E" w:rsidP="00FB153E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0D76">
        <w:rPr>
          <w:color w:val="000000"/>
        </w:rPr>
        <w:t xml:space="preserve">Кукурузное масло в сыром, нерафинированном виде рекомендуется как вспомогательное диетическое средство для профилактики и лечения общего и регионарного атеросклероза, ожирения, </w:t>
      </w:r>
      <w:proofErr w:type="spellStart"/>
      <w:r w:rsidRPr="00760D76">
        <w:rPr>
          <w:color w:val="000000"/>
        </w:rPr>
        <w:t>облитерирующих</w:t>
      </w:r>
      <w:proofErr w:type="spellEnd"/>
      <w:r w:rsidRPr="00760D76">
        <w:rPr>
          <w:color w:val="000000"/>
        </w:rPr>
        <w:t xml:space="preserve"> заболеваний ар</w:t>
      </w:r>
      <w:r>
        <w:rPr>
          <w:color w:val="000000"/>
        </w:rPr>
        <w:t>терий при сахарном диабете</w:t>
      </w:r>
      <w:r w:rsidRPr="00760D76">
        <w:rPr>
          <w:color w:val="000000"/>
        </w:rPr>
        <w:t>.</w:t>
      </w:r>
    </w:p>
    <w:p w:rsidR="00FB153E" w:rsidRDefault="00FB153E" w:rsidP="00EB30F2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0D76">
        <w:rPr>
          <w:color w:val="000000"/>
        </w:rPr>
        <w:lastRenderedPageBreak/>
        <w:t>Кукурузное масло рекомендуют для профилактики и лечения атеросклероза. Принимают его по 25 г 3 раза в день во время еды. На фоне приема масла снижается уровень холестерина в крови, улучшаются общее самочувствие, настроение и сон.</w:t>
      </w:r>
    </w:p>
    <w:p w:rsidR="00643B79" w:rsidRPr="00B40959" w:rsidRDefault="00643B79" w:rsidP="00643B79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B40959">
        <w:rPr>
          <w:bdr w:val="none" w:sz="0" w:space="0" w:color="auto" w:frame="1"/>
        </w:rPr>
        <w:t>При астме, камнях в желчном пузыре или почках, заболеваниях печени:</w:t>
      </w:r>
      <w:r>
        <w:t xml:space="preserve"> употреблять</w:t>
      </w:r>
      <w:r w:rsidRPr="00B40959">
        <w:t xml:space="preserve"> перед едой </w:t>
      </w:r>
      <w:r w:rsidR="005A335C">
        <w:t>3</w:t>
      </w:r>
      <w:r w:rsidRPr="00B40959">
        <w:t xml:space="preserve"> раза в день по </w:t>
      </w:r>
      <w:r w:rsidR="005A335C">
        <w:t>2</w:t>
      </w:r>
      <w:r w:rsidRPr="00B40959">
        <w:t xml:space="preserve"> ст.</w:t>
      </w:r>
      <w:r>
        <w:t xml:space="preserve"> </w:t>
      </w:r>
      <w:r w:rsidRPr="00B40959">
        <w:t>ложки кукурузного масла.</w:t>
      </w:r>
    </w:p>
    <w:p w:rsidR="00643B79" w:rsidRPr="003D71C3" w:rsidRDefault="00643B79" w:rsidP="003D71C3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B40959">
        <w:rPr>
          <w:bdr w:val="none" w:sz="0" w:space="0" w:color="auto" w:frame="1"/>
        </w:rPr>
        <w:t>Для</w:t>
      </w:r>
      <w:r w:rsidRPr="00B40959">
        <w:rPr>
          <w:rStyle w:val="apple-converted-space"/>
          <w:bdr w:val="none" w:sz="0" w:space="0" w:color="auto" w:frame="1"/>
        </w:rPr>
        <w:t> </w:t>
      </w:r>
      <w:hyperlink r:id="rId19" w:tgtFrame="_blank" w:history="1">
        <w:r w:rsidRPr="00643B79">
          <w:rPr>
            <w:rStyle w:val="a6"/>
            <w:color w:val="auto"/>
            <w:u w:val="none"/>
            <w:bdr w:val="none" w:sz="0" w:space="0" w:color="auto" w:frame="1"/>
          </w:rPr>
          <w:t>лечения атеросклероза</w:t>
        </w:r>
      </w:hyperlink>
      <w:r w:rsidRPr="00B40959">
        <w:rPr>
          <w:rStyle w:val="apple-converted-space"/>
          <w:bdr w:val="none" w:sz="0" w:space="0" w:color="auto" w:frame="1"/>
        </w:rPr>
        <w:t> </w:t>
      </w:r>
      <w:r>
        <w:rPr>
          <w:rStyle w:val="apple-converted-space"/>
          <w:bdr w:val="none" w:sz="0" w:space="0" w:color="auto" w:frame="1"/>
        </w:rPr>
        <w:t xml:space="preserve"> </w:t>
      </w:r>
      <w:r w:rsidRPr="00B40959">
        <w:rPr>
          <w:bdr w:val="none" w:sz="0" w:space="0" w:color="auto" w:frame="1"/>
        </w:rPr>
        <w:t xml:space="preserve">и против </w:t>
      </w:r>
      <w:proofErr w:type="spellStart"/>
      <w:r w:rsidRPr="00B40959">
        <w:rPr>
          <w:bdr w:val="none" w:sz="0" w:space="0" w:color="auto" w:frame="1"/>
        </w:rPr>
        <w:t>тромбообразования</w:t>
      </w:r>
      <w:proofErr w:type="spellEnd"/>
      <w:r w:rsidRPr="00B40959">
        <w:rPr>
          <w:bdr w:val="none" w:sz="0" w:space="0" w:color="auto" w:frame="1"/>
        </w:rPr>
        <w:t>, снижения уровня холестерина, нормализации давления:</w:t>
      </w:r>
      <w:r w:rsidR="003D71C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принимать</w:t>
      </w:r>
      <w:r w:rsidRPr="00B40959">
        <w:rPr>
          <w:bdr w:val="none" w:sz="0" w:space="0" w:color="auto" w:frame="1"/>
        </w:rPr>
        <w:t xml:space="preserve"> перед едой по </w:t>
      </w:r>
      <w:r w:rsidR="005A335C">
        <w:rPr>
          <w:bdr w:val="none" w:sz="0" w:space="0" w:color="auto" w:frame="1"/>
        </w:rPr>
        <w:t>1</w:t>
      </w:r>
      <w:r w:rsidRPr="00B40959">
        <w:rPr>
          <w:bdr w:val="none" w:sz="0" w:space="0" w:color="auto" w:frame="1"/>
        </w:rPr>
        <w:t xml:space="preserve"> ст.</w:t>
      </w:r>
      <w:r>
        <w:rPr>
          <w:bdr w:val="none" w:sz="0" w:space="0" w:color="auto" w:frame="1"/>
        </w:rPr>
        <w:t xml:space="preserve"> </w:t>
      </w:r>
      <w:r w:rsidRPr="00B40959">
        <w:rPr>
          <w:bdr w:val="none" w:sz="0" w:space="0" w:color="auto" w:frame="1"/>
        </w:rPr>
        <w:t xml:space="preserve">ложке </w:t>
      </w:r>
      <w:r w:rsidR="005A335C">
        <w:rPr>
          <w:bdr w:val="none" w:sz="0" w:space="0" w:color="auto" w:frame="1"/>
        </w:rPr>
        <w:t>3 раза</w:t>
      </w:r>
      <w:r w:rsidRPr="00B40959">
        <w:rPr>
          <w:bdr w:val="none" w:sz="0" w:space="0" w:color="auto" w:frame="1"/>
        </w:rPr>
        <w:t xml:space="preserve"> в день.</w:t>
      </w:r>
    </w:p>
    <w:p w:rsidR="00E97579" w:rsidRPr="003D71C3" w:rsidRDefault="00087924" w:rsidP="003D71C3">
      <w:pPr>
        <w:spacing w:line="276" w:lineRule="auto"/>
        <w:ind w:firstLine="708"/>
        <w:jc w:val="both"/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6600"/>
          <w:sz w:val="24"/>
          <w:szCs w:val="24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510540</wp:posOffset>
            </wp:positionV>
            <wp:extent cx="1483995" cy="977900"/>
            <wp:effectExtent l="57150" t="57150" r="59055" b="50800"/>
            <wp:wrapTight wrapText="bothSides">
              <wp:wrapPolygon edited="0">
                <wp:start x="-832" y="-1262"/>
                <wp:lineTo x="-832" y="22722"/>
                <wp:lineTo x="22460" y="22722"/>
                <wp:lineTo x="22460" y="-1262"/>
                <wp:lineTo x="-832" y="-1262"/>
              </wp:wrapPolygon>
            </wp:wrapTight>
            <wp:docPr id="25" name="Рисунок 7" descr="http://legkopolezno.ru/wp-content/uploads/2016/08/41-kukuruznoe-ma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gkopolezno.ru/wp-content/uploads/2016/08/41-kukuruznoe-masl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779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579" w:rsidRPr="00EB30F2">
        <w:rPr>
          <w:rStyle w:val="ac"/>
          <w:rFonts w:ascii="Times New Roman" w:hAnsi="Times New Roman" w:cs="Times New Roman"/>
          <w:color w:val="006600"/>
          <w:sz w:val="24"/>
          <w:szCs w:val="24"/>
        </w:rPr>
        <w:t>Применение кукуру</w:t>
      </w:r>
      <w:r w:rsidR="003D71C3">
        <w:rPr>
          <w:rStyle w:val="ac"/>
          <w:rFonts w:ascii="Times New Roman" w:hAnsi="Times New Roman" w:cs="Times New Roman"/>
          <w:color w:val="006600"/>
          <w:sz w:val="24"/>
          <w:szCs w:val="24"/>
        </w:rPr>
        <w:t xml:space="preserve">зного масла при атеросклерозе и </w:t>
      </w:r>
      <w:r w:rsidR="00E97579" w:rsidRPr="00EB30F2">
        <w:rPr>
          <w:rStyle w:val="ac"/>
          <w:rFonts w:ascii="Times New Roman" w:hAnsi="Times New Roman" w:cs="Times New Roman"/>
          <w:color w:val="006600"/>
          <w:sz w:val="24"/>
          <w:szCs w:val="24"/>
        </w:rPr>
        <w:t>ишемической болезни:</w:t>
      </w:r>
      <w:r w:rsidR="003D71C3">
        <w:rPr>
          <w:noProof/>
        </w:rPr>
        <w:t xml:space="preserve"> </w:t>
      </w:r>
      <w:r w:rsidR="003D71C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рекомендуется трехразовое употребление кукурузного масла в день по </w:t>
      </w:r>
      <w:r w:rsidR="00EB30F2">
        <w:rPr>
          <w:rFonts w:ascii="Times New Roman" w:hAnsi="Times New Roman" w:cs="Times New Roman"/>
          <w:sz w:val="24"/>
          <w:szCs w:val="24"/>
        </w:rPr>
        <w:t>25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 граммов. Курс лечения: прием – </w:t>
      </w:r>
      <w:r w:rsidR="00EB30F2">
        <w:rPr>
          <w:rFonts w:ascii="Times New Roman" w:hAnsi="Times New Roman" w:cs="Times New Roman"/>
          <w:sz w:val="24"/>
          <w:szCs w:val="24"/>
        </w:rPr>
        <w:t>21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 день, перерыв на месяц, и снова – трехнедельный прием. Таким способом можно осуществлять и профилактику этих заболеваний. Особенностью кукурузного масла является то, что оно способно снижать уровень холестерина в крови.</w:t>
      </w:r>
      <w:r w:rsidR="003D71C3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3D71C3" w:rsidRPr="003D71C3">
        <w:rPr>
          <w:rFonts w:ascii="Times New Roman" w:hAnsi="Times New Roman" w:cs="Times New Roman"/>
          <w:b/>
          <w:sz w:val="24"/>
          <w:szCs w:val="24"/>
        </w:rPr>
        <w:t>б)</w:t>
      </w:r>
      <w:r w:rsidR="003D71C3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протомить </w:t>
      </w:r>
      <w:r w:rsidR="00EB30F2">
        <w:rPr>
          <w:rFonts w:ascii="Times New Roman" w:hAnsi="Times New Roman" w:cs="Times New Roman"/>
          <w:sz w:val="24"/>
          <w:szCs w:val="24"/>
        </w:rPr>
        <w:t xml:space="preserve">15 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EB30F2">
        <w:rPr>
          <w:rFonts w:ascii="Times New Roman" w:hAnsi="Times New Roman" w:cs="Times New Roman"/>
          <w:sz w:val="24"/>
          <w:szCs w:val="24"/>
        </w:rPr>
        <w:t xml:space="preserve"> 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 при слабом кипении </w:t>
      </w:r>
      <w:r w:rsidR="00EB30F2">
        <w:rPr>
          <w:rFonts w:ascii="Times New Roman" w:hAnsi="Times New Roman" w:cs="Times New Roman"/>
          <w:sz w:val="24"/>
          <w:szCs w:val="24"/>
        </w:rPr>
        <w:t>1 ст.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 ложку сушеных кукурузных рылец в </w:t>
      </w:r>
      <w:r>
        <w:rPr>
          <w:rFonts w:ascii="Times New Roman" w:hAnsi="Times New Roman" w:cs="Times New Roman"/>
          <w:sz w:val="24"/>
          <w:szCs w:val="24"/>
        </w:rPr>
        <w:t>0,5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 литра воды, сырье удалить. Рекомендуется трехразовый прием по </w:t>
      </w:r>
      <w:r w:rsidR="003D71C3">
        <w:rPr>
          <w:rFonts w:ascii="Times New Roman" w:hAnsi="Times New Roman" w:cs="Times New Roman"/>
          <w:sz w:val="24"/>
          <w:szCs w:val="24"/>
        </w:rPr>
        <w:t>100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 граммов до еды.</w:t>
      </w:r>
    </w:p>
    <w:p w:rsidR="00EB30F2" w:rsidRPr="003344BA" w:rsidRDefault="00643B79" w:rsidP="003D71C3">
      <w:pPr>
        <w:pStyle w:val="2"/>
        <w:spacing w:before="0" w:line="276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 </w:t>
      </w:r>
    </w:p>
    <w:p w:rsidR="00FB153E" w:rsidRPr="00D10CA2" w:rsidRDefault="00C07319" w:rsidP="00C07319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D10CA2">
        <w:rPr>
          <w:rFonts w:asciiTheme="majorHAnsi" w:hAnsiTheme="majorHAnsi"/>
          <w:b/>
          <w:color w:val="984806" w:themeColor="accent6" w:themeShade="80"/>
          <w:sz w:val="32"/>
          <w:szCs w:val="32"/>
        </w:rPr>
        <w:t>Кукурузные рыльца</w:t>
      </w:r>
    </w:p>
    <w:p w:rsidR="00C07319" w:rsidRPr="00C07319" w:rsidRDefault="00C07319" w:rsidP="00C07319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color w:val="984806" w:themeColor="accent6" w:themeShade="80"/>
          <w:sz w:val="16"/>
          <w:szCs w:val="16"/>
        </w:rPr>
      </w:pPr>
    </w:p>
    <w:p w:rsidR="00C07319" w:rsidRPr="00B40959" w:rsidRDefault="00FB153E" w:rsidP="00C073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959">
        <w:t xml:space="preserve"> </w:t>
      </w:r>
      <w:r w:rsidR="00C07319">
        <w:tab/>
      </w:r>
      <w:r w:rsidR="00C07319" w:rsidRPr="00B40959">
        <w:rPr>
          <w:rFonts w:ascii="Times New Roman" w:hAnsi="Times New Roman" w:cs="Times New Roman"/>
          <w:sz w:val="24"/>
          <w:szCs w:val="24"/>
        </w:rPr>
        <w:t xml:space="preserve">Особую ценность с лечебной точки зрения представляют </w:t>
      </w:r>
      <w:r w:rsidR="00C07319" w:rsidRPr="00C07319">
        <w:rPr>
          <w:rFonts w:ascii="Times New Roman" w:hAnsi="Times New Roman" w:cs="Times New Roman"/>
          <w:sz w:val="24"/>
          <w:szCs w:val="24"/>
        </w:rPr>
        <w:t>кукурузные рыльца,</w:t>
      </w:r>
      <w:r w:rsidR="00C07319" w:rsidRPr="00B40959">
        <w:rPr>
          <w:rFonts w:ascii="Times New Roman" w:hAnsi="Times New Roman" w:cs="Times New Roman"/>
          <w:sz w:val="24"/>
          <w:szCs w:val="24"/>
        </w:rPr>
        <w:t xml:space="preserve"> они богаты жирным маслом (от 1 до 2,5%), полифенолами (до 12%), магнием, калием и слизистыми веществами (до 2%), сапонинами, никотиновой, аскорбиновой и пантотеновой кислотами, эфирными маслами. Кроме этого, в них </w:t>
      </w:r>
      <w:r w:rsidR="00C07319" w:rsidRPr="00B40959">
        <w:rPr>
          <w:rFonts w:ascii="Times New Roman" w:hAnsi="Times New Roman" w:cs="Times New Roman"/>
          <w:sz w:val="24"/>
          <w:szCs w:val="24"/>
        </w:rPr>
        <w:lastRenderedPageBreak/>
        <w:t xml:space="preserve">много витаминов: </w:t>
      </w:r>
      <w:proofErr w:type="gramStart"/>
      <w:r w:rsidR="00C07319" w:rsidRPr="00B409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07319" w:rsidRPr="00B40959">
        <w:rPr>
          <w:rFonts w:ascii="Times New Roman" w:hAnsi="Times New Roman" w:cs="Times New Roman"/>
          <w:sz w:val="24"/>
          <w:szCs w:val="24"/>
        </w:rPr>
        <w:t xml:space="preserve">, различных витаминов группы В. </w:t>
      </w:r>
      <w:r w:rsidR="00C0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79" w:rsidRPr="0010432A" w:rsidRDefault="00E97579" w:rsidP="003D71C3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 xml:space="preserve">Кукурузные рыльца используются в народной медицине как противовоспалительное и мочегонное средство. Активные вещества, содержащиеся в растении, помогают при заболевании десен </w:t>
      </w:r>
      <w:r w:rsidRPr="0010432A">
        <w:t>(</w:t>
      </w:r>
      <w:hyperlink r:id="rId21" w:tooltip="стоматит" w:history="1">
        <w:r w:rsidRPr="0010432A">
          <w:rPr>
            <w:rStyle w:val="a6"/>
            <w:color w:val="auto"/>
            <w:u w:val="none"/>
          </w:rPr>
          <w:t>стоматите</w:t>
        </w:r>
      </w:hyperlink>
      <w:r w:rsidRPr="0010432A">
        <w:t>).</w:t>
      </w:r>
      <w:r w:rsidR="00643B79" w:rsidRPr="00643B79">
        <w:rPr>
          <w:noProof/>
        </w:rPr>
        <w:t xml:space="preserve"> </w:t>
      </w:r>
    </w:p>
    <w:p w:rsidR="00AC26BE" w:rsidRDefault="00D10CA2" w:rsidP="00AC26BE">
      <w:pPr>
        <w:pStyle w:val="ab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1190625</wp:posOffset>
            </wp:positionV>
            <wp:extent cx="1699895" cy="886460"/>
            <wp:effectExtent l="57150" t="57150" r="52705" b="66040"/>
            <wp:wrapTight wrapText="bothSides">
              <wp:wrapPolygon edited="0">
                <wp:start x="-726" y="-1393"/>
                <wp:lineTo x="-726" y="23209"/>
                <wp:lineTo x="22270" y="23209"/>
                <wp:lineTo x="22270" y="-1393"/>
                <wp:lineTo x="-726" y="-1393"/>
              </wp:wrapPolygon>
            </wp:wrapTight>
            <wp:docPr id="23" name="Рисунок 14" descr="https://im1-tub-ru.yandex.net/i?id=47fc65f6364f7066f6412df5fa4467c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1-tub-ru.yandex.net/i?id=47fc65f6364f7066f6412df5fa4467c0-l&amp;n=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88646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579" w:rsidRPr="00B40959">
        <w:t>Рыльца кукурузы рекомендуются для лечения заболеваний мочеполовой системы:</w:t>
      </w:r>
      <w:r w:rsidR="00E97579" w:rsidRPr="00B40959">
        <w:rPr>
          <w:rStyle w:val="apple-converted-space"/>
        </w:rPr>
        <w:t> </w:t>
      </w:r>
      <w:r w:rsidR="00E97579">
        <w:rPr>
          <w:rStyle w:val="apple-converted-space"/>
        </w:rPr>
        <w:t xml:space="preserve"> </w:t>
      </w:r>
      <w:hyperlink r:id="rId23" w:tgtFrame="_blank" w:tooltip="Отеки ног. Лечение народными средствами" w:history="1">
        <w:r w:rsidR="00E97579" w:rsidRPr="0010432A">
          <w:rPr>
            <w:rStyle w:val="a6"/>
            <w:color w:val="auto"/>
            <w:u w:val="none"/>
          </w:rPr>
          <w:t xml:space="preserve">отеков </w:t>
        </w:r>
        <w:r w:rsidR="00E97579" w:rsidRPr="0010432A">
          <w:rPr>
            <w:rStyle w:val="apple-converted-space"/>
          </w:rPr>
          <w:t> </w:t>
        </w:r>
      </w:hyperlink>
      <w:r w:rsidR="00E97579" w:rsidRPr="0010432A">
        <w:t>по</w:t>
      </w:r>
      <w:r w:rsidR="00E97579" w:rsidRPr="00B40959">
        <w:t>чечного происхождения,</w:t>
      </w:r>
      <w:hyperlink r:id="rId24" w:tooltip="Пиелонефрит" w:history="1">
        <w:r w:rsidR="00E97579" w:rsidRPr="0010432A">
          <w:rPr>
            <w:rStyle w:val="apple-converted-space"/>
          </w:rPr>
          <w:t> </w:t>
        </w:r>
        <w:r w:rsidR="00E97579">
          <w:rPr>
            <w:rStyle w:val="apple-converted-space"/>
          </w:rPr>
          <w:t xml:space="preserve"> </w:t>
        </w:r>
        <w:r w:rsidR="00E97579">
          <w:rPr>
            <w:rStyle w:val="a6"/>
            <w:color w:val="auto"/>
            <w:u w:val="none"/>
          </w:rPr>
          <w:t>воспаления органов моче</w:t>
        </w:r>
        <w:r w:rsidR="00E97579" w:rsidRPr="0010432A">
          <w:rPr>
            <w:rStyle w:val="a6"/>
            <w:color w:val="auto"/>
            <w:u w:val="none"/>
          </w:rPr>
          <w:t>половой системы</w:t>
        </w:r>
      </w:hyperlink>
      <w:r w:rsidR="00E97579" w:rsidRPr="0010432A">
        <w:t>,</w:t>
      </w:r>
      <w:r w:rsidR="00E97579">
        <w:t xml:space="preserve"> </w:t>
      </w:r>
      <w:r w:rsidR="00E97579" w:rsidRPr="0010432A">
        <w:rPr>
          <w:rStyle w:val="apple-converted-space"/>
        </w:rPr>
        <w:t> </w:t>
      </w:r>
      <w:r w:rsidR="00E97579" w:rsidRPr="0010432A">
        <w:t>цистита,</w:t>
      </w:r>
      <w:r w:rsidR="00E97579">
        <w:t xml:space="preserve"> </w:t>
      </w:r>
      <w:r w:rsidR="00E97579" w:rsidRPr="0010432A">
        <w:rPr>
          <w:rStyle w:val="apple-converted-space"/>
        </w:rPr>
        <w:t> </w:t>
      </w:r>
      <w:hyperlink r:id="rId25" w:tooltip="камни в почках" w:history="1">
        <w:r w:rsidR="00E97579" w:rsidRPr="0010432A">
          <w:rPr>
            <w:rStyle w:val="a6"/>
            <w:color w:val="auto"/>
            <w:u w:val="none"/>
          </w:rPr>
          <w:t xml:space="preserve">почечнокаменной </w:t>
        </w:r>
        <w:r w:rsidR="00E97579">
          <w:rPr>
            <w:rStyle w:val="a6"/>
            <w:color w:val="auto"/>
            <w:u w:val="none"/>
          </w:rPr>
          <w:t xml:space="preserve"> </w:t>
        </w:r>
        <w:r w:rsidR="00E97579" w:rsidRPr="0010432A">
          <w:rPr>
            <w:rStyle w:val="a6"/>
            <w:color w:val="auto"/>
            <w:u w:val="none"/>
          </w:rPr>
          <w:t>болезни</w:t>
        </w:r>
      </w:hyperlink>
      <w:r w:rsidR="00E97579" w:rsidRPr="0010432A">
        <w:t>.</w:t>
      </w:r>
      <w:r w:rsidR="00E97579">
        <w:t xml:space="preserve"> </w:t>
      </w:r>
      <w:r w:rsidR="00E97579" w:rsidRPr="00B40959">
        <w:t xml:space="preserve"> Хорошие результаты получены при лечении кукурузными рыльцами подагры. Известно, как в старину использовались корни кукурузы для лечения коронарной недостаточности сердца. Как наружное средство рыльца применяются для лечения десен (стоматита). </w:t>
      </w:r>
      <w:r w:rsidR="00AC26BE">
        <w:t xml:space="preserve"> </w:t>
      </w:r>
    </w:p>
    <w:p w:rsidR="00AC26BE" w:rsidRPr="003D71C3" w:rsidRDefault="00AC26BE" w:rsidP="003D71C3">
      <w:pPr>
        <w:pStyle w:val="ab"/>
        <w:spacing w:before="0" w:beforeAutospacing="0" w:after="0" w:afterAutospacing="0" w:line="276" w:lineRule="auto"/>
        <w:ind w:firstLine="708"/>
        <w:jc w:val="both"/>
        <w:rPr>
          <w:b/>
          <w:bCs/>
          <w:color w:val="006600"/>
        </w:rPr>
      </w:pPr>
      <w:r w:rsidRPr="003D71C3">
        <w:rPr>
          <w:rStyle w:val="ac"/>
          <w:color w:val="006600"/>
        </w:rPr>
        <w:t>Средство при воспалении желчного пузыря</w:t>
      </w:r>
      <w:r w:rsidR="003D71C3">
        <w:rPr>
          <w:rStyle w:val="ac"/>
          <w:color w:val="006600"/>
        </w:rPr>
        <w:t xml:space="preserve">: </w:t>
      </w:r>
      <w:r w:rsidR="003D71C3">
        <w:t>н</w:t>
      </w:r>
      <w:r w:rsidRPr="00B40959">
        <w:t>а 500 мл воды потребуется 20 грамм заранее измельченных рылец кукурузы. Кастрюлю необходимо поставить на слабый огонь и довести до кипения, подержать под закрытой крышкой еще 30 минут и выключить. Мочегонный напиток нужно пить каждые 3 часа в течение 2-3 дней. Средство безопасное, побочных эффектов от применения замечено не было.</w:t>
      </w:r>
    </w:p>
    <w:p w:rsidR="00E97579" w:rsidRPr="003D71C3" w:rsidRDefault="00E97579" w:rsidP="003D71C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  <w:r w:rsidRPr="00AC26BE">
        <w:rPr>
          <w:rStyle w:val="ac"/>
          <w:rFonts w:ascii="Times New Roman" w:hAnsi="Times New Roman" w:cs="Times New Roman"/>
          <w:color w:val="006600"/>
          <w:sz w:val="24"/>
          <w:szCs w:val="24"/>
        </w:rPr>
        <w:t>Кукурузные рыльца при наличии</w:t>
      </w:r>
      <w:r w:rsidR="00AC26BE">
        <w:rPr>
          <w:rStyle w:val="ac"/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AC26BE">
        <w:rPr>
          <w:rStyle w:val="ac"/>
          <w:rFonts w:ascii="Times New Roman" w:hAnsi="Times New Roman" w:cs="Times New Roman"/>
          <w:color w:val="006600"/>
          <w:sz w:val="24"/>
          <w:szCs w:val="24"/>
        </w:rPr>
        <w:t xml:space="preserve">камней </w:t>
      </w:r>
      <w:r w:rsidR="003D71C3">
        <w:rPr>
          <w:rStyle w:val="ac"/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AC26BE">
        <w:rPr>
          <w:rStyle w:val="ac"/>
          <w:rFonts w:ascii="Times New Roman" w:hAnsi="Times New Roman" w:cs="Times New Roman"/>
          <w:color w:val="006600"/>
          <w:sz w:val="24"/>
          <w:szCs w:val="24"/>
        </w:rPr>
        <w:t>в желчном пузыре:</w:t>
      </w:r>
      <w:r w:rsidR="003D71C3">
        <w:rPr>
          <w:rFonts w:ascii="Times New Roman" w:hAnsi="Times New Roman" w:cs="Times New Roman"/>
          <w:b/>
          <w:bCs/>
          <w:color w:val="006600"/>
          <w:sz w:val="24"/>
          <w:szCs w:val="24"/>
        </w:rPr>
        <w:t xml:space="preserve"> </w:t>
      </w:r>
      <w:r w:rsidR="003D71C3" w:rsidRPr="003D71C3">
        <w:rPr>
          <w:rFonts w:ascii="Times New Roman" w:hAnsi="Times New Roman" w:cs="Times New Roman"/>
          <w:bCs/>
          <w:sz w:val="24"/>
          <w:szCs w:val="24"/>
        </w:rPr>
        <w:t>о</w:t>
      </w:r>
      <w:r w:rsidRPr="00B40959">
        <w:rPr>
          <w:rFonts w:ascii="Times New Roman" w:hAnsi="Times New Roman" w:cs="Times New Roman"/>
          <w:sz w:val="24"/>
          <w:szCs w:val="24"/>
        </w:rPr>
        <w:t xml:space="preserve">ставить на </w:t>
      </w:r>
      <w:r w:rsidR="003D71C3">
        <w:rPr>
          <w:rFonts w:ascii="Times New Roman" w:hAnsi="Times New Roman" w:cs="Times New Roman"/>
          <w:sz w:val="24"/>
          <w:szCs w:val="24"/>
        </w:rPr>
        <w:t>1</w:t>
      </w:r>
      <w:r w:rsidRPr="00B40959">
        <w:rPr>
          <w:rFonts w:ascii="Times New Roman" w:hAnsi="Times New Roman" w:cs="Times New Roman"/>
          <w:sz w:val="24"/>
          <w:szCs w:val="24"/>
        </w:rPr>
        <w:t xml:space="preserve"> час для настаивания </w:t>
      </w:r>
      <w:r w:rsidR="00AC26BE">
        <w:rPr>
          <w:rFonts w:ascii="Times New Roman" w:hAnsi="Times New Roman" w:cs="Times New Roman"/>
          <w:sz w:val="24"/>
          <w:szCs w:val="24"/>
        </w:rPr>
        <w:t>1 ст.</w:t>
      </w:r>
      <w:r w:rsidRPr="00B40959">
        <w:rPr>
          <w:rFonts w:ascii="Times New Roman" w:hAnsi="Times New Roman" w:cs="Times New Roman"/>
          <w:sz w:val="24"/>
          <w:szCs w:val="24"/>
        </w:rPr>
        <w:t xml:space="preserve"> ложку измельченных кукурузных рылец в </w:t>
      </w:r>
      <w:r w:rsidR="003D71C3">
        <w:rPr>
          <w:rFonts w:ascii="Times New Roman" w:hAnsi="Times New Roman" w:cs="Times New Roman"/>
          <w:sz w:val="24"/>
          <w:szCs w:val="24"/>
        </w:rPr>
        <w:t>200</w:t>
      </w:r>
      <w:r w:rsidRPr="00B40959">
        <w:rPr>
          <w:rFonts w:ascii="Times New Roman" w:hAnsi="Times New Roman" w:cs="Times New Roman"/>
          <w:sz w:val="24"/>
          <w:szCs w:val="24"/>
        </w:rPr>
        <w:t xml:space="preserve"> миллилитрах кипятка, удалить осадок. Норма приема: </w:t>
      </w:r>
      <w:r w:rsidR="00AC26BE">
        <w:rPr>
          <w:rFonts w:ascii="Times New Roman" w:hAnsi="Times New Roman" w:cs="Times New Roman"/>
          <w:sz w:val="24"/>
          <w:szCs w:val="24"/>
        </w:rPr>
        <w:t>1 ст.</w:t>
      </w:r>
      <w:r w:rsidRPr="00B40959">
        <w:rPr>
          <w:rFonts w:ascii="Times New Roman" w:hAnsi="Times New Roman" w:cs="Times New Roman"/>
          <w:sz w:val="24"/>
          <w:szCs w:val="24"/>
        </w:rPr>
        <w:t xml:space="preserve"> ложка каждые </w:t>
      </w:r>
      <w:r w:rsidR="003D71C3">
        <w:rPr>
          <w:rFonts w:ascii="Times New Roman" w:hAnsi="Times New Roman" w:cs="Times New Roman"/>
          <w:sz w:val="24"/>
          <w:szCs w:val="24"/>
        </w:rPr>
        <w:t>3</w:t>
      </w:r>
      <w:r w:rsidRPr="00B40959">
        <w:rPr>
          <w:rFonts w:ascii="Times New Roman" w:hAnsi="Times New Roman" w:cs="Times New Roman"/>
          <w:sz w:val="24"/>
          <w:szCs w:val="24"/>
        </w:rPr>
        <w:t xml:space="preserve"> часа. Кроме этого, можно купить в аптеке жидкий экстракт кукурузных рылец и принимать по </w:t>
      </w:r>
      <w:r w:rsidR="00AC26BE">
        <w:rPr>
          <w:rFonts w:ascii="Times New Roman" w:hAnsi="Times New Roman" w:cs="Times New Roman"/>
          <w:sz w:val="24"/>
          <w:szCs w:val="24"/>
        </w:rPr>
        <w:t>30</w:t>
      </w:r>
      <w:r w:rsidRPr="00B40959">
        <w:rPr>
          <w:rFonts w:ascii="Times New Roman" w:hAnsi="Times New Roman" w:cs="Times New Roman"/>
          <w:sz w:val="24"/>
          <w:szCs w:val="24"/>
        </w:rPr>
        <w:t xml:space="preserve"> капель дважды в день перед едой. Такое лечение рекомендуется и при заболевании холециститом и гепатитом.</w:t>
      </w:r>
    </w:p>
    <w:p w:rsidR="00E97579" w:rsidRPr="00B40959" w:rsidRDefault="00AC26BE" w:rsidP="00AC26B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7579" w:rsidRPr="00B40959">
        <w:rPr>
          <w:rFonts w:ascii="Times New Roman" w:hAnsi="Times New Roman" w:cs="Times New Roman"/>
          <w:sz w:val="24"/>
          <w:szCs w:val="24"/>
        </w:rPr>
        <w:t xml:space="preserve">укурузные рыльца способны повышать свертываемость </w:t>
      </w:r>
      <w:r w:rsidR="00E97579" w:rsidRPr="00B40959">
        <w:rPr>
          <w:rFonts w:ascii="Times New Roman" w:hAnsi="Times New Roman" w:cs="Times New Roman"/>
          <w:sz w:val="24"/>
          <w:szCs w:val="24"/>
        </w:rPr>
        <w:lastRenderedPageBreak/>
        <w:t>крови, поэтому не все имеют возможность использовать их в качестве лечебного средства.</w:t>
      </w:r>
    </w:p>
    <w:p w:rsidR="00171ED2" w:rsidRPr="00171ED2" w:rsidRDefault="003D71C3" w:rsidP="00171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59" w:rsidRPr="00C07319" w:rsidRDefault="00B40959" w:rsidP="00B40959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984806" w:themeColor="accent6" w:themeShade="80"/>
          <w:sz w:val="32"/>
          <w:szCs w:val="32"/>
        </w:rPr>
      </w:pPr>
      <w:r w:rsidRPr="00B40959">
        <w:rPr>
          <w:rFonts w:asciiTheme="majorHAnsi" w:hAnsiTheme="majorHAnsi"/>
          <w:b/>
          <w:color w:val="993300"/>
          <w:sz w:val="32"/>
          <w:szCs w:val="32"/>
        </w:rPr>
        <w:t xml:space="preserve">Кукуруза в </w:t>
      </w:r>
      <w:r w:rsidRPr="00C07319">
        <w:rPr>
          <w:rFonts w:asciiTheme="majorHAnsi" w:hAnsiTheme="majorHAnsi"/>
          <w:b/>
          <w:color w:val="984806" w:themeColor="accent6" w:themeShade="80"/>
          <w:sz w:val="32"/>
          <w:szCs w:val="32"/>
        </w:rPr>
        <w:t>косметологии</w:t>
      </w:r>
    </w:p>
    <w:p w:rsidR="00B40959" w:rsidRPr="00C07319" w:rsidRDefault="00B40959" w:rsidP="00B40959">
      <w:pPr>
        <w:pStyle w:val="a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993300"/>
          <w:sz w:val="16"/>
          <w:szCs w:val="16"/>
        </w:rPr>
      </w:pPr>
    </w:p>
    <w:p w:rsidR="000E2C8A" w:rsidRPr="00B40959" w:rsidRDefault="00B40959" w:rsidP="00AC26BE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>Кукурузная мука применяется и в качестве косметического средства. Маска из распаренной кукурузной муки позволяет очистить кожу, выровнять тон л</w:t>
      </w:r>
      <w:r w:rsidR="00D1502F">
        <w:t>ица, избавиться от пигментации, избави</w:t>
      </w:r>
      <w:r w:rsidR="000E2C8A" w:rsidRPr="00B40959">
        <w:t>т от последствий угревой болезни.</w:t>
      </w:r>
      <w:r w:rsidR="00AC26BE">
        <w:t xml:space="preserve"> </w:t>
      </w:r>
      <w:r w:rsidR="000E2C8A" w:rsidRPr="00B40959">
        <w:t>Особенно полезны такие маски при жирной коже – они отлично очищают поры и устраняют сальный блеск.</w:t>
      </w:r>
      <w:r w:rsidR="00643B79" w:rsidRPr="00643B79">
        <w:rPr>
          <w:noProof/>
        </w:rPr>
        <w:t xml:space="preserve"> </w:t>
      </w:r>
    </w:p>
    <w:p w:rsidR="000E2C8A" w:rsidRPr="00B40959" w:rsidRDefault="000E2C8A" w:rsidP="00AC26BE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>Для приготовления маски понадобятся:</w:t>
      </w:r>
      <w:r w:rsidR="00AC26BE">
        <w:t xml:space="preserve"> </w:t>
      </w:r>
      <w:r w:rsidRPr="00B40959">
        <w:t xml:space="preserve">2 ст. л. </w:t>
      </w:r>
      <w:r w:rsidR="00AC26BE">
        <w:t>кукурузной</w:t>
      </w:r>
      <w:r w:rsidRPr="00B40959">
        <w:t xml:space="preserve"> муки</w:t>
      </w:r>
      <w:r w:rsidR="00AC26BE">
        <w:t xml:space="preserve"> и </w:t>
      </w:r>
      <w:r w:rsidRPr="00B40959">
        <w:t>белок одного куриного яйца.</w:t>
      </w:r>
    </w:p>
    <w:p w:rsidR="000E2C8A" w:rsidRDefault="000E2C8A" w:rsidP="00AC26BE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>Ингредиенты нужно тщательно смешать</w:t>
      </w:r>
      <w:r w:rsidR="00AC26BE">
        <w:t>,</w:t>
      </w:r>
      <w:r w:rsidRPr="00B40959">
        <w:t xml:space="preserve"> и нанесите мас</w:t>
      </w:r>
      <w:r w:rsidR="00D1502F">
        <w:t>су на кожу лица, а через 20 минут</w:t>
      </w:r>
      <w:r w:rsidRPr="00B40959">
        <w:t xml:space="preserve"> смыть теплой водой.</w:t>
      </w:r>
    </w:p>
    <w:p w:rsidR="00C07319" w:rsidRPr="00B40959" w:rsidRDefault="003344BA" w:rsidP="00C07319">
      <w:pPr>
        <w:pStyle w:val="ab"/>
        <w:spacing w:before="0" w:beforeAutospacing="0" w:after="0" w:afterAutospacing="0" w:line="276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306070</wp:posOffset>
            </wp:positionV>
            <wp:extent cx="1708150" cy="962025"/>
            <wp:effectExtent l="57150" t="57150" r="63500" b="66675"/>
            <wp:wrapTight wrapText="bothSides">
              <wp:wrapPolygon edited="0">
                <wp:start x="-723" y="-1283"/>
                <wp:lineTo x="-723" y="23097"/>
                <wp:lineTo x="22403" y="23097"/>
                <wp:lineTo x="22403" y="-1283"/>
                <wp:lineTo x="-723" y="-1283"/>
              </wp:wrapPolygon>
            </wp:wrapTight>
            <wp:docPr id="24" name="Рисунок 28" descr="https://healthmirror.ru/wp-content/uploads/2016/03/maska-dlya-litsa-s-med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healthmirror.ru/wp-content/uploads/2016/03/maska-dlya-litsa-s-medom-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620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6BE">
        <w:rPr>
          <w:rStyle w:val="ac"/>
        </w:rPr>
        <w:t xml:space="preserve"> </w:t>
      </w:r>
      <w:r w:rsidR="00AC26BE">
        <w:rPr>
          <w:rStyle w:val="ac"/>
        </w:rPr>
        <w:tab/>
      </w:r>
      <w:r w:rsidR="00C07319" w:rsidRPr="00B40959">
        <w:t xml:space="preserve"> </w:t>
      </w:r>
      <w:r w:rsidR="00C07319" w:rsidRPr="00D1502F">
        <w:rPr>
          <w:b/>
          <w:color w:val="984806" w:themeColor="accent6" w:themeShade="80"/>
        </w:rPr>
        <w:t>Для очищения лица от угрей</w:t>
      </w:r>
      <w:r w:rsidR="00D1502F">
        <w:t>:</w:t>
      </w:r>
      <w:r w:rsidR="00AC26BE">
        <w:t xml:space="preserve"> </w:t>
      </w:r>
      <w:r w:rsidR="00D1502F">
        <w:t xml:space="preserve">в </w:t>
      </w:r>
      <w:r w:rsidR="00AC26BE">
        <w:t>1 ст.</w:t>
      </w:r>
      <w:r w:rsidR="00C07319" w:rsidRPr="00B40959">
        <w:t xml:space="preserve"> ложку продукта, добавить  воду, чтобы получилась кашеобразная масса – маска для лица готова. Смесь наносится на кожу на 20 минут, потом смывается прохладной водой.  Поры очистятся, </w:t>
      </w:r>
      <w:r w:rsidR="00D1502F">
        <w:t xml:space="preserve"> </w:t>
      </w:r>
      <w:r w:rsidR="00C07319" w:rsidRPr="00B40959">
        <w:t>исчезнет жирный блеск с кожи.</w:t>
      </w:r>
    </w:p>
    <w:p w:rsidR="000E2C8A" w:rsidRDefault="00AC26BE" w:rsidP="00643B79">
      <w:pPr>
        <w:pStyle w:val="ab"/>
        <w:spacing w:before="0" w:beforeAutospacing="0" w:after="0" w:afterAutospacing="0" w:line="276" w:lineRule="auto"/>
        <w:ind w:firstLine="708"/>
        <w:jc w:val="both"/>
      </w:pPr>
      <w:r w:rsidRPr="00D1502F">
        <w:rPr>
          <w:b/>
          <w:color w:val="984806" w:themeColor="accent6" w:themeShade="80"/>
        </w:rPr>
        <w:t>Р</w:t>
      </w:r>
      <w:r w:rsidR="00C07319" w:rsidRPr="00D1502F">
        <w:rPr>
          <w:b/>
          <w:color w:val="984806" w:themeColor="accent6" w:themeShade="80"/>
        </w:rPr>
        <w:t>ецепт для волос.</w:t>
      </w:r>
      <w:r w:rsidR="00C07319" w:rsidRPr="00B40959">
        <w:t xml:space="preserve"> В аптеке  приобрести кукурузное масло, подогреть его немного на водяной бане и нанести на кожу головы, затем распределить по всей поверхности локонов. В маску для лучшего эффекта можно добавиться яичный желток. Через час волосы промываются с шампунем – уже после первого раза они приобретут здоровый сияющий блеск. Кукурузное масло восстанавливает структуру локонов, питает их и укрепляет.</w:t>
      </w:r>
    </w:p>
    <w:p w:rsidR="003D71C3" w:rsidRPr="00B40959" w:rsidRDefault="003D71C3" w:rsidP="000D14C2">
      <w:pPr>
        <w:pStyle w:val="ab"/>
        <w:spacing w:before="0" w:beforeAutospacing="0" w:after="0" w:afterAutospacing="0" w:line="276" w:lineRule="auto"/>
        <w:jc w:val="both"/>
      </w:pPr>
    </w:p>
    <w:p w:rsidR="0010432A" w:rsidRPr="00B40959" w:rsidRDefault="0010432A" w:rsidP="0010432A">
      <w:pPr>
        <w:pStyle w:val="3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color w:val="993300"/>
          <w:sz w:val="32"/>
          <w:szCs w:val="32"/>
        </w:rPr>
      </w:pPr>
      <w:r w:rsidRPr="00B40959">
        <w:rPr>
          <w:rFonts w:asciiTheme="majorHAnsi" w:hAnsiTheme="majorHAnsi"/>
          <w:color w:val="993300"/>
          <w:sz w:val="32"/>
          <w:szCs w:val="32"/>
        </w:rPr>
        <w:lastRenderedPageBreak/>
        <w:t>Противопоказания к употреблению кукурузы</w:t>
      </w:r>
    </w:p>
    <w:p w:rsidR="0010432A" w:rsidRPr="00B40959" w:rsidRDefault="0010432A" w:rsidP="0010432A">
      <w:pPr>
        <w:pStyle w:val="3"/>
        <w:spacing w:before="0" w:beforeAutospacing="0" w:after="0" w:afterAutospacing="0" w:line="276" w:lineRule="auto"/>
        <w:jc w:val="both"/>
        <w:textAlignment w:val="baseline"/>
        <w:rPr>
          <w:sz w:val="24"/>
          <w:szCs w:val="24"/>
        </w:rPr>
      </w:pPr>
    </w:p>
    <w:p w:rsidR="00A6453F" w:rsidRPr="00A6453F" w:rsidRDefault="00A6453F" w:rsidP="00A6453F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984806" w:themeColor="accent6" w:themeShade="80"/>
        </w:rPr>
      </w:pPr>
      <w:r w:rsidRPr="00A6453F">
        <w:rPr>
          <w:b/>
          <w:color w:val="984806" w:themeColor="accent6" w:themeShade="80"/>
        </w:rPr>
        <w:t>Несмотря на полезные свойства кукурузы, употреблять ее для лечения без консультации врача не стоит.</w:t>
      </w:r>
      <w:r w:rsidRPr="00A6453F">
        <w:rPr>
          <w:b/>
          <w:noProof/>
          <w:color w:val="984806" w:themeColor="accent6" w:themeShade="80"/>
        </w:rPr>
        <w:t xml:space="preserve"> </w:t>
      </w:r>
    </w:p>
    <w:p w:rsidR="0010432A" w:rsidRPr="00B40959" w:rsidRDefault="00A6453F" w:rsidP="00A6453F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>Блюда с кукурузой запрещены в период обострения язвы двенадцатиперстной кишки и желудка.</w:t>
      </w:r>
      <w:r w:rsidR="00422601"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103505</wp:posOffset>
            </wp:positionV>
            <wp:extent cx="1129030" cy="885190"/>
            <wp:effectExtent l="57150" t="57150" r="52070" b="48260"/>
            <wp:wrapTight wrapText="bothSides">
              <wp:wrapPolygon edited="0">
                <wp:start x="-1093" y="-1395"/>
                <wp:lineTo x="-1093" y="22778"/>
                <wp:lineTo x="22596" y="22778"/>
                <wp:lineTo x="22596" y="-1395"/>
                <wp:lineTo x="-1093" y="-1395"/>
              </wp:wrapPolygon>
            </wp:wrapTight>
            <wp:docPr id="28" name="Рисунок 37" descr="http://klaindia.com/images/PhotoGallery/Food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laindia.com/images/PhotoGallery/Food/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8519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10432A" w:rsidRPr="00B40959">
        <w:t>Также не стоит ее употреблять тем, у кого пониженная масса тела, плохой аппетит, склонность к образованию тромбов и повышенная свертываемость крови.</w:t>
      </w:r>
      <w:r w:rsidRPr="00A6453F">
        <w:t xml:space="preserve"> </w:t>
      </w:r>
      <w:r>
        <w:t xml:space="preserve"> </w:t>
      </w:r>
      <w:r w:rsidRPr="00B40959">
        <w:t>Если у человека наблюдается пониженный аппетит, перед употреблением кукурузы нужно обязательно посоветоваться со своим лечащим врачом.</w:t>
      </w:r>
    </w:p>
    <w:p w:rsidR="000E2C8A" w:rsidRDefault="000E2C8A" w:rsidP="00171ED2">
      <w:pPr>
        <w:pStyle w:val="ab"/>
        <w:spacing w:before="0" w:beforeAutospacing="0" w:after="0" w:afterAutospacing="0" w:line="276" w:lineRule="auto"/>
        <w:ind w:firstLine="708"/>
        <w:jc w:val="both"/>
      </w:pPr>
      <w:r w:rsidRPr="00B40959">
        <w:t>Если была отмечена индивидуальная непереносимость к продукту, употреблять его в лечебных и косметологических целях категорически запрещено.</w:t>
      </w:r>
    </w:p>
    <w:p w:rsidR="00D1502F" w:rsidRPr="00B40959" w:rsidRDefault="00D1502F" w:rsidP="00171ED2">
      <w:pPr>
        <w:pStyle w:val="ab"/>
        <w:spacing w:before="0" w:beforeAutospacing="0" w:after="0" w:afterAutospacing="0" w:line="276" w:lineRule="auto"/>
        <w:ind w:firstLine="708"/>
        <w:jc w:val="both"/>
      </w:pPr>
    </w:p>
    <w:p w:rsidR="000E2C8A" w:rsidRPr="00422601" w:rsidRDefault="000E2C8A" w:rsidP="00422601">
      <w:pPr>
        <w:pStyle w:val="ab"/>
        <w:spacing w:before="0" w:beforeAutospacing="0" w:after="0" w:afterAutospacing="0" w:line="276" w:lineRule="auto"/>
        <w:jc w:val="both"/>
        <w:textAlignment w:val="baseline"/>
      </w:pPr>
    </w:p>
    <w:p w:rsidR="000E2C8A" w:rsidRPr="005A335C" w:rsidRDefault="00422601" w:rsidP="005A335C">
      <w:pPr>
        <w:pStyle w:val="ab"/>
        <w:pBdr>
          <w:top w:val="thinThickThinSmallGap" w:sz="24" w:space="1" w:color="984806" w:themeColor="accent6" w:themeShade="80"/>
          <w:left w:val="thinThickThinSmallGap" w:sz="24" w:space="4" w:color="984806" w:themeColor="accent6" w:themeShade="80"/>
          <w:bottom w:val="thinThickThinSmallGap" w:sz="24" w:space="1" w:color="984806" w:themeColor="accent6" w:themeShade="80"/>
          <w:right w:val="thinThickThinSmallGap" w:sz="24" w:space="4" w:color="984806" w:themeColor="accent6" w:themeShade="80"/>
        </w:pBdr>
        <w:tabs>
          <w:tab w:val="left" w:pos="6379"/>
        </w:tabs>
        <w:spacing w:before="0" w:beforeAutospacing="0" w:after="0" w:afterAutospacing="0" w:line="276" w:lineRule="auto"/>
        <w:ind w:left="1843" w:right="450"/>
        <w:jc w:val="both"/>
        <w:textAlignment w:val="baseline"/>
        <w:rPr>
          <w:rFonts w:asciiTheme="majorHAnsi" w:hAnsiTheme="majorHAnsi"/>
          <w:b/>
          <w:i/>
          <w:color w:val="984806" w:themeColor="accent6" w:themeShade="80"/>
          <w:sz w:val="30"/>
          <w:szCs w:val="30"/>
        </w:rPr>
      </w:pPr>
      <w:r w:rsidRPr="005A335C">
        <w:rPr>
          <w:rFonts w:asciiTheme="majorHAnsi" w:hAnsiTheme="majorHAnsi"/>
          <w:b/>
          <w:i/>
          <w:noProof/>
          <w:color w:val="984806" w:themeColor="accent6" w:themeShade="80"/>
          <w:sz w:val="30"/>
          <w:szCs w:val="30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-88325</wp:posOffset>
            </wp:positionH>
            <wp:positionV relativeFrom="paragraph">
              <wp:posOffset>78656</wp:posOffset>
            </wp:positionV>
            <wp:extent cx="1093758" cy="1268083"/>
            <wp:effectExtent l="19050" t="0" r="0" b="0"/>
            <wp:wrapNone/>
            <wp:docPr id="56" name="Рисунок 56" descr="http://static5.depositphotos.com/1000792/487/v/950/depositphotos_4878402-Corn-Character-Presenting-Some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tatic5.depositphotos.com/1000792/487/v/950/depositphotos_4878402-Corn-Character-Presenting-Somethin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C8A" w:rsidRPr="005A335C">
        <w:rPr>
          <w:rFonts w:asciiTheme="majorHAnsi" w:hAnsiTheme="majorHAnsi"/>
          <w:b/>
          <w:i/>
          <w:color w:val="984806" w:themeColor="accent6" w:themeShade="80"/>
          <w:sz w:val="30"/>
          <w:szCs w:val="30"/>
          <w:bdr w:val="none" w:sz="0" w:space="0" w:color="auto" w:frame="1"/>
        </w:rPr>
        <w:t>Помните</w:t>
      </w:r>
      <w:r w:rsidR="000E2C8A" w:rsidRPr="005A335C">
        <w:rPr>
          <w:rStyle w:val="apple-converted-space"/>
          <w:rFonts w:asciiTheme="majorHAnsi" w:hAnsiTheme="majorHAnsi"/>
          <w:b/>
          <w:bCs/>
          <w:i/>
          <w:color w:val="984806" w:themeColor="accent6" w:themeShade="80"/>
          <w:sz w:val="30"/>
          <w:szCs w:val="30"/>
          <w:bdr w:val="none" w:sz="0" w:space="0" w:color="auto" w:frame="1"/>
        </w:rPr>
        <w:t> </w:t>
      </w:r>
      <w:r w:rsidR="000E2C8A" w:rsidRPr="005A335C">
        <w:rPr>
          <w:rStyle w:val="ac"/>
          <w:rFonts w:asciiTheme="majorHAnsi" w:hAnsiTheme="majorHAnsi"/>
          <w:i/>
          <w:color w:val="984806" w:themeColor="accent6" w:themeShade="80"/>
          <w:sz w:val="30"/>
          <w:szCs w:val="30"/>
          <w:bdr w:val="none" w:sz="0" w:space="0" w:color="auto" w:frame="1"/>
        </w:rPr>
        <w:t>о пользе кукурузы</w:t>
      </w:r>
      <w:r w:rsidR="000E2C8A" w:rsidRPr="005A335C">
        <w:rPr>
          <w:rStyle w:val="apple-converted-space"/>
          <w:rFonts w:asciiTheme="majorHAnsi" w:hAnsiTheme="majorHAnsi"/>
          <w:b/>
          <w:i/>
          <w:color w:val="984806" w:themeColor="accent6" w:themeShade="80"/>
          <w:sz w:val="30"/>
          <w:szCs w:val="30"/>
          <w:bdr w:val="none" w:sz="0" w:space="0" w:color="auto" w:frame="1"/>
        </w:rPr>
        <w:t> </w:t>
      </w:r>
      <w:r w:rsidR="000E2C8A" w:rsidRPr="005A335C">
        <w:rPr>
          <w:rFonts w:asciiTheme="majorHAnsi" w:hAnsiTheme="majorHAnsi"/>
          <w:b/>
          <w:i/>
          <w:color w:val="984806" w:themeColor="accent6" w:themeShade="80"/>
          <w:sz w:val="30"/>
          <w:szCs w:val="30"/>
          <w:bdr w:val="none" w:sz="0" w:space="0" w:color="auto" w:frame="1"/>
        </w:rPr>
        <w:t>и не забывайте ее включать в свой рацион, а также применяйте для лечения ее производные: муку и масло.</w:t>
      </w:r>
    </w:p>
    <w:p w:rsidR="000E2C8A" w:rsidRPr="00B40959" w:rsidRDefault="003344BA" w:rsidP="00B40959">
      <w:pPr>
        <w:pStyle w:val="ab"/>
        <w:spacing w:before="0" w:beforeAutospacing="0" w:after="0" w:afterAutospacing="0"/>
        <w:textAlignment w:val="baseline"/>
        <w:rPr>
          <w:rFonts w:ascii="inherit" w:hAnsi="inherit" w:cs="Helvetica"/>
          <w:sz w:val="19"/>
          <w:szCs w:val="19"/>
        </w:rPr>
      </w:pPr>
      <w:r>
        <w:rPr>
          <w:rFonts w:ascii="inherit" w:hAnsi="inherit" w:cs="Helvetica"/>
          <w:noProof/>
          <w:sz w:val="19"/>
          <w:szCs w:val="19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80010</wp:posOffset>
            </wp:positionV>
            <wp:extent cx="3702685" cy="2324100"/>
            <wp:effectExtent l="95250" t="95250" r="88265" b="95250"/>
            <wp:wrapTight wrapText="bothSides">
              <wp:wrapPolygon edited="0">
                <wp:start x="-556" y="-885"/>
                <wp:lineTo x="-556" y="22485"/>
                <wp:lineTo x="22115" y="22485"/>
                <wp:lineTo x="22115" y="-885"/>
                <wp:lineTo x="-556" y="-885"/>
              </wp:wrapPolygon>
            </wp:wrapTight>
            <wp:docPr id="50" name="Рисунок 50" descr="https://million-wallpapers.ru/wallpapers/0/95/56069206143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illion-wallpapers.ru/wallpapers/0/95/56069206143420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324100"/>
                    </a:xfrm>
                    <a:prstGeom prst="rect">
                      <a:avLst/>
                    </a:prstGeom>
                    <a:noFill/>
                    <a:ln w="889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C8A" w:rsidRPr="00B40959">
        <w:rPr>
          <w:rFonts w:ascii="inherit" w:hAnsi="inherit" w:cs="Helvetica"/>
          <w:sz w:val="19"/>
          <w:szCs w:val="19"/>
          <w:bdr w:val="none" w:sz="0" w:space="0" w:color="auto" w:frame="1"/>
        </w:rPr>
        <w:t> </w:t>
      </w: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Pr="000E2C8A" w:rsidRDefault="008B43B9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C8A" w:rsidRPr="000E2C8A" w:rsidRDefault="000E2C8A" w:rsidP="000E2C8A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Pr="000E2C8A" w:rsidRDefault="008B43B9" w:rsidP="000E2C8A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42095" w:rsidRPr="008B43B9" w:rsidRDefault="00356F53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971F1A" w:rsidRPr="008B43B9" w:rsidRDefault="00971F1A" w:rsidP="000E2C8A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27FE1" w:rsidRPr="000E2C8A" w:rsidRDefault="00C27FE1" w:rsidP="000E2C8A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E2C8A" w:rsidRPr="00D10CA2" w:rsidRDefault="00C6634F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0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http://edaplus.info/produce/maize.html</w:t>
        </w:r>
      </w:hyperlink>
    </w:p>
    <w:p w:rsidR="000E2C8A" w:rsidRPr="00D10CA2" w:rsidRDefault="00C6634F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1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https://polzavred.ru/poleznye-svojstva-kukuruzy.html</w:t>
        </w:r>
      </w:hyperlink>
    </w:p>
    <w:p w:rsidR="00E97FAD" w:rsidRPr="00D10CA2" w:rsidRDefault="00C6634F" w:rsidP="00D10CA2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2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http://polzaverd.ru/polza/kukuruza-poleznye-svojstva.html</w:t>
        </w:r>
      </w:hyperlink>
    </w:p>
    <w:p w:rsidR="000E2C8A" w:rsidRPr="00D10CA2" w:rsidRDefault="00C6634F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3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http://nmedic.info/story/kukuruza</w:t>
        </w:r>
      </w:hyperlink>
    </w:p>
    <w:p w:rsidR="000E2C8A" w:rsidRPr="00D10CA2" w:rsidRDefault="00C6634F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4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http://vsegdazdorov.net/poleznye-svoystva/kukuruza-0</w:t>
        </w:r>
      </w:hyperlink>
    </w:p>
    <w:p w:rsidR="000E2C8A" w:rsidRPr="00D10CA2" w:rsidRDefault="00C6634F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5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http://azbukagreen.ru/index.php?catid=11&amp;id=277&amp;itemid=19&amp;option=com_content&amp;view=article</w:t>
        </w:r>
      </w:hyperlink>
    </w:p>
    <w:p w:rsidR="000E2C8A" w:rsidRPr="00D10CA2" w:rsidRDefault="00C6634F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36" w:history="1">
        <w:r w:rsidR="000E2C8A" w:rsidRPr="00D10CA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http://narodnaiamedicina.ru/kukuruza-lechebnye-svojstva-i-primenenie.html</w:t>
        </w:r>
      </w:hyperlink>
    </w:p>
    <w:p w:rsidR="000E2C8A" w:rsidRPr="00D10CA2" w:rsidRDefault="000E2C8A" w:rsidP="000E2C8A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10CA2">
        <w:rPr>
          <w:rFonts w:ascii="Times New Roman" w:hAnsi="Times New Roman" w:cs="Times New Roman"/>
          <w:sz w:val="24"/>
          <w:szCs w:val="24"/>
          <w:u w:val="single"/>
        </w:rPr>
        <w:t>http://narodreceptzdorov.ru/rasteniya/o-pol-ze-kukuruzy</w:t>
      </w:r>
    </w:p>
    <w:p w:rsidR="00D02923" w:rsidRDefault="00D02923" w:rsidP="000E2C8A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467E" w:rsidRPr="00D10CA2" w:rsidRDefault="00E2467E" w:rsidP="000E2C8A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C27FE1" w:rsidRDefault="000D7808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7FE1">
        <w:rPr>
          <w:rFonts w:ascii="Times New Roman" w:hAnsi="Times New Roman" w:cs="Times New Roman"/>
          <w:sz w:val="24"/>
          <w:szCs w:val="24"/>
        </w:rPr>
        <w:t>О</w:t>
      </w:r>
      <w:r w:rsidR="00D61DA6" w:rsidRPr="00C27FE1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C27FE1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EE2ED5" w:rsidRPr="00C27FE1" w:rsidRDefault="003344B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641CC3" w:rsidRPr="00C27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библиотеки-филиала</w:t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C27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В. Алтухова</w:t>
      </w:r>
    </w:p>
    <w:sectPr w:rsidR="00EE2ED5" w:rsidRPr="00C27FE1" w:rsidSect="00B92DFA">
      <w:footerReference w:type="default" r:id="rId37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AD" w:rsidRDefault="003D0FAD" w:rsidP="006454A0">
      <w:r>
        <w:separator/>
      </w:r>
    </w:p>
  </w:endnote>
  <w:endnote w:type="continuationSeparator" w:id="0">
    <w:p w:rsidR="003D0FAD" w:rsidRDefault="003D0FAD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C6634F">
        <w:pPr>
          <w:pStyle w:val="af"/>
          <w:jc w:val="right"/>
        </w:pPr>
        <w:fldSimple w:instr=" PAGE   \* MERGEFORMAT ">
          <w:r w:rsidR="00A6453F">
            <w:rPr>
              <w:noProof/>
            </w:rPr>
            <w:t>3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AD" w:rsidRDefault="003D0FAD" w:rsidP="006454A0">
      <w:r>
        <w:separator/>
      </w:r>
    </w:p>
  </w:footnote>
  <w:footnote w:type="continuationSeparator" w:id="0">
    <w:p w:rsidR="003D0FAD" w:rsidRDefault="003D0FAD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55pt;height:11.55pt" o:bullet="t">
        <v:imagedata r:id="rId1" o:title="msoB001"/>
      </v:shape>
    </w:pict>
  </w:numPicBullet>
  <w:numPicBullet w:numPicBulletId="1">
    <w:pict>
      <v:shape id="_x0000_i1102" type="#_x0000_t75" style="width:11.55pt;height:9.5pt" o:bullet="t">
        <v:imagedata r:id="rId2" o:title="BD21295_"/>
      </v:shape>
    </w:pict>
  </w:numPicBullet>
  <w:numPicBullet w:numPicBulletId="2">
    <w:pict>
      <v:shape id="_x0000_i1103" type="#_x0000_t75" style="width:8.85pt;height:8.85pt" o:bullet="t">
        <v:imagedata r:id="rId3" o:title="BD14793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10C38"/>
    <w:multiLevelType w:val="multilevel"/>
    <w:tmpl w:val="EEF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3"/>
    <w:multiLevelType w:val="multilevel"/>
    <w:tmpl w:val="6C5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A563F"/>
    <w:multiLevelType w:val="multilevel"/>
    <w:tmpl w:val="DD06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42DAF"/>
    <w:multiLevelType w:val="multilevel"/>
    <w:tmpl w:val="A37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61ABB"/>
    <w:multiLevelType w:val="multilevel"/>
    <w:tmpl w:val="6E3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C65C8"/>
    <w:multiLevelType w:val="multilevel"/>
    <w:tmpl w:val="F5F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D7776"/>
    <w:multiLevelType w:val="hybridMultilevel"/>
    <w:tmpl w:val="F3DCD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F54FEA"/>
    <w:multiLevelType w:val="multilevel"/>
    <w:tmpl w:val="2F6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F3A19A6"/>
    <w:multiLevelType w:val="multilevel"/>
    <w:tmpl w:val="64D6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C4915"/>
    <w:multiLevelType w:val="multilevel"/>
    <w:tmpl w:val="C760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C5FDF"/>
    <w:multiLevelType w:val="multilevel"/>
    <w:tmpl w:val="5F64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04929CB"/>
    <w:multiLevelType w:val="multilevel"/>
    <w:tmpl w:val="3A3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497B6E"/>
    <w:multiLevelType w:val="hybridMultilevel"/>
    <w:tmpl w:val="146E2114"/>
    <w:lvl w:ilvl="0" w:tplc="BDFAAED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EA78B8"/>
    <w:multiLevelType w:val="multilevel"/>
    <w:tmpl w:val="0D62E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F6DB0"/>
    <w:multiLevelType w:val="multilevel"/>
    <w:tmpl w:val="7D2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D26B4"/>
    <w:multiLevelType w:val="hybridMultilevel"/>
    <w:tmpl w:val="3CEA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40A95"/>
    <w:multiLevelType w:val="multilevel"/>
    <w:tmpl w:val="57B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B3B5B1A"/>
    <w:multiLevelType w:val="multilevel"/>
    <w:tmpl w:val="813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14634C5"/>
    <w:multiLevelType w:val="hybridMultilevel"/>
    <w:tmpl w:val="5F4C781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4C70CB"/>
    <w:multiLevelType w:val="multilevel"/>
    <w:tmpl w:val="B49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143931"/>
    <w:multiLevelType w:val="multilevel"/>
    <w:tmpl w:val="8BC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5B04F7D"/>
    <w:multiLevelType w:val="multilevel"/>
    <w:tmpl w:val="53E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4C25C7"/>
    <w:multiLevelType w:val="multilevel"/>
    <w:tmpl w:val="D6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D7B40"/>
    <w:multiLevelType w:val="multilevel"/>
    <w:tmpl w:val="3A0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A21B40"/>
    <w:multiLevelType w:val="multilevel"/>
    <w:tmpl w:val="41CE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7A793815"/>
    <w:multiLevelType w:val="multilevel"/>
    <w:tmpl w:val="8D6C0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9"/>
  </w:num>
  <w:num w:numId="3">
    <w:abstractNumId w:val="16"/>
  </w:num>
  <w:num w:numId="4">
    <w:abstractNumId w:val="28"/>
  </w:num>
  <w:num w:numId="5">
    <w:abstractNumId w:val="20"/>
  </w:num>
  <w:num w:numId="6">
    <w:abstractNumId w:val="21"/>
  </w:num>
  <w:num w:numId="7">
    <w:abstractNumId w:val="33"/>
  </w:num>
  <w:num w:numId="8">
    <w:abstractNumId w:val="14"/>
  </w:num>
  <w:num w:numId="9">
    <w:abstractNumId w:val="13"/>
  </w:num>
  <w:num w:numId="10">
    <w:abstractNumId w:val="30"/>
  </w:num>
  <w:num w:numId="11">
    <w:abstractNumId w:val="34"/>
  </w:num>
  <w:num w:numId="12">
    <w:abstractNumId w:val="47"/>
  </w:num>
  <w:num w:numId="13">
    <w:abstractNumId w:val="31"/>
  </w:num>
  <w:num w:numId="14">
    <w:abstractNumId w:val="10"/>
  </w:num>
  <w:num w:numId="15">
    <w:abstractNumId w:val="2"/>
  </w:num>
  <w:num w:numId="16">
    <w:abstractNumId w:val="35"/>
  </w:num>
  <w:num w:numId="17">
    <w:abstractNumId w:val="26"/>
  </w:num>
  <w:num w:numId="18">
    <w:abstractNumId w:val="18"/>
  </w:num>
  <w:num w:numId="19">
    <w:abstractNumId w:val="24"/>
  </w:num>
  <w:num w:numId="20">
    <w:abstractNumId w:val="43"/>
  </w:num>
  <w:num w:numId="21">
    <w:abstractNumId w:val="41"/>
  </w:num>
  <w:num w:numId="22">
    <w:abstractNumId w:val="0"/>
  </w:num>
  <w:num w:numId="23">
    <w:abstractNumId w:val="38"/>
  </w:num>
  <w:num w:numId="24">
    <w:abstractNumId w:val="42"/>
  </w:num>
  <w:num w:numId="25">
    <w:abstractNumId w:val="39"/>
  </w:num>
  <w:num w:numId="26">
    <w:abstractNumId w:val="7"/>
  </w:num>
  <w:num w:numId="27">
    <w:abstractNumId w:val="4"/>
  </w:num>
  <w:num w:numId="28">
    <w:abstractNumId w:val="6"/>
  </w:num>
  <w:num w:numId="29">
    <w:abstractNumId w:val="37"/>
  </w:num>
  <w:num w:numId="30">
    <w:abstractNumId w:val="3"/>
  </w:num>
  <w:num w:numId="31">
    <w:abstractNumId w:val="23"/>
  </w:num>
  <w:num w:numId="32">
    <w:abstractNumId w:val="40"/>
  </w:num>
  <w:num w:numId="33">
    <w:abstractNumId w:val="11"/>
  </w:num>
  <w:num w:numId="34">
    <w:abstractNumId w:val="9"/>
  </w:num>
  <w:num w:numId="35">
    <w:abstractNumId w:val="15"/>
  </w:num>
  <w:num w:numId="36">
    <w:abstractNumId w:val="29"/>
  </w:num>
  <w:num w:numId="37">
    <w:abstractNumId w:val="44"/>
  </w:num>
  <w:num w:numId="38">
    <w:abstractNumId w:val="27"/>
  </w:num>
  <w:num w:numId="39">
    <w:abstractNumId w:val="12"/>
  </w:num>
  <w:num w:numId="40">
    <w:abstractNumId w:val="17"/>
  </w:num>
  <w:num w:numId="41">
    <w:abstractNumId w:val="5"/>
  </w:num>
  <w:num w:numId="42">
    <w:abstractNumId w:val="1"/>
  </w:num>
  <w:num w:numId="43">
    <w:abstractNumId w:val="36"/>
  </w:num>
  <w:num w:numId="44">
    <w:abstractNumId w:val="22"/>
  </w:num>
  <w:num w:numId="45">
    <w:abstractNumId w:val="45"/>
  </w:num>
  <w:num w:numId="46">
    <w:abstractNumId w:val="48"/>
  </w:num>
  <w:num w:numId="47">
    <w:abstractNumId w:val="32"/>
  </w:num>
  <w:num w:numId="48">
    <w:abstractNumId w:val="25"/>
  </w:num>
  <w:num w:numId="49">
    <w:abstractNumId w:val="8"/>
  </w:num>
  <w:num w:numId="50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52F0"/>
    <w:rsid w:val="000261B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8236B"/>
    <w:rsid w:val="00087924"/>
    <w:rsid w:val="0009486A"/>
    <w:rsid w:val="000A08E2"/>
    <w:rsid w:val="000B1071"/>
    <w:rsid w:val="000C1370"/>
    <w:rsid w:val="000C7DEE"/>
    <w:rsid w:val="000D14C2"/>
    <w:rsid w:val="000D4726"/>
    <w:rsid w:val="000D7464"/>
    <w:rsid w:val="000D7808"/>
    <w:rsid w:val="000E2C8A"/>
    <w:rsid w:val="000F1D8B"/>
    <w:rsid w:val="000F28BB"/>
    <w:rsid w:val="000F7235"/>
    <w:rsid w:val="00102F39"/>
    <w:rsid w:val="0010432A"/>
    <w:rsid w:val="001048C2"/>
    <w:rsid w:val="001053CC"/>
    <w:rsid w:val="00107F51"/>
    <w:rsid w:val="00112F31"/>
    <w:rsid w:val="00116935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1ED2"/>
    <w:rsid w:val="001759D7"/>
    <w:rsid w:val="00175E68"/>
    <w:rsid w:val="00176F7E"/>
    <w:rsid w:val="00177E38"/>
    <w:rsid w:val="00177F48"/>
    <w:rsid w:val="00180108"/>
    <w:rsid w:val="00183404"/>
    <w:rsid w:val="00186903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54118"/>
    <w:rsid w:val="002611BC"/>
    <w:rsid w:val="0026194D"/>
    <w:rsid w:val="0026756C"/>
    <w:rsid w:val="00267A98"/>
    <w:rsid w:val="00270D43"/>
    <w:rsid w:val="00270F54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839"/>
    <w:rsid w:val="002C4035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4BA"/>
    <w:rsid w:val="00334975"/>
    <w:rsid w:val="00336648"/>
    <w:rsid w:val="00337C67"/>
    <w:rsid w:val="0034794A"/>
    <w:rsid w:val="003504B3"/>
    <w:rsid w:val="00355F32"/>
    <w:rsid w:val="00356F53"/>
    <w:rsid w:val="00357463"/>
    <w:rsid w:val="00360257"/>
    <w:rsid w:val="00360803"/>
    <w:rsid w:val="00361219"/>
    <w:rsid w:val="00362531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C15A1"/>
    <w:rsid w:val="003C27C0"/>
    <w:rsid w:val="003C7A18"/>
    <w:rsid w:val="003D0FAD"/>
    <w:rsid w:val="003D1164"/>
    <w:rsid w:val="003D71C3"/>
    <w:rsid w:val="003E054B"/>
    <w:rsid w:val="003E1B73"/>
    <w:rsid w:val="003E1EA3"/>
    <w:rsid w:val="003E5350"/>
    <w:rsid w:val="003E7EE6"/>
    <w:rsid w:val="003F18E8"/>
    <w:rsid w:val="003F2AC2"/>
    <w:rsid w:val="003F6024"/>
    <w:rsid w:val="003F6B85"/>
    <w:rsid w:val="00414EC0"/>
    <w:rsid w:val="00420BA0"/>
    <w:rsid w:val="00422601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8F8"/>
    <w:rsid w:val="00490441"/>
    <w:rsid w:val="00494569"/>
    <w:rsid w:val="00494BFC"/>
    <w:rsid w:val="004969E6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33EF"/>
    <w:rsid w:val="004C6410"/>
    <w:rsid w:val="004C7DA1"/>
    <w:rsid w:val="004E2ED6"/>
    <w:rsid w:val="004F7744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03B"/>
    <w:rsid w:val="005314CD"/>
    <w:rsid w:val="00531BEB"/>
    <w:rsid w:val="005373CC"/>
    <w:rsid w:val="00555614"/>
    <w:rsid w:val="00556868"/>
    <w:rsid w:val="0056085B"/>
    <w:rsid w:val="00561C91"/>
    <w:rsid w:val="00562321"/>
    <w:rsid w:val="00564142"/>
    <w:rsid w:val="00571907"/>
    <w:rsid w:val="00580B57"/>
    <w:rsid w:val="00587521"/>
    <w:rsid w:val="00594D30"/>
    <w:rsid w:val="00595E01"/>
    <w:rsid w:val="00597134"/>
    <w:rsid w:val="005A1606"/>
    <w:rsid w:val="005A335C"/>
    <w:rsid w:val="005A6EAF"/>
    <w:rsid w:val="005B0775"/>
    <w:rsid w:val="005B1E8F"/>
    <w:rsid w:val="005B33AA"/>
    <w:rsid w:val="005D5513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3B79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B0151"/>
    <w:rsid w:val="006B4EF5"/>
    <w:rsid w:val="006B5567"/>
    <w:rsid w:val="006B60EC"/>
    <w:rsid w:val="006C6908"/>
    <w:rsid w:val="006D7634"/>
    <w:rsid w:val="006E0420"/>
    <w:rsid w:val="006E5352"/>
    <w:rsid w:val="006E5D1B"/>
    <w:rsid w:val="006F5486"/>
    <w:rsid w:val="006F57C7"/>
    <w:rsid w:val="00706A89"/>
    <w:rsid w:val="00706B7E"/>
    <w:rsid w:val="007145DC"/>
    <w:rsid w:val="0071789B"/>
    <w:rsid w:val="0073295F"/>
    <w:rsid w:val="00734208"/>
    <w:rsid w:val="00735372"/>
    <w:rsid w:val="007453FF"/>
    <w:rsid w:val="0074621E"/>
    <w:rsid w:val="00752FFD"/>
    <w:rsid w:val="007531C3"/>
    <w:rsid w:val="00760D76"/>
    <w:rsid w:val="00761061"/>
    <w:rsid w:val="00766C22"/>
    <w:rsid w:val="00767ED2"/>
    <w:rsid w:val="00774FEC"/>
    <w:rsid w:val="00777901"/>
    <w:rsid w:val="00792AE9"/>
    <w:rsid w:val="00793A69"/>
    <w:rsid w:val="00797F89"/>
    <w:rsid w:val="007A3D68"/>
    <w:rsid w:val="007B22B2"/>
    <w:rsid w:val="007B2FE6"/>
    <w:rsid w:val="007C542B"/>
    <w:rsid w:val="007C6D1E"/>
    <w:rsid w:val="007D37B7"/>
    <w:rsid w:val="007D4D93"/>
    <w:rsid w:val="007D53F7"/>
    <w:rsid w:val="007E1E7D"/>
    <w:rsid w:val="007E4ADC"/>
    <w:rsid w:val="007F1736"/>
    <w:rsid w:val="00811537"/>
    <w:rsid w:val="00812506"/>
    <w:rsid w:val="0081692E"/>
    <w:rsid w:val="00823135"/>
    <w:rsid w:val="008265D6"/>
    <w:rsid w:val="00830209"/>
    <w:rsid w:val="0083414D"/>
    <w:rsid w:val="0083776B"/>
    <w:rsid w:val="008452EA"/>
    <w:rsid w:val="00854702"/>
    <w:rsid w:val="008549F5"/>
    <w:rsid w:val="008558ED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A7FEC"/>
    <w:rsid w:val="008B3865"/>
    <w:rsid w:val="008B43B9"/>
    <w:rsid w:val="008C000F"/>
    <w:rsid w:val="008C464B"/>
    <w:rsid w:val="008C7B6B"/>
    <w:rsid w:val="008D0D56"/>
    <w:rsid w:val="008D4063"/>
    <w:rsid w:val="008D69B4"/>
    <w:rsid w:val="008D6EF0"/>
    <w:rsid w:val="008E1A3B"/>
    <w:rsid w:val="008E1EA7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08B4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7BB"/>
    <w:rsid w:val="0095766D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D43A3"/>
    <w:rsid w:val="009E0D38"/>
    <w:rsid w:val="009E24A2"/>
    <w:rsid w:val="009E6E28"/>
    <w:rsid w:val="009F09FC"/>
    <w:rsid w:val="009F3AB1"/>
    <w:rsid w:val="00A033D3"/>
    <w:rsid w:val="00A21453"/>
    <w:rsid w:val="00A2328E"/>
    <w:rsid w:val="00A23E9D"/>
    <w:rsid w:val="00A24E54"/>
    <w:rsid w:val="00A31A0A"/>
    <w:rsid w:val="00A35E32"/>
    <w:rsid w:val="00A36744"/>
    <w:rsid w:val="00A37C72"/>
    <w:rsid w:val="00A5496D"/>
    <w:rsid w:val="00A6453F"/>
    <w:rsid w:val="00A713FA"/>
    <w:rsid w:val="00A73487"/>
    <w:rsid w:val="00A73E3A"/>
    <w:rsid w:val="00A801DE"/>
    <w:rsid w:val="00A8335F"/>
    <w:rsid w:val="00A85921"/>
    <w:rsid w:val="00AA033E"/>
    <w:rsid w:val="00AC26BE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279E1"/>
    <w:rsid w:val="00B30387"/>
    <w:rsid w:val="00B31A24"/>
    <w:rsid w:val="00B36E95"/>
    <w:rsid w:val="00B3730B"/>
    <w:rsid w:val="00B37D5A"/>
    <w:rsid w:val="00B40959"/>
    <w:rsid w:val="00B41BC1"/>
    <w:rsid w:val="00B42FBC"/>
    <w:rsid w:val="00B4639E"/>
    <w:rsid w:val="00B4748C"/>
    <w:rsid w:val="00B56858"/>
    <w:rsid w:val="00B607C3"/>
    <w:rsid w:val="00B62628"/>
    <w:rsid w:val="00B645D7"/>
    <w:rsid w:val="00B64AC3"/>
    <w:rsid w:val="00B71CC0"/>
    <w:rsid w:val="00B74187"/>
    <w:rsid w:val="00B75C46"/>
    <w:rsid w:val="00B80F4E"/>
    <w:rsid w:val="00B92DFA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07319"/>
    <w:rsid w:val="00C11AD3"/>
    <w:rsid w:val="00C13637"/>
    <w:rsid w:val="00C17734"/>
    <w:rsid w:val="00C20392"/>
    <w:rsid w:val="00C24429"/>
    <w:rsid w:val="00C24797"/>
    <w:rsid w:val="00C255E0"/>
    <w:rsid w:val="00C25639"/>
    <w:rsid w:val="00C27FE1"/>
    <w:rsid w:val="00C403F0"/>
    <w:rsid w:val="00C42FB2"/>
    <w:rsid w:val="00C468D0"/>
    <w:rsid w:val="00C46B56"/>
    <w:rsid w:val="00C475A7"/>
    <w:rsid w:val="00C604EF"/>
    <w:rsid w:val="00C6551C"/>
    <w:rsid w:val="00C66066"/>
    <w:rsid w:val="00C6634F"/>
    <w:rsid w:val="00C675BB"/>
    <w:rsid w:val="00C67FA5"/>
    <w:rsid w:val="00C708A0"/>
    <w:rsid w:val="00C94205"/>
    <w:rsid w:val="00CA228B"/>
    <w:rsid w:val="00CB17F7"/>
    <w:rsid w:val="00CB5781"/>
    <w:rsid w:val="00CC4C5B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7E0E"/>
    <w:rsid w:val="00D02923"/>
    <w:rsid w:val="00D10CA2"/>
    <w:rsid w:val="00D1502F"/>
    <w:rsid w:val="00D16E93"/>
    <w:rsid w:val="00D27A67"/>
    <w:rsid w:val="00D27E49"/>
    <w:rsid w:val="00D336F7"/>
    <w:rsid w:val="00D35221"/>
    <w:rsid w:val="00D42765"/>
    <w:rsid w:val="00D4278E"/>
    <w:rsid w:val="00D44075"/>
    <w:rsid w:val="00D47731"/>
    <w:rsid w:val="00D61DA6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FFF"/>
    <w:rsid w:val="00DC3C97"/>
    <w:rsid w:val="00DC6CC6"/>
    <w:rsid w:val="00DD1CA5"/>
    <w:rsid w:val="00DD3E05"/>
    <w:rsid w:val="00DE16B5"/>
    <w:rsid w:val="00DE742B"/>
    <w:rsid w:val="00DE7C3E"/>
    <w:rsid w:val="00DF7E6F"/>
    <w:rsid w:val="00E0165E"/>
    <w:rsid w:val="00E03BE8"/>
    <w:rsid w:val="00E169AF"/>
    <w:rsid w:val="00E2353D"/>
    <w:rsid w:val="00E23DA3"/>
    <w:rsid w:val="00E2467E"/>
    <w:rsid w:val="00E277EF"/>
    <w:rsid w:val="00E436BA"/>
    <w:rsid w:val="00E6190D"/>
    <w:rsid w:val="00E61D9C"/>
    <w:rsid w:val="00E70B26"/>
    <w:rsid w:val="00E71E7E"/>
    <w:rsid w:val="00E728FF"/>
    <w:rsid w:val="00E82DA9"/>
    <w:rsid w:val="00E838FA"/>
    <w:rsid w:val="00E97579"/>
    <w:rsid w:val="00E97FAD"/>
    <w:rsid w:val="00EA5F72"/>
    <w:rsid w:val="00EB27E5"/>
    <w:rsid w:val="00EB30F2"/>
    <w:rsid w:val="00EB7A2A"/>
    <w:rsid w:val="00EC764E"/>
    <w:rsid w:val="00ED7043"/>
    <w:rsid w:val="00EE2ED5"/>
    <w:rsid w:val="00EE4C8C"/>
    <w:rsid w:val="00EF20AB"/>
    <w:rsid w:val="00EF4077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5681"/>
    <w:rsid w:val="00F901C1"/>
    <w:rsid w:val="00FA1CC1"/>
    <w:rsid w:val="00FA5E01"/>
    <w:rsid w:val="00FA5EC7"/>
    <w:rsid w:val="00FA7525"/>
    <w:rsid w:val="00FB153E"/>
    <w:rsid w:val="00FB1A60"/>
    <w:rsid w:val="00FC538B"/>
    <w:rsid w:val="00FC6C05"/>
    <w:rsid w:val="00FC6C9A"/>
    <w:rsid w:val="00FC7920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  <w:style w:type="character" w:customStyle="1" w:styleId="sj-widget-powered-by-brand">
    <w:name w:val="sj-widget-powered-by-brand"/>
    <w:basedOn w:val="a0"/>
    <w:rsid w:val="000E2C8A"/>
  </w:style>
  <w:style w:type="character" w:customStyle="1" w:styleId="itemaddtext">
    <w:name w:val="itemaddtext"/>
    <w:basedOn w:val="a0"/>
    <w:rsid w:val="000E2C8A"/>
  </w:style>
  <w:style w:type="paragraph" w:customStyle="1" w:styleId="seedr-pretexttext">
    <w:name w:val="seedr-pretext__text"/>
    <w:basedOn w:val="a"/>
    <w:rsid w:val="000E2C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0E2C8A"/>
  </w:style>
  <w:style w:type="character" w:customStyle="1" w:styleId="date">
    <w:name w:val="date"/>
    <w:basedOn w:val="a0"/>
    <w:rsid w:val="000E2C8A"/>
  </w:style>
  <w:style w:type="character" w:customStyle="1" w:styleId="category">
    <w:name w:val="category"/>
    <w:basedOn w:val="a0"/>
    <w:rsid w:val="000E2C8A"/>
  </w:style>
  <w:style w:type="character" w:customStyle="1" w:styleId="comments">
    <w:name w:val="comments"/>
    <w:basedOn w:val="a0"/>
    <w:rsid w:val="000E2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1815">
                  <w:marLeft w:val="0"/>
                  <w:marRight w:val="0"/>
                  <w:marTop w:val="0"/>
                  <w:marBottom w:val="0"/>
                  <w:divBdr>
                    <w:top w:val="single" w:sz="6" w:space="3" w:color="D1D1D1"/>
                    <w:left w:val="single" w:sz="6" w:space="4" w:color="D1D1D1"/>
                    <w:bottom w:val="single" w:sz="6" w:space="3" w:color="D1D1D1"/>
                    <w:right w:val="single" w:sz="6" w:space="4" w:color="D1D1D1"/>
                  </w:divBdr>
                  <w:divsChild>
                    <w:div w:id="720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5401">
              <w:marLeft w:val="0"/>
              <w:marRight w:val="0"/>
              <w:marTop w:val="0"/>
              <w:marBottom w:val="0"/>
              <w:divBdr>
                <w:top w:val="single" w:sz="6" w:space="7" w:color="CCCCCC"/>
                <w:left w:val="none" w:sz="0" w:space="7" w:color="auto"/>
                <w:bottom w:val="none" w:sz="0" w:space="7" w:color="auto"/>
                <w:right w:val="none" w:sz="0" w:space="7" w:color="auto"/>
              </w:divBdr>
            </w:div>
          </w:divsChild>
        </w:div>
      </w:divsChild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32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60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4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074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822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439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3" w:color="auto"/>
            <w:bottom w:val="single" w:sz="6" w:space="7" w:color="auto"/>
            <w:right w:val="none" w:sz="0" w:space="3" w:color="auto"/>
          </w:divBdr>
          <w:divsChild>
            <w:div w:id="6562492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arodnaiamedicina.ru/kak-lechit-gerpesnyj-stomatit-v-domashnix-usloviyax.html" TargetMode="External"/><Relationship Id="rId34" Type="http://schemas.openxmlformats.org/officeDocument/2006/relationships/hyperlink" Target="http://vsegdazdorov.net/poleznye-svoystva/kukuruza-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yperlink" Target="http://narodreceptzdorov.ru/bolezni-sosudov-i-serdca/vyisokoe-davlenie" TargetMode="External"/><Relationship Id="rId25" Type="http://schemas.openxmlformats.org/officeDocument/2006/relationships/hyperlink" Target="http://narodnaiamedicina.ru/narodnoe-lechenie-kamnej-v-pochkax.html" TargetMode="External"/><Relationship Id="rId33" Type="http://schemas.openxmlformats.org/officeDocument/2006/relationships/hyperlink" Target="http://nmedic.info/story/kukuruz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zavred.ru/polza-vitamina-c.html" TargetMode="External"/><Relationship Id="rId24" Type="http://schemas.openxmlformats.org/officeDocument/2006/relationships/hyperlink" Target="http://narodnaiamedicina.ru/lechenie-xronicheskogo-pielonefrita-v-narodnoj-medicine.html" TargetMode="External"/><Relationship Id="rId32" Type="http://schemas.openxmlformats.org/officeDocument/2006/relationships/hyperlink" Target="http://polzaverd.ru/polza/kukuruza-poleznye-svojstva.htm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narodnaiamedicina.ru/oteki-nog-lechenie-narodnymi-sredstvami.html" TargetMode="External"/><Relationship Id="rId28" Type="http://schemas.openxmlformats.org/officeDocument/2006/relationships/image" Target="media/image16.jpeg"/><Relationship Id="rId36" Type="http://schemas.openxmlformats.org/officeDocument/2006/relationships/hyperlink" Target="http://narodnaiamedicina.ru/kukuruza-lechebnye-svojstva-i-primenenie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narodreceptzdorov.ru/bolezni-sosudov-i-serdca/zabolevanie-ateroskleroz" TargetMode="External"/><Relationship Id="rId31" Type="http://schemas.openxmlformats.org/officeDocument/2006/relationships/hyperlink" Target="https://polzavred.ru/poleznye-svojstva-kukuruz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polzavred.ru/vitamin-polza-i-poleznye-svojstva-vitamina.html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5.jpeg"/><Relationship Id="rId30" Type="http://schemas.openxmlformats.org/officeDocument/2006/relationships/hyperlink" Target="http://edaplus.info/produce/maize.html" TargetMode="External"/><Relationship Id="rId35" Type="http://schemas.openxmlformats.org/officeDocument/2006/relationships/hyperlink" Target="http://azbukagreen.ru/index.php?catid=11&amp;id=277&amp;itemid=19&amp;option=com_content&amp;view=articl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F6C6-160E-43C0-96E9-9034E5B2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23</cp:revision>
  <cp:lastPrinted>2015-08-25T13:00:00Z</cp:lastPrinted>
  <dcterms:created xsi:type="dcterms:W3CDTF">2012-04-09T07:02:00Z</dcterms:created>
  <dcterms:modified xsi:type="dcterms:W3CDTF">2017-04-06T12:58:00Z</dcterms:modified>
</cp:coreProperties>
</file>