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C27FE1" w:rsidRDefault="00A6453F" w:rsidP="00A645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МКУК г-к Кисловодска «ЦБС»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8E" w:rsidRPr="00C27FE1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18 +</w:t>
      </w:r>
    </w:p>
    <w:p w:rsidR="00D61DA6" w:rsidRPr="00C27FE1" w:rsidRDefault="00A6453F" w:rsidP="00A645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936722" w:rsidRPr="00C27FE1" w:rsidRDefault="00936722" w:rsidP="00872E90">
      <w:pPr>
        <w:tabs>
          <w:tab w:val="right" w:pos="1620"/>
          <w:tab w:val="left" w:pos="2700"/>
          <w:tab w:val="left" w:pos="468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A8F" w:rsidRDefault="00CE7ACB" w:rsidP="00872E90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CE7A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3469352</wp:posOffset>
            </wp:positionH>
            <wp:positionV relativeFrom="paragraph">
              <wp:posOffset>-98581</wp:posOffset>
            </wp:positionV>
            <wp:extent cx="1063074" cy="972629"/>
            <wp:effectExtent l="57150" t="57150" r="61595" b="57150"/>
            <wp:wrapTight wrapText="bothSides">
              <wp:wrapPolygon edited="0">
                <wp:start x="-1162" y="-1271"/>
                <wp:lineTo x="-1162" y="22871"/>
                <wp:lineTo x="22852" y="22871"/>
                <wp:lineTo x="22852" y="-1271"/>
                <wp:lineTo x="-1162" y="-1271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92" t="36709" r="31674" b="1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715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63500" cmpd="tri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ACB" w:rsidRDefault="00CE7ACB" w:rsidP="00872E90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CE7ACB" w:rsidRDefault="00CE7ACB" w:rsidP="00872E90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CE7ACB" w:rsidRDefault="00CE7ACB" w:rsidP="00872E90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CE7ACB" w:rsidRPr="00C27FE1" w:rsidRDefault="00CE7ACB" w:rsidP="00872E90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3AB" w:rsidRPr="00C27FE1" w:rsidRDefault="004969E6" w:rsidP="00A6453F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3843AB" w:rsidRPr="00C27FE1" w:rsidRDefault="00457DD2" w:rsidP="0095585C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7DD2">
        <w:rPr>
          <w:rFonts w:ascii="Times New Roman" w:hAnsi="Times New Roman" w:cs="Times New Roman"/>
          <w:bCs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7.8pt;height:78.1pt" fillcolor="yellow" strokecolor="#c00000" strokeweight="1.5pt">
            <v:shadow color="#868686"/>
            <v:textpath style="font-family:&quot;Arial Black&quot;;font-size:28pt" fitshape="t" trim="t" string="Маме на радость,&#10;папе в награду"/>
          </v:shape>
        </w:pict>
      </w:r>
    </w:p>
    <w:p w:rsidR="00872E90" w:rsidRPr="0095585C" w:rsidRDefault="009C0C4C" w:rsidP="009C0C4C">
      <w:pPr>
        <w:spacing w:line="276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noProof/>
        </w:rPr>
        <w:drawing>
          <wp:inline distT="0" distB="0" distL="0" distR="0">
            <wp:extent cx="3432034" cy="2285641"/>
            <wp:effectExtent l="95250" t="95250" r="92216" b="95609"/>
            <wp:docPr id="9" name="Рисунок 9" descr="https://im0-tub-ru.yandex.net/i?id=562c685b0d94c0baf078ecedbce96c4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62c685b0d94c0baf078ecedbce96c40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44" cy="2284982"/>
                    </a:xfrm>
                    <a:prstGeom prst="rect">
                      <a:avLst/>
                    </a:prstGeom>
                    <a:noFill/>
                    <a:ln w="889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16" w:rsidRDefault="00547616" w:rsidP="003945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72E90" w:rsidRDefault="00872E90" w:rsidP="003945B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72E90" w:rsidRDefault="00872E90" w:rsidP="001B2F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8F3" w:rsidRPr="001B2FCC" w:rsidRDefault="0010432A" w:rsidP="001B2F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Кисловодск, 2017</w:t>
      </w:r>
      <w:r w:rsidR="00112F31" w:rsidRPr="00C27F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A3A2B" w:rsidRPr="00DA3A2B" w:rsidRDefault="00DA3A2B" w:rsidP="001B2FCC">
      <w:pPr>
        <w:pStyle w:val="ab"/>
        <w:pBdr>
          <w:top w:val="thinThickThinSmallGap" w:sz="18" w:space="1" w:color="782C2A"/>
          <w:left w:val="thinThickThinSmallGap" w:sz="18" w:space="4" w:color="782C2A"/>
          <w:bottom w:val="thinThickThinSmallGap" w:sz="18" w:space="1" w:color="782C2A"/>
          <w:right w:val="thinThickThinSmallGap" w:sz="18" w:space="4" w:color="782C2A"/>
        </w:pBdr>
        <w:shd w:val="clear" w:color="auto" w:fill="F7E9E9"/>
        <w:spacing w:before="0" w:beforeAutospacing="0" w:after="0" w:afterAutospacing="0" w:line="276" w:lineRule="auto"/>
        <w:ind w:left="567" w:right="450"/>
        <w:jc w:val="both"/>
        <w:rPr>
          <w:rFonts w:ascii="Georgia" w:hAnsi="Georgia"/>
          <w:b/>
          <w:i/>
          <w:color w:val="984806" w:themeColor="accent6" w:themeShade="80"/>
        </w:rPr>
      </w:pPr>
      <w:r w:rsidRPr="00DA3A2B">
        <w:rPr>
          <w:rFonts w:ascii="Georgia" w:hAnsi="Georgia"/>
          <w:b/>
          <w:i/>
          <w:color w:val="984806" w:themeColor="accent6" w:themeShade="80"/>
        </w:rPr>
        <w:lastRenderedPageBreak/>
        <w:t>Рождение первенца — проверка семьи на крепость, связанная со значительным изменением взаимоотношений. Пара учится меньше думать о себе, проявляя больше любви, понимания, терпения и милосердия к самым близким людям. Все это делает семью лучше и прочнее.</w:t>
      </w:r>
    </w:p>
    <w:p w:rsidR="00DA3A2B" w:rsidRDefault="00DA3A2B" w:rsidP="001B2FCC">
      <w:pPr>
        <w:pStyle w:val="ab"/>
        <w:shd w:val="clear" w:color="auto" w:fill="FFFFFF"/>
        <w:spacing w:before="0" w:beforeAutospacing="0" w:after="0" w:afterAutospacing="0"/>
        <w:jc w:val="both"/>
      </w:pPr>
    </w:p>
    <w:p w:rsidR="000A58F3" w:rsidRPr="00583779" w:rsidRDefault="000A58F3" w:rsidP="003D75B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83779">
        <w:rPr>
          <w:sz w:val="26"/>
          <w:szCs w:val="26"/>
        </w:rPr>
        <w:t xml:space="preserve">Появление ребенка в семье это радостное и важное событие. </w:t>
      </w:r>
      <w:r w:rsidR="003D75BC" w:rsidRPr="00583779">
        <w:rPr>
          <w:sz w:val="26"/>
          <w:szCs w:val="26"/>
        </w:rPr>
        <w:t xml:space="preserve"> </w:t>
      </w:r>
      <w:r w:rsidR="003D75BC" w:rsidRPr="00583779">
        <w:rPr>
          <w:color w:val="000000"/>
          <w:sz w:val="26"/>
          <w:szCs w:val="26"/>
        </w:rPr>
        <w:t>Семьи создаются ради продолжения рода.</w:t>
      </w:r>
    </w:p>
    <w:p w:rsidR="000A58F3" w:rsidRPr="00583779" w:rsidRDefault="007A62AA" w:rsidP="003D75BC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956945</wp:posOffset>
            </wp:positionV>
            <wp:extent cx="2102485" cy="1257935"/>
            <wp:effectExtent l="57150" t="57150" r="50165" b="56515"/>
            <wp:wrapTight wrapText="bothSides">
              <wp:wrapPolygon edited="0">
                <wp:start x="-587" y="-981"/>
                <wp:lineTo x="-587" y="22570"/>
                <wp:lineTo x="22115" y="22570"/>
                <wp:lineTo x="22115" y="-981"/>
                <wp:lineTo x="-587" y="-981"/>
              </wp:wrapPolygon>
            </wp:wrapTight>
            <wp:docPr id="2" name="Рисунок 9" descr="https://wallperz.com/wp-content/uploads/2017/02/04/wallperz.com-2017020409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allperz.com/wp-content/uploads/2017/02/04/wallperz.com-20170204093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25793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8F3" w:rsidRPr="00583779">
        <w:rPr>
          <w:rFonts w:ascii="Times New Roman" w:hAnsi="Times New Roman" w:cs="Times New Roman"/>
          <w:color w:val="000000"/>
          <w:sz w:val="26"/>
          <w:szCs w:val="26"/>
        </w:rPr>
        <w:t>В каждой молодой семье рано или поздно родится малыш, которого молодые родители будут воспитывать. Но с другой стороны после рождения ребенка могут возникнуть проблемы и трудности</w:t>
      </w:r>
      <w:r w:rsidR="003D75BC" w:rsidRPr="005837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A58F3" w:rsidRPr="00583779">
        <w:rPr>
          <w:rFonts w:ascii="Times New Roman" w:hAnsi="Times New Roman" w:cs="Times New Roman"/>
          <w:color w:val="000000"/>
          <w:sz w:val="26"/>
          <w:szCs w:val="26"/>
        </w:rPr>
        <w:t xml:space="preserve"> которых раньше не существовало. Это инвестиция своего времени, вложение своих финансовых ресурсов и, в свою же очередь, внимание ребенку.</w:t>
      </w:r>
      <w:r w:rsidR="001B2FCC" w:rsidRPr="00583779">
        <w:rPr>
          <w:sz w:val="26"/>
          <w:szCs w:val="26"/>
        </w:rPr>
        <w:t xml:space="preserve"> </w:t>
      </w:r>
    </w:p>
    <w:p w:rsidR="000A58F3" w:rsidRPr="00583779" w:rsidRDefault="000A58F3" w:rsidP="003D75BC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Теоретически вроде бы все понятно, но на практике получается, куда все сложнее.</w:t>
      </w:r>
      <w:r w:rsidR="001B2FCC" w:rsidRPr="00583779">
        <w:rPr>
          <w:sz w:val="26"/>
          <w:szCs w:val="26"/>
        </w:rPr>
        <w:t xml:space="preserve"> </w:t>
      </w:r>
    </w:p>
    <w:p w:rsidR="000A58F3" w:rsidRPr="00583779" w:rsidRDefault="000A58F3" w:rsidP="003D75BC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Дети – это чувствительные натуры и хорошо чувствуют родительскую любовь. И зачастую бывает такое, что молодая семья после рождения первого ребенка еще не нагулялась и больше времени уделяет себе, своим желаниям и потребностям, тем самым лишая ребенка любви.</w:t>
      </w:r>
    </w:p>
    <w:p w:rsidR="000A58F3" w:rsidRPr="00583779" w:rsidRDefault="000A58F3" w:rsidP="003C7C86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Ребенок - это не игрушка, а тоже живой организм, который хочет внимания, любви и ласки. И чтобы взять на себя такую ответственность, нужно быть подготовленным и иметь определенный фундамент.</w:t>
      </w:r>
    </w:p>
    <w:p w:rsidR="008626BB" w:rsidRDefault="008626BB" w:rsidP="003C7C8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b w:val="0"/>
          <w:color w:val="262626"/>
          <w:sz w:val="26"/>
          <w:szCs w:val="26"/>
        </w:rPr>
      </w:pPr>
    </w:p>
    <w:p w:rsidR="008626BB" w:rsidRPr="00583779" w:rsidRDefault="008626BB" w:rsidP="008626BB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  <w:sz w:val="26"/>
          <w:szCs w:val="26"/>
        </w:rPr>
      </w:pPr>
      <w:r w:rsidRPr="00583779">
        <w:rPr>
          <w:rFonts w:ascii="Georgia" w:hAnsi="Georgia"/>
          <w:i/>
          <w:color w:val="984806" w:themeColor="accent6" w:themeShade="80"/>
          <w:sz w:val="28"/>
          <w:szCs w:val="28"/>
        </w:rPr>
        <w:t> </w:t>
      </w:r>
      <w:r w:rsidRPr="00583779">
        <w:rPr>
          <w:rStyle w:val="ac"/>
          <w:rFonts w:ascii="Georgia" w:hAnsi="Georgia"/>
          <w:i/>
          <w:color w:val="984806" w:themeColor="accent6" w:themeShade="80"/>
          <w:sz w:val="28"/>
          <w:szCs w:val="28"/>
        </w:rPr>
        <w:t>Основные проблемы</w:t>
      </w:r>
      <w:r>
        <w:rPr>
          <w:color w:val="000000"/>
          <w:sz w:val="26"/>
          <w:szCs w:val="26"/>
        </w:rPr>
        <w:t xml:space="preserve"> </w:t>
      </w:r>
      <w:r w:rsidRPr="00583779">
        <w:rPr>
          <w:color w:val="000000"/>
          <w:sz w:val="26"/>
          <w:szCs w:val="26"/>
        </w:rPr>
        <w:t> молодых семей, связанные с появлением первого ребенка:</w:t>
      </w:r>
    </w:p>
    <w:p w:rsidR="008626BB" w:rsidRDefault="007A62AA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757555</wp:posOffset>
            </wp:positionV>
            <wp:extent cx="1769110" cy="1035050"/>
            <wp:effectExtent l="57150" t="57150" r="59690" b="50800"/>
            <wp:wrapTight wrapText="bothSides">
              <wp:wrapPolygon edited="0">
                <wp:start x="-698" y="-1193"/>
                <wp:lineTo x="-698" y="22660"/>
                <wp:lineTo x="22329" y="22660"/>
                <wp:lineTo x="22329" y="-1193"/>
                <wp:lineTo x="-698" y="-1193"/>
              </wp:wrapPolygon>
            </wp:wrapTight>
            <wp:docPr id="4" name="Рисунок 12" descr="http://mamatato.com/images-new/image_b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matato.com/images-new/image_b3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3505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6BB" w:rsidRPr="00583779">
        <w:rPr>
          <w:color w:val="000000"/>
          <w:sz w:val="26"/>
          <w:szCs w:val="26"/>
        </w:rPr>
        <w:t>Выбор собственного стиля поведения по отношению к ребенку. Супруги зачастую оказываются в ситуации неопределенности, предоставляющей широкие возможности для переживания чувства вин</w:t>
      </w:r>
      <w:r w:rsidR="008626BB">
        <w:rPr>
          <w:color w:val="000000"/>
          <w:sz w:val="26"/>
          <w:szCs w:val="26"/>
        </w:rPr>
        <w:t xml:space="preserve">ы, страха, неуверенности в себе.  </w:t>
      </w:r>
    </w:p>
    <w:p w:rsidR="00D04A88" w:rsidRPr="00D04A88" w:rsidRDefault="00D04A88" w:rsidP="00D04A88">
      <w:pPr>
        <w:pStyle w:val="a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16"/>
          <w:szCs w:val="16"/>
        </w:rPr>
      </w:pPr>
    </w:p>
    <w:p w:rsidR="008626BB" w:rsidRDefault="008626BB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Сложность распределения обязанностей между супругами по отношению к новому члену семьи. Естественное изменение в распределении супружеских ролей в этой ситуации — сдвиг их в сторону более традиционных, где жена в основном занята домом и детьми, а муж осуществляет все контакты семьи с внешним миром</w:t>
      </w:r>
      <w:r w:rsidR="00D04A88">
        <w:rPr>
          <w:color w:val="000000"/>
          <w:sz w:val="26"/>
          <w:szCs w:val="26"/>
        </w:rPr>
        <w:t>.</w:t>
      </w:r>
    </w:p>
    <w:p w:rsidR="00D04A88" w:rsidRPr="00D04A88" w:rsidRDefault="00D04A88" w:rsidP="00D04A8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626BB" w:rsidRDefault="008626BB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Резкое у</w:t>
      </w:r>
      <w:r>
        <w:rPr>
          <w:color w:val="000000"/>
          <w:sz w:val="26"/>
          <w:szCs w:val="26"/>
        </w:rPr>
        <w:t xml:space="preserve">меньшение свободного времени, </w:t>
      </w:r>
      <w:r w:rsidRPr="00583779">
        <w:rPr>
          <w:color w:val="000000"/>
          <w:sz w:val="26"/>
          <w:szCs w:val="26"/>
        </w:rPr>
        <w:t>в особенности проводимого совместно. Если раньше супруги вместе ходили в кино, театры, в гости, то теперь если кому-то из них в свободную минуту и удается куда-нибудь вырваться, то это приходится часто делать в одиночку, поскольку кто-то из супругов должен оставаться с ребенком, особенно если нет родителей или родственников, которые на время могут их подменить.</w:t>
      </w:r>
    </w:p>
    <w:p w:rsidR="00D04A88" w:rsidRPr="00583779" w:rsidRDefault="00D04A88" w:rsidP="00D04A88">
      <w:pPr>
        <w:pStyle w:val="a5"/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D04A88" w:rsidRPr="00D04A88" w:rsidRDefault="00D04A88" w:rsidP="00D04A88">
      <w:pPr>
        <w:pStyle w:val="a5"/>
        <w:pBdr>
          <w:top w:val="thinThickThinSmallGap" w:sz="18" w:space="0" w:color="990000"/>
          <w:left w:val="thinThickThinSmallGap" w:sz="18" w:space="4" w:color="990000"/>
          <w:bottom w:val="thinThickThinSmallGap" w:sz="18" w:space="1" w:color="990000"/>
          <w:right w:val="thinThickThinSmallGap" w:sz="18" w:space="4" w:color="990000"/>
        </w:pBdr>
        <w:shd w:val="clear" w:color="auto" w:fill="F2DBDB" w:themeFill="accent2" w:themeFillTint="33"/>
        <w:spacing w:line="276" w:lineRule="auto"/>
        <w:ind w:right="592"/>
        <w:jc w:val="both"/>
        <w:outlineLvl w:val="0"/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</w:pPr>
      <w:r w:rsidRPr="00144B1A"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  <w:t xml:space="preserve">Лучше не </w:t>
      </w:r>
      <w:proofErr w:type="spellStart"/>
      <w:r w:rsidRPr="00144B1A"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  <w:t>зацикливаться</w:t>
      </w:r>
      <w:proofErr w:type="spellEnd"/>
      <w:r w:rsidRPr="00144B1A"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  <w:t xml:space="preserve"> полностью на проблемах и заботах, а понимать, что все трудности пройдут, а крепкая и счастливая семья сохранится.</w:t>
      </w:r>
    </w:p>
    <w:p w:rsidR="008626BB" w:rsidRDefault="008626BB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lastRenderedPageBreak/>
        <w:t>С рождением ребенка значительно ухудшается материальное положение сем</w:t>
      </w:r>
      <w:r w:rsidR="00D04A88">
        <w:rPr>
          <w:color w:val="000000"/>
          <w:sz w:val="26"/>
          <w:szCs w:val="26"/>
        </w:rPr>
        <w:t>ьи. Дело</w:t>
      </w:r>
      <w:r w:rsidRPr="00583779">
        <w:rPr>
          <w:color w:val="000000"/>
          <w:sz w:val="26"/>
          <w:szCs w:val="26"/>
        </w:rPr>
        <w:t xml:space="preserve"> не в том, что ребенок требует определенных материальных затрат, хотя эти затраты весьма ве</w:t>
      </w:r>
      <w:r w:rsidR="00D04A88">
        <w:rPr>
          <w:color w:val="000000"/>
          <w:sz w:val="26"/>
          <w:szCs w:val="26"/>
        </w:rPr>
        <w:t>лики</w:t>
      </w:r>
      <w:r w:rsidRPr="00583779">
        <w:rPr>
          <w:color w:val="000000"/>
          <w:sz w:val="26"/>
          <w:szCs w:val="26"/>
        </w:rPr>
        <w:t>, но прежде всего из-за необходимости матери оставить работу в первые годы жизни малыша.</w:t>
      </w:r>
    </w:p>
    <w:p w:rsidR="00D04A88" w:rsidRPr="00D04A88" w:rsidRDefault="00D04A88" w:rsidP="00D04A88">
      <w:pPr>
        <w:pStyle w:val="a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16"/>
          <w:szCs w:val="16"/>
        </w:rPr>
      </w:pPr>
    </w:p>
    <w:p w:rsidR="008626BB" w:rsidRDefault="003D6E81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45085</wp:posOffset>
            </wp:positionV>
            <wp:extent cx="1775460" cy="1184910"/>
            <wp:effectExtent l="57150" t="57150" r="53340" b="53340"/>
            <wp:wrapTight wrapText="bothSides">
              <wp:wrapPolygon edited="0">
                <wp:start x="-695" y="-1042"/>
                <wp:lineTo x="-695" y="22572"/>
                <wp:lineTo x="22249" y="22572"/>
                <wp:lineTo x="22249" y="-1042"/>
                <wp:lineTo x="-695" y="-1042"/>
              </wp:wrapPolygon>
            </wp:wrapTight>
            <wp:docPr id="19" name="Рисунок 19" descr="http://4mama.ua/uploads/files/files/Depositphotos_17051595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mama.ua/uploads/files/files/Depositphotos_17051595_l-2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491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6BB" w:rsidRPr="00583779">
        <w:rPr>
          <w:color w:val="000000"/>
          <w:sz w:val="26"/>
          <w:szCs w:val="26"/>
        </w:rPr>
        <w:t>Не меньше проблем возникает в молодой семье во взаимоотношениях с родственниками, прежде всего, это ба</w:t>
      </w:r>
      <w:r w:rsidR="00EB2653">
        <w:rPr>
          <w:color w:val="000000"/>
          <w:sz w:val="26"/>
          <w:szCs w:val="26"/>
        </w:rPr>
        <w:t>бушки и дедушки ребенка. В</w:t>
      </w:r>
      <w:r w:rsidR="008626BB" w:rsidRPr="00583779">
        <w:rPr>
          <w:color w:val="000000"/>
          <w:sz w:val="26"/>
          <w:szCs w:val="26"/>
        </w:rPr>
        <w:t>стает вопрос о том, как оптимально распределить усилия по уходу и воспитанию малыша между родителями и представителями старшего поколения?</w:t>
      </w:r>
    </w:p>
    <w:p w:rsidR="00D04A88" w:rsidRPr="00583779" w:rsidRDefault="00D04A88" w:rsidP="00D04A8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626BB" w:rsidRDefault="008626BB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Выбор единого стиля воспитания. По данным социологов, конфликты между супругами по поводу воспитания детей занимают одно из первых мест. Воспитание детей, конфликты между супругами по поводу педагогических позиций</w:t>
      </w:r>
      <w:r w:rsidR="00EB2653">
        <w:rPr>
          <w:color w:val="000000"/>
          <w:sz w:val="26"/>
          <w:szCs w:val="26"/>
        </w:rPr>
        <w:t xml:space="preserve"> каждого</w:t>
      </w:r>
      <w:r w:rsidRPr="00583779">
        <w:rPr>
          <w:color w:val="000000"/>
          <w:sz w:val="26"/>
          <w:szCs w:val="26"/>
        </w:rPr>
        <w:t>, на котором выясняются фактически не педагогические проблемы, а супружеские отношения, взаимные обиды. Эти конфликты и столкновения родителей, неприятие мнения другого, стремление это мнение оспорить и предложить свое решение создают в семье ситуацию неопределенности, отсутствия единства требований к ребенку.</w:t>
      </w:r>
    </w:p>
    <w:p w:rsidR="00D04A88" w:rsidRPr="00EB2653" w:rsidRDefault="00D04A88" w:rsidP="00D04A8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626BB" w:rsidRPr="00583779" w:rsidRDefault="008626BB" w:rsidP="00EB2653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Появляется дисгармония сексуальных отношений.</w:t>
      </w:r>
    </w:p>
    <w:p w:rsidR="008626BB" w:rsidRPr="00583779" w:rsidRDefault="00B8504E" w:rsidP="00EB2653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Проблема с жильем</w:t>
      </w:r>
      <w:r w:rsidR="008626BB" w:rsidRPr="00583779">
        <w:rPr>
          <w:color w:val="000000"/>
          <w:sz w:val="26"/>
          <w:szCs w:val="26"/>
        </w:rPr>
        <w:t>.</w:t>
      </w:r>
    </w:p>
    <w:p w:rsidR="008626BB" w:rsidRPr="003D6E81" w:rsidRDefault="008626BB" w:rsidP="008626BB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ac"/>
          <w:b w:val="0"/>
          <w:bCs w:val="0"/>
          <w:color w:val="000000"/>
          <w:sz w:val="26"/>
          <w:szCs w:val="26"/>
        </w:rPr>
      </w:pPr>
      <w:r w:rsidRPr="00583779">
        <w:rPr>
          <w:color w:val="000000"/>
          <w:sz w:val="26"/>
          <w:szCs w:val="26"/>
        </w:rPr>
        <w:t>Хозяйственно — бытовые проблемы.</w:t>
      </w:r>
    </w:p>
    <w:p w:rsidR="000A58F3" w:rsidRPr="00583779" w:rsidRDefault="000A58F3" w:rsidP="003C7C8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6"/>
          <w:szCs w:val="26"/>
        </w:rPr>
      </w:pPr>
      <w:r w:rsidRPr="0062628E">
        <w:rPr>
          <w:rStyle w:val="ac"/>
          <w:rFonts w:asciiTheme="majorHAnsi" w:hAnsiTheme="majorHAnsi"/>
          <w:i/>
          <w:color w:val="262626"/>
          <w:sz w:val="32"/>
          <w:szCs w:val="32"/>
        </w:rPr>
        <w:lastRenderedPageBreak/>
        <w:t>Нет универсальных для всех семей совето</w:t>
      </w:r>
      <w:r w:rsidR="008D2E7F" w:rsidRPr="0062628E">
        <w:rPr>
          <w:rStyle w:val="ac"/>
          <w:rFonts w:asciiTheme="majorHAnsi" w:hAnsiTheme="majorHAnsi"/>
          <w:i/>
          <w:color w:val="262626"/>
          <w:sz w:val="32"/>
          <w:szCs w:val="32"/>
        </w:rPr>
        <w:t>в</w:t>
      </w:r>
      <w:r w:rsidR="008D2E7F" w:rsidRPr="0062628E">
        <w:rPr>
          <w:rStyle w:val="ac"/>
          <w:rFonts w:asciiTheme="majorHAnsi" w:hAnsiTheme="majorHAnsi"/>
          <w:b w:val="0"/>
          <w:color w:val="262626"/>
          <w:sz w:val="32"/>
          <w:szCs w:val="32"/>
        </w:rPr>
        <w:t>,</w:t>
      </w:r>
      <w:r w:rsidRPr="00583779">
        <w:rPr>
          <w:color w:val="262626"/>
          <w:sz w:val="26"/>
          <w:szCs w:val="26"/>
        </w:rPr>
        <w:t xml:space="preserve"> на 100%</w:t>
      </w:r>
      <w:r w:rsidR="004C2F04">
        <w:rPr>
          <w:color w:val="262626"/>
          <w:sz w:val="26"/>
          <w:szCs w:val="26"/>
        </w:rPr>
        <w:t xml:space="preserve"> помогающих им избежать распада.</w:t>
      </w:r>
      <w:r w:rsidRPr="00583779">
        <w:rPr>
          <w:color w:val="262626"/>
          <w:sz w:val="26"/>
          <w:szCs w:val="26"/>
        </w:rPr>
        <w:t xml:space="preserve"> </w:t>
      </w:r>
      <w:r w:rsidR="004C2F04">
        <w:rPr>
          <w:color w:val="262626"/>
          <w:sz w:val="26"/>
          <w:szCs w:val="26"/>
        </w:rPr>
        <w:t>С</w:t>
      </w:r>
      <w:r w:rsidRPr="00583779">
        <w:rPr>
          <w:color w:val="262626"/>
          <w:sz w:val="26"/>
          <w:szCs w:val="26"/>
        </w:rPr>
        <w:t xml:space="preserve">уществуют </w:t>
      </w:r>
      <w:r w:rsidR="004C2F04">
        <w:rPr>
          <w:color w:val="262626"/>
          <w:sz w:val="26"/>
          <w:szCs w:val="26"/>
        </w:rPr>
        <w:t xml:space="preserve"> </w:t>
      </w:r>
      <w:r w:rsidRPr="00583779">
        <w:rPr>
          <w:color w:val="262626"/>
          <w:sz w:val="26"/>
          <w:szCs w:val="26"/>
        </w:rPr>
        <w:t>ситуации, когда несколько подсказок могут помочь супругам, одновременно желающим сохранить свой брак, найти выход из семейного тупика. Вот </w:t>
      </w:r>
      <w:r w:rsidRPr="00583779">
        <w:rPr>
          <w:rStyle w:val="ac"/>
          <w:b w:val="0"/>
          <w:color w:val="262626"/>
          <w:sz w:val="26"/>
          <w:szCs w:val="26"/>
        </w:rPr>
        <w:t>некоторые из них</w:t>
      </w:r>
      <w:r w:rsidRPr="00583779">
        <w:rPr>
          <w:color w:val="262626"/>
          <w:sz w:val="26"/>
          <w:szCs w:val="26"/>
        </w:rPr>
        <w:t>, относящиеся к обоим супругам:</w:t>
      </w:r>
    </w:p>
    <w:p w:rsidR="003C7C86" w:rsidRPr="00583779" w:rsidRDefault="003C7C86" w:rsidP="003C7C86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16"/>
          <w:szCs w:val="16"/>
        </w:rPr>
      </w:pPr>
    </w:p>
    <w:p w:rsidR="003C7C86" w:rsidRDefault="003D6E81" w:rsidP="0058377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284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noProof/>
          <w:color w:val="262626"/>
          <w:sz w:val="26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354330</wp:posOffset>
            </wp:positionV>
            <wp:extent cx="1570355" cy="1021080"/>
            <wp:effectExtent l="57150" t="57150" r="48895" b="64770"/>
            <wp:wrapTight wrapText="bothSides">
              <wp:wrapPolygon edited="0">
                <wp:start x="-786" y="-1209"/>
                <wp:lineTo x="-786" y="22970"/>
                <wp:lineTo x="22273" y="22970"/>
                <wp:lineTo x="22273" y="-1209"/>
                <wp:lineTo x="-786" y="-1209"/>
              </wp:wrapPolygon>
            </wp:wrapTight>
            <wp:docPr id="22" name="Рисунок 22" descr="http://mama.ua/media/posts/Lyubit-malyishey-odinakovo-----nerealn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ama.ua/media/posts/Lyubit-malyishey-odinakovo-----nerealno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2108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Всегда находите время для семейного совета без посторонних свидетелей. Пусть практика таких обсуждений станет постоянной. Это возможность обговорить ваши обиды, разногласия, подавление и замалчивание которых часто приводит к разочарованию.</w:t>
      </w:r>
    </w:p>
    <w:p w:rsidR="00EB2653" w:rsidRPr="00EB2653" w:rsidRDefault="00EB2653" w:rsidP="00EB2653">
      <w:pPr>
        <w:pStyle w:val="a5"/>
        <w:widowControl/>
        <w:shd w:val="clear" w:color="auto" w:fill="FFFFFF"/>
        <w:autoSpaceDE/>
        <w:autoSpaceDN/>
        <w:adjustRightInd/>
        <w:ind w:left="284"/>
        <w:jc w:val="both"/>
        <w:rPr>
          <w:rFonts w:ascii="Times New Roman" w:hAnsi="Times New Roman" w:cs="Times New Roman"/>
          <w:color w:val="262626"/>
          <w:sz w:val="16"/>
          <w:szCs w:val="16"/>
        </w:rPr>
      </w:pPr>
    </w:p>
    <w:p w:rsidR="003C7C86" w:rsidRDefault="000A58F3" w:rsidP="0058377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284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Ищите любые возможности проводить время вместе. В старости, когда дети разъедутся, вам припомнятся эти драгоценные минуты. Они и будут порукой того, что ваше взаимопонимание и уважение продлится до этого момента.</w:t>
      </w:r>
    </w:p>
    <w:p w:rsidR="00EB2653" w:rsidRPr="00EB2653" w:rsidRDefault="00EB2653" w:rsidP="00EB265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62626"/>
          <w:sz w:val="16"/>
          <w:szCs w:val="16"/>
        </w:rPr>
      </w:pPr>
    </w:p>
    <w:p w:rsidR="003C7C86" w:rsidRDefault="000A58F3" w:rsidP="0058377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284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Любовь, какой бы сильной она не была вначале, требует подпитки в виде доказательств и действий с обеих сторон.</w:t>
      </w:r>
    </w:p>
    <w:p w:rsidR="00EB2653" w:rsidRPr="00EB2653" w:rsidRDefault="00EB2653" w:rsidP="00EB265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62626"/>
          <w:sz w:val="16"/>
          <w:szCs w:val="16"/>
        </w:rPr>
      </w:pPr>
    </w:p>
    <w:p w:rsidR="000A58F3" w:rsidRDefault="000A58F3" w:rsidP="00583779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284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Если жизненные ценности супругов различны, лучшим путем к взаимопониманию будет компромисс, а не стремление переделать любимого по своей мерке.</w:t>
      </w:r>
    </w:p>
    <w:p w:rsidR="004C2F04" w:rsidRPr="0062628E" w:rsidRDefault="004C2F04" w:rsidP="004C2F0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62626"/>
          <w:sz w:val="16"/>
          <w:szCs w:val="16"/>
        </w:rPr>
      </w:pPr>
    </w:p>
    <w:p w:rsidR="004C2F04" w:rsidRPr="0062628E" w:rsidRDefault="004C2F04" w:rsidP="004C2F0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62626"/>
          <w:sz w:val="16"/>
          <w:szCs w:val="16"/>
        </w:rPr>
      </w:pPr>
    </w:p>
    <w:p w:rsidR="004C2F04" w:rsidRPr="004C2F04" w:rsidRDefault="004C2F04" w:rsidP="004C2F04">
      <w:pPr>
        <w:pStyle w:val="a5"/>
        <w:pBdr>
          <w:top w:val="thinThickThinSmallGap" w:sz="18" w:space="1" w:color="782C2A"/>
          <w:left w:val="thinThickThinSmallGap" w:sz="18" w:space="4" w:color="782C2A"/>
          <w:bottom w:val="thinThickThinSmallGap" w:sz="18" w:space="1" w:color="782C2A"/>
          <w:right w:val="thinThickThinSmallGap" w:sz="18" w:space="4" w:color="782C2A"/>
        </w:pBdr>
        <w:shd w:val="clear" w:color="auto" w:fill="F2DBDB" w:themeFill="accent2" w:themeFillTint="33"/>
        <w:spacing w:line="276" w:lineRule="auto"/>
        <w:ind w:right="450"/>
        <w:jc w:val="both"/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</w:pPr>
      <w:r w:rsidRPr="00144B1A"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  <w:t>Как бы ни было трудно, опускать руки нельзя, ведь брак – словно живой организм: если его холить и лелеять, то он окрепнет и «расцветет»</w:t>
      </w:r>
      <w:r>
        <w:rPr>
          <w:rFonts w:ascii="Georgia" w:hAnsi="Georgia" w:cs="Times New Roman"/>
          <w:b/>
          <w:i/>
          <w:color w:val="984806" w:themeColor="accent6" w:themeShade="80"/>
          <w:sz w:val="24"/>
          <w:szCs w:val="24"/>
        </w:rPr>
        <w:t>.</w:t>
      </w:r>
    </w:p>
    <w:p w:rsidR="008626BB" w:rsidRDefault="00457DD2" w:rsidP="008626BB">
      <w:pPr>
        <w:pStyle w:val="a5"/>
        <w:widowControl/>
        <w:shd w:val="clear" w:color="auto" w:fill="FFFFFF"/>
        <w:autoSpaceDE/>
        <w:autoSpaceDN/>
        <w:adjustRightInd/>
        <w:ind w:left="426"/>
        <w:jc w:val="both"/>
        <w:rPr>
          <w:color w:val="262626"/>
        </w:rPr>
      </w:pPr>
      <w:r w:rsidRPr="00457DD2">
        <w:rPr>
          <w:color w:val="26262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5.95pt;height:25.8pt" fillcolor="yellow">
            <v:shadow opacity="52429f"/>
            <v:textpath style="font-family:&quot;Arial Black&quot;;font-style:italic;v-text-kern:t" trim="t" fitpath="t" string="Совместное воспитание малыша"/>
          </v:shape>
        </w:pict>
      </w:r>
    </w:p>
    <w:p w:rsidR="008626BB" w:rsidRPr="003D75BC" w:rsidRDefault="004C2F04" w:rsidP="008626B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8626BB" w:rsidRPr="00583779" w:rsidRDefault="008626BB" w:rsidP="008626BB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iCs/>
          <w:color w:val="262626"/>
          <w:sz w:val="26"/>
          <w:szCs w:val="26"/>
        </w:rPr>
      </w:pPr>
      <w:r w:rsidRPr="00583779">
        <w:rPr>
          <w:iCs/>
          <w:color w:val="262626"/>
          <w:sz w:val="26"/>
          <w:szCs w:val="26"/>
        </w:rPr>
        <w:t>Мудрые японцы считают, что если начинаешь воспитывать малыша после рождения, то ты опаздываешь в этом процессе, по крайней мере, на 9 месяцев.</w:t>
      </w:r>
    </w:p>
    <w:p w:rsidR="008626BB" w:rsidRPr="00583779" w:rsidRDefault="008626BB" w:rsidP="008626BB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  <w:sz w:val="26"/>
          <w:szCs w:val="26"/>
        </w:rPr>
      </w:pPr>
      <w:r w:rsidRPr="00583779">
        <w:rPr>
          <w:color w:val="262626"/>
          <w:sz w:val="26"/>
          <w:szCs w:val="26"/>
        </w:rPr>
        <w:t>Но все же, чтобы ребенок развивался гармонично, необходимо заниматься его </w:t>
      </w:r>
      <w:r w:rsidRPr="00583779">
        <w:rPr>
          <w:rStyle w:val="ac"/>
          <w:color w:val="262626"/>
          <w:sz w:val="26"/>
          <w:szCs w:val="26"/>
        </w:rPr>
        <w:t>воспитанием с самого рождения</w:t>
      </w:r>
      <w:r w:rsidRPr="00583779">
        <w:rPr>
          <w:color w:val="262626"/>
          <w:sz w:val="26"/>
          <w:szCs w:val="26"/>
        </w:rPr>
        <w:t>. Большим заблуждением в этом случае является мнение мам, что только они могут лучшим образом позаботиться о своем ребенке, а папы не смогут найти с ним общего языка.</w:t>
      </w:r>
    </w:p>
    <w:p w:rsidR="008626BB" w:rsidRDefault="008626BB" w:rsidP="008626BB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  <w:sz w:val="26"/>
          <w:szCs w:val="26"/>
        </w:rPr>
      </w:pPr>
      <w:r w:rsidRPr="00583779">
        <w:rPr>
          <w:color w:val="262626"/>
          <w:sz w:val="26"/>
          <w:szCs w:val="26"/>
        </w:rPr>
        <w:t>Именно папа с рождения должен учить мальчика быть мужчиной, а мама незаменима в процессе взращивания в дочери женщины. Хотя и папа дочери тоже необходим. Общеизвестно, что малышки делятся с папой своими секретами даже чаще, чем с мамой, а портрет будущего спутника они часто «срисовывают» с любимого отца.</w:t>
      </w:r>
    </w:p>
    <w:p w:rsidR="008626BB" w:rsidRDefault="008626BB" w:rsidP="008626BB">
      <w:pPr>
        <w:pStyle w:val="a5"/>
        <w:widowControl/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262626"/>
          <w:sz w:val="24"/>
          <w:szCs w:val="24"/>
        </w:rPr>
      </w:pPr>
    </w:p>
    <w:p w:rsidR="003C7C86" w:rsidRPr="003C7C86" w:rsidRDefault="00457DD2" w:rsidP="00144B1A">
      <w:pPr>
        <w:pStyle w:val="a5"/>
        <w:widowControl/>
        <w:shd w:val="clear" w:color="auto" w:fill="FFFFFF"/>
        <w:autoSpaceDE/>
        <w:autoSpaceDN/>
        <w:adjustRightInd/>
        <w:ind w:left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457DD2">
        <w:rPr>
          <w:rFonts w:ascii="Times New Roman" w:hAnsi="Times New Roman" w:cs="Times New Roman"/>
          <w:color w:val="262626"/>
          <w:sz w:val="24"/>
          <w:szCs w:val="24"/>
        </w:rPr>
        <w:pict>
          <v:shape id="_x0000_i1027" type="#_x0000_t136" style="width:127.7pt;height:25.15pt" fillcolor="yellow">
            <v:shadow opacity="52429f"/>
            <v:textpath style="font-family:&quot;Arial Black&quot;;font-style:italic;v-text-kern:t" trim="t" fitpath="t" string="Советы маме:"/>
          </v:shape>
        </w:pict>
      </w:r>
    </w:p>
    <w:p w:rsidR="000A58F3" w:rsidRPr="003D75BC" w:rsidRDefault="003C7C86" w:rsidP="003D75BC">
      <w:pPr>
        <w:pStyle w:val="a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rStyle w:val="ac"/>
          <w:color w:val="262626"/>
        </w:rPr>
        <w:t xml:space="preserve"> </w:t>
      </w:r>
    </w:p>
    <w:p w:rsidR="004C2F04" w:rsidRPr="003D6E81" w:rsidRDefault="003D6E81" w:rsidP="004C2F04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D6E8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114300</wp:posOffset>
            </wp:positionV>
            <wp:extent cx="1778000" cy="1188085"/>
            <wp:effectExtent l="57150" t="57150" r="50800" b="50165"/>
            <wp:wrapTight wrapText="bothSides">
              <wp:wrapPolygon edited="0">
                <wp:start x="-694" y="-1039"/>
                <wp:lineTo x="-694" y="22512"/>
                <wp:lineTo x="22217" y="22512"/>
                <wp:lineTo x="22217" y="-1039"/>
                <wp:lineTo x="-694" y="-1039"/>
              </wp:wrapPolygon>
            </wp:wrapTight>
            <wp:docPr id="30" name="Рисунок 30" descr="http://lacten.com.ua/wp-content/uploads/breastfee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acten.com.ua/wp-content/uploads/breastfeed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8808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8F3" w:rsidRPr="003D6E81">
        <w:rPr>
          <w:rFonts w:ascii="Times New Roman" w:hAnsi="Times New Roman" w:cs="Times New Roman"/>
          <w:sz w:val="26"/>
          <w:szCs w:val="26"/>
        </w:rPr>
        <w:t>Не сосредотачивайте свое внимание исключительно на ребенке, ваш муж тоже нуждается в любви и заботе. Старайтесь проявлять ее даже в мелочах</w:t>
      </w:r>
      <w:r w:rsidR="006C4E68" w:rsidRPr="003D6E81">
        <w:rPr>
          <w:rFonts w:ascii="Times New Roman" w:hAnsi="Times New Roman" w:cs="Times New Roman"/>
          <w:sz w:val="26"/>
          <w:szCs w:val="26"/>
        </w:rPr>
        <w:t>.</w:t>
      </w:r>
      <w:r w:rsidRPr="003D6E81">
        <w:t xml:space="preserve"> </w:t>
      </w:r>
    </w:p>
    <w:p w:rsidR="006C4E68" w:rsidRPr="003D6E81" w:rsidRDefault="006C4E68" w:rsidP="006C4E68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D6E81">
        <w:rPr>
          <w:rFonts w:ascii="Times New Roman" w:hAnsi="Times New Roman" w:cs="Times New Roman"/>
          <w:sz w:val="26"/>
          <w:szCs w:val="26"/>
        </w:rPr>
        <w:t xml:space="preserve"> Д</w:t>
      </w:r>
      <w:r w:rsidR="000A58F3" w:rsidRPr="003D6E81">
        <w:rPr>
          <w:rFonts w:ascii="Times New Roman" w:hAnsi="Times New Roman" w:cs="Times New Roman"/>
          <w:sz w:val="26"/>
          <w:szCs w:val="26"/>
        </w:rPr>
        <w:t xml:space="preserve">оверие к супругу — ключ к взаимопониманию и его заботе о вас. Хвалите его за то, что он делает хорошо, не браните за то, что он делает по-другому. Забота о ребенке отца не </w:t>
      </w:r>
      <w:r w:rsidRPr="003D6E81">
        <w:rPr>
          <w:rFonts w:ascii="Times New Roman" w:hAnsi="Times New Roman" w:cs="Times New Roman"/>
          <w:sz w:val="26"/>
          <w:szCs w:val="26"/>
        </w:rPr>
        <w:t>менее полезна, чем хлопоты мамы.</w:t>
      </w:r>
    </w:p>
    <w:p w:rsidR="004C2F04" w:rsidRPr="004C2F04" w:rsidRDefault="006C4E68" w:rsidP="004C2F04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lastRenderedPageBreak/>
        <w:t>Н</w:t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ужно использовать любую возможность, когда ребенок спит, чтобы отдохнуть и</w:t>
      </w:r>
      <w:r w:rsidRPr="00583779">
        <w:rPr>
          <w:rFonts w:ascii="Times New Roman" w:hAnsi="Times New Roman" w:cs="Times New Roman"/>
          <w:color w:val="262626"/>
          <w:sz w:val="26"/>
          <w:szCs w:val="26"/>
        </w:rPr>
        <w:t xml:space="preserve"> потом уделить внимание супругу.</w:t>
      </w:r>
    </w:p>
    <w:p w:rsidR="000A58F3" w:rsidRPr="00583779" w:rsidRDefault="006C4E68" w:rsidP="003D75BC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Н</w:t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икогда не следует забывать о своей женственности, привлекательности, после рождения ребенка нужно продолжать следить за собой, не бояться подключать к уходу за ребенком мужа, обучая его этому, чтобы выкраивать хоть немного времени для себя.</w:t>
      </w:r>
    </w:p>
    <w:p w:rsidR="001B2FCC" w:rsidRPr="001B2FCC" w:rsidRDefault="001B2FCC" w:rsidP="001B2FCC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0A58F3" w:rsidRDefault="00457DD2" w:rsidP="006C4E68">
      <w:pPr>
        <w:pStyle w:val="ab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457DD2">
        <w:rPr>
          <w:color w:val="262626"/>
        </w:rPr>
        <w:pict>
          <v:shape id="_x0000_i1028" type="#_x0000_t136" style="width:127.7pt;height:25.15pt" fillcolor="yellow">
            <v:shadow opacity="52429f"/>
            <v:textpath style="font-family:&quot;Arial Black&quot;;font-style:italic;v-text-kern:t" trim="t" fitpath="t" string="Советы папе:"/>
          </v:shape>
        </w:pict>
      </w:r>
    </w:p>
    <w:p w:rsidR="006C4E68" w:rsidRPr="003D75BC" w:rsidRDefault="006C4E68" w:rsidP="006C4E68">
      <w:pPr>
        <w:pStyle w:val="ab"/>
        <w:shd w:val="clear" w:color="auto" w:fill="FFFFFF"/>
        <w:spacing w:before="0" w:beforeAutospacing="0" w:after="0" w:afterAutospacing="0"/>
        <w:jc w:val="center"/>
        <w:rPr>
          <w:color w:val="262626"/>
        </w:rPr>
      </w:pPr>
    </w:p>
    <w:p w:rsidR="006C4E68" w:rsidRPr="004C2F04" w:rsidRDefault="0031296A" w:rsidP="004C2F04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noProof/>
          <w:color w:val="262626"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584835</wp:posOffset>
            </wp:positionV>
            <wp:extent cx="1714500" cy="1138555"/>
            <wp:effectExtent l="57150" t="57150" r="57150" b="61595"/>
            <wp:wrapTight wrapText="bothSides">
              <wp:wrapPolygon edited="0">
                <wp:start x="-720" y="-1084"/>
                <wp:lineTo x="-720" y="22769"/>
                <wp:lineTo x="22320" y="22769"/>
                <wp:lineTo x="22320" y="-1084"/>
                <wp:lineTo x="-720" y="-1084"/>
              </wp:wrapPolygon>
            </wp:wrapTight>
            <wp:docPr id="3" name="Рисунок 9" descr="http://publicclub.ru/wp-content/uploads/2013/08/kogda_muzhchina_stanovitsya_nyanei_2-650x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ublicclub.ru/wp-content/uploads/2013/08/kogda_muzhchina_stanovitsya_nyanei_2-650x4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8555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Следует помнить о том, что после родов многие женщины испытывают послеродовый стресс (депрессию), который вызван физиологическими и гормональными изменениями в их организме. Помощь по уходу за малышом, особенно в ночное время, смягчит тяжесть этого периода</w:t>
      </w:r>
      <w:r w:rsidR="006C4E68" w:rsidRPr="00583779">
        <w:rPr>
          <w:rFonts w:ascii="Times New Roman" w:hAnsi="Times New Roman" w:cs="Times New Roman"/>
          <w:color w:val="262626"/>
          <w:sz w:val="26"/>
          <w:szCs w:val="26"/>
        </w:rPr>
        <w:t>.</w:t>
      </w:r>
      <w:r w:rsidR="003D6E81" w:rsidRPr="003D6E81">
        <w:t xml:space="preserve"> </w:t>
      </w:r>
    </w:p>
    <w:p w:rsidR="004C2F04" w:rsidRPr="004C2F04" w:rsidRDefault="006C4E68" w:rsidP="004C2F04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Н</w:t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аходите время для жены и малыша за счет других занятий. Ребенок с раннего возраста отвечает на внимание к нему папы милой улыбкой, реагирует на его голос, особенно если этот голос знаком ему с внутриутробного периода. Перед такими знаками внимания не ус</w:t>
      </w:r>
      <w:r w:rsidRPr="00583779">
        <w:rPr>
          <w:rFonts w:ascii="Times New Roman" w:hAnsi="Times New Roman" w:cs="Times New Roman"/>
          <w:color w:val="262626"/>
          <w:sz w:val="26"/>
          <w:szCs w:val="26"/>
        </w:rPr>
        <w:t>тоит никто.</w:t>
      </w:r>
    </w:p>
    <w:p w:rsidR="006C4E68" w:rsidRPr="008626BB" w:rsidRDefault="006C4E68" w:rsidP="008626BB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П</w:t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 xml:space="preserve">остоянно напоминайте жене о своей любви в </w:t>
      </w:r>
      <w:proofErr w:type="spellStart"/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смс</w:t>
      </w:r>
      <w:proofErr w:type="spellEnd"/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, записках, разговорах по телефону, милых</w:t>
      </w:r>
      <w:r w:rsidRPr="00583779">
        <w:rPr>
          <w:rFonts w:ascii="Times New Roman" w:hAnsi="Times New Roman" w:cs="Times New Roman"/>
          <w:color w:val="262626"/>
          <w:sz w:val="26"/>
          <w:szCs w:val="26"/>
        </w:rPr>
        <w:t xml:space="preserve"> подарках, добрых словах.</w:t>
      </w:r>
    </w:p>
    <w:p w:rsidR="008626BB" w:rsidRPr="003D6E81" w:rsidRDefault="006C4E68" w:rsidP="003D6E81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426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583779">
        <w:rPr>
          <w:rFonts w:ascii="Times New Roman" w:hAnsi="Times New Roman" w:cs="Times New Roman"/>
          <w:color w:val="262626"/>
          <w:sz w:val="26"/>
          <w:szCs w:val="26"/>
        </w:rPr>
        <w:t>Н</w:t>
      </w:r>
      <w:r w:rsidR="000A58F3" w:rsidRPr="00583779">
        <w:rPr>
          <w:rFonts w:ascii="Times New Roman" w:hAnsi="Times New Roman" w:cs="Times New Roman"/>
          <w:color w:val="262626"/>
          <w:sz w:val="26"/>
          <w:szCs w:val="26"/>
        </w:rPr>
        <w:t>е думайте, что вы должны только зарабатывать деньги, помощь по хозяйству — одна из обязанностей заботливого и любящего супруга.</w:t>
      </w:r>
    </w:p>
    <w:p w:rsidR="00C11633" w:rsidRPr="00583779" w:rsidRDefault="003945BD" w:rsidP="00FA6A51">
      <w:pPr>
        <w:spacing w:line="276" w:lineRule="auto"/>
        <w:ind w:left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3811078" cy="2382599"/>
            <wp:effectExtent l="95250" t="95250" r="94172" b="93901"/>
            <wp:docPr id="12" name="Рисунок 12" descr="https://million-wallpapers.ru/wallpapers/3/14/1180592086166291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llion-wallpapers.ru/wallpapers/3/14/118059208616629169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60" cy="2384651"/>
                    </a:xfrm>
                    <a:prstGeom prst="rect">
                      <a:avLst/>
                    </a:prstGeom>
                    <a:noFill/>
                    <a:ln w="889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33" w:rsidRPr="00583779" w:rsidRDefault="00C11633" w:rsidP="00FA6A51">
      <w:pPr>
        <w:spacing w:line="276" w:lineRule="auto"/>
        <w:ind w:left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7407" w:rsidRDefault="00337407" w:rsidP="00FA6A51">
      <w:pPr>
        <w:spacing w:line="276" w:lineRule="auto"/>
        <w:ind w:left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945BD" w:rsidRDefault="003945BD" w:rsidP="00FA6A51">
      <w:pPr>
        <w:spacing w:line="276" w:lineRule="auto"/>
        <w:ind w:left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42095" w:rsidRPr="00583779" w:rsidRDefault="00356F53" w:rsidP="00FA6A51">
      <w:pPr>
        <w:spacing w:line="276" w:lineRule="auto"/>
        <w:ind w:left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83779">
        <w:rPr>
          <w:rFonts w:ascii="Times New Roman" w:hAnsi="Times New Roman" w:cs="Times New Roman"/>
          <w:sz w:val="26"/>
          <w:szCs w:val="26"/>
        </w:rPr>
        <w:t>Перечень использованных материалов:</w:t>
      </w:r>
    </w:p>
    <w:p w:rsidR="00C27FE1" w:rsidRPr="00583779" w:rsidRDefault="00C27FE1" w:rsidP="00FA6A51">
      <w:pPr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2C33C0" w:rsidRPr="00337407" w:rsidRDefault="002C33C0" w:rsidP="00337407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0A58F3" w:rsidRPr="00583779" w:rsidRDefault="00457DD2" w:rsidP="00C11633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17" w:history="1">
        <w:r w:rsidR="000A58F3" w:rsidRPr="00583779">
          <w:rPr>
            <w:rStyle w:val="a6"/>
            <w:rFonts w:ascii="Times New Roman" w:hAnsi="Times New Roman" w:cs="Times New Roman"/>
            <w:sz w:val="26"/>
            <w:szCs w:val="26"/>
          </w:rPr>
          <w:t>http://www.b17.ru/article/49523/</w:t>
        </w:r>
      </w:hyperlink>
    </w:p>
    <w:p w:rsidR="000A58F3" w:rsidRPr="00583779" w:rsidRDefault="00457DD2" w:rsidP="00C11633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18" w:history="1">
        <w:r w:rsidR="000A58F3" w:rsidRPr="00583779">
          <w:rPr>
            <w:rStyle w:val="a6"/>
            <w:rFonts w:ascii="Times New Roman" w:hAnsi="Times New Roman" w:cs="Times New Roman"/>
            <w:sz w:val="26"/>
            <w:szCs w:val="26"/>
          </w:rPr>
          <w:t>https://www.kakprosto.ru/kak-924229-problemy-v-seme-s-rozhdeniem-rebenka</w:t>
        </w:r>
      </w:hyperlink>
    </w:p>
    <w:p w:rsidR="000A58F3" w:rsidRPr="00583779" w:rsidRDefault="00457DD2" w:rsidP="00C11633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19" w:history="1">
        <w:r w:rsidR="000A58F3" w:rsidRPr="00583779">
          <w:rPr>
            <w:rStyle w:val="a6"/>
            <w:rFonts w:ascii="Times New Roman" w:hAnsi="Times New Roman" w:cs="Times New Roman"/>
            <w:sz w:val="26"/>
            <w:szCs w:val="26"/>
          </w:rPr>
          <w:t>http://familyexpert.ru/suprugi/rojdenie-rebenka</w:t>
        </w:r>
      </w:hyperlink>
    </w:p>
    <w:p w:rsidR="000A58F3" w:rsidRPr="00583779" w:rsidRDefault="00457DD2" w:rsidP="00C11633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0" w:history="1">
        <w:r w:rsidR="003D75BC" w:rsidRPr="00583779">
          <w:rPr>
            <w:rStyle w:val="a6"/>
            <w:rFonts w:ascii="Times New Roman" w:hAnsi="Times New Roman" w:cs="Times New Roman"/>
            <w:sz w:val="26"/>
            <w:szCs w:val="26"/>
          </w:rPr>
          <w:t>https://sunmag.me/sovety/14-03-2014-kak-sokhranit-semyu-posle-rozhdeniya-pervogo-rebenka.html</w:t>
        </w:r>
      </w:hyperlink>
    </w:p>
    <w:p w:rsidR="003D75BC" w:rsidRPr="00583779" w:rsidRDefault="00457DD2" w:rsidP="00C11633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hyperlink r:id="rId21" w:history="1">
        <w:r w:rsidR="003D75BC" w:rsidRPr="00583779">
          <w:rPr>
            <w:rStyle w:val="a6"/>
            <w:rFonts w:ascii="Times New Roman" w:hAnsi="Times New Roman" w:cs="Times New Roman"/>
            <w:sz w:val="26"/>
            <w:szCs w:val="26"/>
          </w:rPr>
          <w:t>http://rosinka.net/problemy-molodoj-semi-svyazannye-s-po/</w:t>
        </w:r>
      </w:hyperlink>
    </w:p>
    <w:p w:rsidR="00E2467E" w:rsidRPr="00337407" w:rsidRDefault="00E2467E" w:rsidP="00337407">
      <w:pPr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61DA6" w:rsidRPr="00583779" w:rsidRDefault="000D7808" w:rsidP="00FA6A51">
      <w:pPr>
        <w:spacing w:line="276" w:lineRule="auto"/>
        <w:ind w:left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83779">
        <w:rPr>
          <w:rFonts w:ascii="Times New Roman" w:hAnsi="Times New Roman" w:cs="Times New Roman"/>
          <w:sz w:val="26"/>
          <w:szCs w:val="26"/>
        </w:rPr>
        <w:t>О</w:t>
      </w:r>
      <w:r w:rsidR="00D61DA6" w:rsidRPr="00583779">
        <w:rPr>
          <w:rFonts w:ascii="Times New Roman" w:hAnsi="Times New Roman" w:cs="Times New Roman"/>
          <w:sz w:val="26"/>
          <w:szCs w:val="26"/>
        </w:rPr>
        <w:t>тветственная</w:t>
      </w:r>
      <w:proofErr w:type="gramEnd"/>
      <w:r w:rsidR="00D61DA6" w:rsidRPr="00583779">
        <w:rPr>
          <w:rFonts w:ascii="Times New Roman" w:hAnsi="Times New Roman" w:cs="Times New Roman"/>
          <w:sz w:val="26"/>
          <w:szCs w:val="26"/>
        </w:rPr>
        <w:t xml:space="preserve"> за выпуск</w:t>
      </w:r>
    </w:p>
    <w:p w:rsidR="00EE2ED5" w:rsidRPr="00583779" w:rsidRDefault="003344BA" w:rsidP="000E2C8A">
      <w:pPr>
        <w:spacing w:line="27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83779">
        <w:rPr>
          <w:rFonts w:ascii="Times New Roman" w:hAnsi="Times New Roman" w:cs="Times New Roman"/>
          <w:sz w:val="26"/>
          <w:szCs w:val="26"/>
        </w:rPr>
        <w:t>библиотекарь</w:t>
      </w:r>
      <w:r w:rsidR="00641CC3" w:rsidRPr="00583779">
        <w:rPr>
          <w:rFonts w:ascii="Times New Roman" w:hAnsi="Times New Roman" w:cs="Times New Roman"/>
          <w:sz w:val="26"/>
          <w:szCs w:val="26"/>
        </w:rPr>
        <w:t xml:space="preserve"> </w:t>
      </w:r>
      <w:r w:rsidRPr="00583779">
        <w:rPr>
          <w:rFonts w:ascii="Times New Roman" w:hAnsi="Times New Roman" w:cs="Times New Roman"/>
          <w:sz w:val="26"/>
          <w:szCs w:val="26"/>
        </w:rPr>
        <w:t>библиотеки-филиала</w:t>
      </w:r>
      <w:r w:rsidR="00D61DA6" w:rsidRPr="00583779">
        <w:rPr>
          <w:rFonts w:ascii="Times New Roman" w:hAnsi="Times New Roman" w:cs="Times New Roman"/>
          <w:sz w:val="26"/>
          <w:szCs w:val="26"/>
        </w:rPr>
        <w:t xml:space="preserve"> № 5</w:t>
      </w:r>
      <w:r w:rsidR="00011985" w:rsidRPr="00583779">
        <w:rPr>
          <w:rFonts w:ascii="Times New Roman" w:hAnsi="Times New Roman" w:cs="Times New Roman"/>
          <w:sz w:val="26"/>
          <w:szCs w:val="26"/>
        </w:rPr>
        <w:t xml:space="preserve"> </w:t>
      </w:r>
      <w:r w:rsidRPr="00583779">
        <w:rPr>
          <w:rFonts w:ascii="Times New Roman" w:hAnsi="Times New Roman" w:cs="Times New Roman"/>
          <w:sz w:val="26"/>
          <w:szCs w:val="26"/>
        </w:rPr>
        <w:t>Л. В. Алтухова</w:t>
      </w:r>
    </w:p>
    <w:sectPr w:rsidR="00EE2ED5" w:rsidRPr="00583779" w:rsidSect="00DA3A2B">
      <w:footerReference w:type="default" r:id="rId22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20" w:rsidRDefault="00FF5B20" w:rsidP="006454A0">
      <w:r>
        <w:separator/>
      </w:r>
    </w:p>
  </w:endnote>
  <w:endnote w:type="continuationSeparator" w:id="0">
    <w:p w:rsidR="00FF5B20" w:rsidRDefault="00FF5B20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36604"/>
      <w:docPartObj>
        <w:docPartGallery w:val="Page Numbers (Bottom of Page)"/>
        <w:docPartUnique/>
      </w:docPartObj>
    </w:sdtPr>
    <w:sdtContent>
      <w:p w:rsidR="007A62AA" w:rsidRDefault="00457DD2">
        <w:pPr>
          <w:pStyle w:val="af"/>
          <w:jc w:val="right"/>
        </w:pPr>
        <w:fldSimple w:instr=" PAGE   \* MERGEFORMAT ">
          <w:r w:rsidR="00CE7ACB">
            <w:rPr>
              <w:noProof/>
            </w:rPr>
            <w:t>6</w:t>
          </w:r>
        </w:fldSimple>
      </w:p>
    </w:sdtContent>
  </w:sdt>
  <w:p w:rsidR="007A62AA" w:rsidRDefault="007A62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20" w:rsidRDefault="00FF5B20" w:rsidP="006454A0">
      <w:r>
        <w:separator/>
      </w:r>
    </w:p>
  </w:footnote>
  <w:footnote w:type="continuationSeparator" w:id="0">
    <w:p w:rsidR="00FF5B20" w:rsidRDefault="00FF5B20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BD21421_"/>
      </v:shape>
    </w:pict>
  </w:numPicBullet>
  <w:numPicBullet w:numPicBulletId="1">
    <w:pict>
      <v:shape id="_x0000_i1036" type="#_x0000_t75" style="width:11.55pt;height:11.55pt" o:bullet="t">
        <v:imagedata r:id="rId2" o:title="mso69EB"/>
      </v:shape>
    </w:pict>
  </w:numPicBullet>
  <w:numPicBullet w:numPicBulletId="2">
    <w:pict>
      <v:shape id="_x0000_i1037" type="#_x0000_t75" style="width:11.55pt;height:9.5pt" o:bullet="t">
        <v:imagedata r:id="rId3" o:title="BD21295_"/>
      </v:shape>
    </w:pict>
  </w:numPicBullet>
  <w:numPicBullet w:numPicBulletId="3">
    <w:pict>
      <v:shape id="_x0000_i1038" type="#_x0000_t75" style="width:8.85pt;height:8.85pt" o:bullet="t">
        <v:imagedata r:id="rId4" o:title="j0115844"/>
      </v:shape>
    </w:pict>
  </w:numPicBullet>
  <w:abstractNum w:abstractNumId="0">
    <w:nsid w:val="142B65DC"/>
    <w:multiLevelType w:val="hybridMultilevel"/>
    <w:tmpl w:val="3E2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7EDA"/>
    <w:multiLevelType w:val="hybridMultilevel"/>
    <w:tmpl w:val="AD7E4918"/>
    <w:lvl w:ilvl="0" w:tplc="A37A10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77A70"/>
    <w:multiLevelType w:val="multilevel"/>
    <w:tmpl w:val="F0D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23862"/>
    <w:multiLevelType w:val="multilevel"/>
    <w:tmpl w:val="7BD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64A6C"/>
    <w:multiLevelType w:val="hybridMultilevel"/>
    <w:tmpl w:val="8FA6753E"/>
    <w:lvl w:ilvl="0" w:tplc="531006D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61D19"/>
    <w:multiLevelType w:val="multilevel"/>
    <w:tmpl w:val="1DD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90972"/>
    <w:multiLevelType w:val="hybridMultilevel"/>
    <w:tmpl w:val="AC62A982"/>
    <w:lvl w:ilvl="0" w:tplc="E9B2EA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33346"/>
    <w:multiLevelType w:val="hybridMultilevel"/>
    <w:tmpl w:val="67C2123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4B68"/>
    <w:multiLevelType w:val="multilevel"/>
    <w:tmpl w:val="414C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83851"/>
    <w:multiLevelType w:val="hybridMultilevel"/>
    <w:tmpl w:val="44389FF0"/>
    <w:lvl w:ilvl="0" w:tplc="531006D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225"/>
    <w:rsid w:val="00010A8F"/>
    <w:rsid w:val="00011631"/>
    <w:rsid w:val="000118AA"/>
    <w:rsid w:val="00011985"/>
    <w:rsid w:val="000148E8"/>
    <w:rsid w:val="00020D3C"/>
    <w:rsid w:val="00021069"/>
    <w:rsid w:val="000252F0"/>
    <w:rsid w:val="000261B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8236B"/>
    <w:rsid w:val="0008438C"/>
    <w:rsid w:val="00087924"/>
    <w:rsid w:val="0009486A"/>
    <w:rsid w:val="000A08E2"/>
    <w:rsid w:val="000A58F3"/>
    <w:rsid w:val="000B1071"/>
    <w:rsid w:val="000C1370"/>
    <w:rsid w:val="000C7DEE"/>
    <w:rsid w:val="000D14C2"/>
    <w:rsid w:val="000D4726"/>
    <w:rsid w:val="000D7464"/>
    <w:rsid w:val="000D7808"/>
    <w:rsid w:val="000E2C8A"/>
    <w:rsid w:val="000F1D8B"/>
    <w:rsid w:val="000F28BB"/>
    <w:rsid w:val="000F7235"/>
    <w:rsid w:val="00102F39"/>
    <w:rsid w:val="0010432A"/>
    <w:rsid w:val="001048C2"/>
    <w:rsid w:val="001053CC"/>
    <w:rsid w:val="00107F51"/>
    <w:rsid w:val="00112F31"/>
    <w:rsid w:val="00116935"/>
    <w:rsid w:val="00116E76"/>
    <w:rsid w:val="001308B2"/>
    <w:rsid w:val="00142095"/>
    <w:rsid w:val="001441BC"/>
    <w:rsid w:val="00144B1A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1ED2"/>
    <w:rsid w:val="001759D7"/>
    <w:rsid w:val="00175E68"/>
    <w:rsid w:val="00176F7E"/>
    <w:rsid w:val="00177E38"/>
    <w:rsid w:val="00177F48"/>
    <w:rsid w:val="00180108"/>
    <w:rsid w:val="00183404"/>
    <w:rsid w:val="00186903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2FCC"/>
    <w:rsid w:val="001B3403"/>
    <w:rsid w:val="001B3C08"/>
    <w:rsid w:val="001B71E8"/>
    <w:rsid w:val="001C00BE"/>
    <w:rsid w:val="001C1A93"/>
    <w:rsid w:val="001D4B7E"/>
    <w:rsid w:val="001D5453"/>
    <w:rsid w:val="001D73E7"/>
    <w:rsid w:val="001E1B25"/>
    <w:rsid w:val="001E745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54118"/>
    <w:rsid w:val="002611BC"/>
    <w:rsid w:val="0026194D"/>
    <w:rsid w:val="0026756C"/>
    <w:rsid w:val="00267A98"/>
    <w:rsid w:val="00270D43"/>
    <w:rsid w:val="00270F54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3C0"/>
    <w:rsid w:val="002C3839"/>
    <w:rsid w:val="002C4035"/>
    <w:rsid w:val="002C7AD4"/>
    <w:rsid w:val="002D5DA7"/>
    <w:rsid w:val="002E038D"/>
    <w:rsid w:val="002E0BAD"/>
    <w:rsid w:val="002E43AF"/>
    <w:rsid w:val="002E4F58"/>
    <w:rsid w:val="002E62EA"/>
    <w:rsid w:val="002E7492"/>
    <w:rsid w:val="002F4CA4"/>
    <w:rsid w:val="002F5AFD"/>
    <w:rsid w:val="00301531"/>
    <w:rsid w:val="0030520B"/>
    <w:rsid w:val="00305C5D"/>
    <w:rsid w:val="0031296A"/>
    <w:rsid w:val="00314D38"/>
    <w:rsid w:val="00315846"/>
    <w:rsid w:val="00316E2B"/>
    <w:rsid w:val="00321104"/>
    <w:rsid w:val="00321A40"/>
    <w:rsid w:val="00322477"/>
    <w:rsid w:val="00322C12"/>
    <w:rsid w:val="00332CCA"/>
    <w:rsid w:val="003344BA"/>
    <w:rsid w:val="00334975"/>
    <w:rsid w:val="00336648"/>
    <w:rsid w:val="00337407"/>
    <w:rsid w:val="00337C67"/>
    <w:rsid w:val="0034794A"/>
    <w:rsid w:val="003504B3"/>
    <w:rsid w:val="00355F32"/>
    <w:rsid w:val="00356F53"/>
    <w:rsid w:val="00357463"/>
    <w:rsid w:val="00360257"/>
    <w:rsid w:val="00360803"/>
    <w:rsid w:val="00361219"/>
    <w:rsid w:val="00362531"/>
    <w:rsid w:val="003654EC"/>
    <w:rsid w:val="00371AF7"/>
    <w:rsid w:val="003742F8"/>
    <w:rsid w:val="00380045"/>
    <w:rsid w:val="0038236A"/>
    <w:rsid w:val="0038270D"/>
    <w:rsid w:val="003843AB"/>
    <w:rsid w:val="00384742"/>
    <w:rsid w:val="00392F32"/>
    <w:rsid w:val="00392FEF"/>
    <w:rsid w:val="003945BD"/>
    <w:rsid w:val="003A2229"/>
    <w:rsid w:val="003A5E4C"/>
    <w:rsid w:val="003B2B7C"/>
    <w:rsid w:val="003B3A85"/>
    <w:rsid w:val="003C15A1"/>
    <w:rsid w:val="003C27C0"/>
    <w:rsid w:val="003C7A18"/>
    <w:rsid w:val="003C7BB4"/>
    <w:rsid w:val="003C7C86"/>
    <w:rsid w:val="003D0FAD"/>
    <w:rsid w:val="003D1164"/>
    <w:rsid w:val="003D6E81"/>
    <w:rsid w:val="003D71C3"/>
    <w:rsid w:val="003D75BC"/>
    <w:rsid w:val="003E054B"/>
    <w:rsid w:val="003E1B73"/>
    <w:rsid w:val="003E1EA3"/>
    <w:rsid w:val="003E5350"/>
    <w:rsid w:val="003E7EE6"/>
    <w:rsid w:val="003F18E8"/>
    <w:rsid w:val="003F2AC2"/>
    <w:rsid w:val="003F6024"/>
    <w:rsid w:val="003F6B85"/>
    <w:rsid w:val="00414EC0"/>
    <w:rsid w:val="00420BA0"/>
    <w:rsid w:val="00422601"/>
    <w:rsid w:val="00423703"/>
    <w:rsid w:val="00423AC3"/>
    <w:rsid w:val="00437AB0"/>
    <w:rsid w:val="00440ABD"/>
    <w:rsid w:val="00445A38"/>
    <w:rsid w:val="00447644"/>
    <w:rsid w:val="00455A6B"/>
    <w:rsid w:val="00457DD2"/>
    <w:rsid w:val="00461349"/>
    <w:rsid w:val="00471770"/>
    <w:rsid w:val="00474BC1"/>
    <w:rsid w:val="004769AA"/>
    <w:rsid w:val="004828F8"/>
    <w:rsid w:val="00490441"/>
    <w:rsid w:val="00494569"/>
    <w:rsid w:val="00494BFC"/>
    <w:rsid w:val="004969E6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2F04"/>
    <w:rsid w:val="004C33EF"/>
    <w:rsid w:val="004C6410"/>
    <w:rsid w:val="004C7DA1"/>
    <w:rsid w:val="004D1687"/>
    <w:rsid w:val="004E23C3"/>
    <w:rsid w:val="004E2ED6"/>
    <w:rsid w:val="004E5D88"/>
    <w:rsid w:val="004F177A"/>
    <w:rsid w:val="004F7744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03B"/>
    <w:rsid w:val="005314CD"/>
    <w:rsid w:val="00531BEB"/>
    <w:rsid w:val="005373CC"/>
    <w:rsid w:val="00547616"/>
    <w:rsid w:val="00555614"/>
    <w:rsid w:val="00556868"/>
    <w:rsid w:val="0056085B"/>
    <w:rsid w:val="00561C91"/>
    <w:rsid w:val="00562321"/>
    <w:rsid w:val="00564142"/>
    <w:rsid w:val="00571907"/>
    <w:rsid w:val="0058062B"/>
    <w:rsid w:val="00580B57"/>
    <w:rsid w:val="00583779"/>
    <w:rsid w:val="00584755"/>
    <w:rsid w:val="00587521"/>
    <w:rsid w:val="0059414D"/>
    <w:rsid w:val="00594D30"/>
    <w:rsid w:val="00595E01"/>
    <w:rsid w:val="00597134"/>
    <w:rsid w:val="005A1606"/>
    <w:rsid w:val="005A335C"/>
    <w:rsid w:val="005A6EAF"/>
    <w:rsid w:val="005B0775"/>
    <w:rsid w:val="005B1E8F"/>
    <w:rsid w:val="005B33AA"/>
    <w:rsid w:val="005D5513"/>
    <w:rsid w:val="005F1FCD"/>
    <w:rsid w:val="005F763A"/>
    <w:rsid w:val="00605FF4"/>
    <w:rsid w:val="0060677A"/>
    <w:rsid w:val="00607C20"/>
    <w:rsid w:val="00616377"/>
    <w:rsid w:val="00616CFA"/>
    <w:rsid w:val="00616D98"/>
    <w:rsid w:val="00617751"/>
    <w:rsid w:val="0061791D"/>
    <w:rsid w:val="006239F4"/>
    <w:rsid w:val="00623B16"/>
    <w:rsid w:val="0062628E"/>
    <w:rsid w:val="00630ABD"/>
    <w:rsid w:val="006409D7"/>
    <w:rsid w:val="00641CC3"/>
    <w:rsid w:val="00643B79"/>
    <w:rsid w:val="006454A0"/>
    <w:rsid w:val="006462B3"/>
    <w:rsid w:val="00657AD4"/>
    <w:rsid w:val="00670CAA"/>
    <w:rsid w:val="00671914"/>
    <w:rsid w:val="0067231C"/>
    <w:rsid w:val="0067799A"/>
    <w:rsid w:val="0068397C"/>
    <w:rsid w:val="00684AB8"/>
    <w:rsid w:val="0069352A"/>
    <w:rsid w:val="00695D7E"/>
    <w:rsid w:val="006A14C4"/>
    <w:rsid w:val="006B0151"/>
    <w:rsid w:val="006B4EF5"/>
    <w:rsid w:val="006B5567"/>
    <w:rsid w:val="006B60EC"/>
    <w:rsid w:val="006C4E68"/>
    <w:rsid w:val="006C6908"/>
    <w:rsid w:val="006D7634"/>
    <w:rsid w:val="006E0420"/>
    <w:rsid w:val="006E5352"/>
    <w:rsid w:val="006E5D1B"/>
    <w:rsid w:val="006F5486"/>
    <w:rsid w:val="006F57C7"/>
    <w:rsid w:val="00706A89"/>
    <w:rsid w:val="00706B7E"/>
    <w:rsid w:val="007145DC"/>
    <w:rsid w:val="0071789B"/>
    <w:rsid w:val="00731F72"/>
    <w:rsid w:val="0073295F"/>
    <w:rsid w:val="00734208"/>
    <w:rsid w:val="00735372"/>
    <w:rsid w:val="007453FF"/>
    <w:rsid w:val="0074621E"/>
    <w:rsid w:val="00752FFD"/>
    <w:rsid w:val="007531C3"/>
    <w:rsid w:val="00760D76"/>
    <w:rsid w:val="00761061"/>
    <w:rsid w:val="00766C22"/>
    <w:rsid w:val="00767ED2"/>
    <w:rsid w:val="00774FEC"/>
    <w:rsid w:val="00777901"/>
    <w:rsid w:val="00792AE9"/>
    <w:rsid w:val="00793A69"/>
    <w:rsid w:val="00797F89"/>
    <w:rsid w:val="007A3D68"/>
    <w:rsid w:val="007A62AA"/>
    <w:rsid w:val="007B22B2"/>
    <w:rsid w:val="007B2FE6"/>
    <w:rsid w:val="007C542B"/>
    <w:rsid w:val="007C6D1E"/>
    <w:rsid w:val="007D37B7"/>
    <w:rsid w:val="007D4D93"/>
    <w:rsid w:val="007D53F7"/>
    <w:rsid w:val="007E1E7D"/>
    <w:rsid w:val="007E4ADC"/>
    <w:rsid w:val="007F1736"/>
    <w:rsid w:val="00811537"/>
    <w:rsid w:val="00812506"/>
    <w:rsid w:val="0081692E"/>
    <w:rsid w:val="00823135"/>
    <w:rsid w:val="008265D6"/>
    <w:rsid w:val="00830209"/>
    <w:rsid w:val="0083414D"/>
    <w:rsid w:val="00834BA7"/>
    <w:rsid w:val="0083776B"/>
    <w:rsid w:val="008452EA"/>
    <w:rsid w:val="00853DE1"/>
    <w:rsid w:val="00854702"/>
    <w:rsid w:val="008549F5"/>
    <w:rsid w:val="008558ED"/>
    <w:rsid w:val="008626BB"/>
    <w:rsid w:val="00862858"/>
    <w:rsid w:val="00864553"/>
    <w:rsid w:val="00871E5C"/>
    <w:rsid w:val="00872E90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A7FEC"/>
    <w:rsid w:val="008B3865"/>
    <w:rsid w:val="008B43B9"/>
    <w:rsid w:val="008C000F"/>
    <w:rsid w:val="008C464B"/>
    <w:rsid w:val="008C7B6B"/>
    <w:rsid w:val="008D0D56"/>
    <w:rsid w:val="008D2E7F"/>
    <w:rsid w:val="008D4063"/>
    <w:rsid w:val="008D69B4"/>
    <w:rsid w:val="008D6EF0"/>
    <w:rsid w:val="008E1A3B"/>
    <w:rsid w:val="008E1EA7"/>
    <w:rsid w:val="008E6183"/>
    <w:rsid w:val="008E79E8"/>
    <w:rsid w:val="008E7CF6"/>
    <w:rsid w:val="008F5EFA"/>
    <w:rsid w:val="00905BF8"/>
    <w:rsid w:val="0090653B"/>
    <w:rsid w:val="0091194A"/>
    <w:rsid w:val="009133DD"/>
    <w:rsid w:val="00914946"/>
    <w:rsid w:val="00915B49"/>
    <w:rsid w:val="00917011"/>
    <w:rsid w:val="009208B4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7BB"/>
    <w:rsid w:val="0095585C"/>
    <w:rsid w:val="0095766D"/>
    <w:rsid w:val="00965007"/>
    <w:rsid w:val="00967210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C0C4C"/>
    <w:rsid w:val="009D0539"/>
    <w:rsid w:val="009D2705"/>
    <w:rsid w:val="009D43A3"/>
    <w:rsid w:val="009E0D38"/>
    <w:rsid w:val="009E1843"/>
    <w:rsid w:val="009E24A2"/>
    <w:rsid w:val="009E6E28"/>
    <w:rsid w:val="009F00A6"/>
    <w:rsid w:val="009F09FC"/>
    <w:rsid w:val="009F3AB1"/>
    <w:rsid w:val="00A033D3"/>
    <w:rsid w:val="00A21453"/>
    <w:rsid w:val="00A2328E"/>
    <w:rsid w:val="00A23E9D"/>
    <w:rsid w:val="00A24E54"/>
    <w:rsid w:val="00A278E5"/>
    <w:rsid w:val="00A31A0A"/>
    <w:rsid w:val="00A35E32"/>
    <w:rsid w:val="00A36744"/>
    <w:rsid w:val="00A37C72"/>
    <w:rsid w:val="00A5496D"/>
    <w:rsid w:val="00A6453F"/>
    <w:rsid w:val="00A713FA"/>
    <w:rsid w:val="00A73487"/>
    <w:rsid w:val="00A73E3A"/>
    <w:rsid w:val="00A801DE"/>
    <w:rsid w:val="00A8335F"/>
    <w:rsid w:val="00A85921"/>
    <w:rsid w:val="00A85F65"/>
    <w:rsid w:val="00AA033E"/>
    <w:rsid w:val="00AA3049"/>
    <w:rsid w:val="00AC26BE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CDD"/>
    <w:rsid w:val="00B250A9"/>
    <w:rsid w:val="00B27754"/>
    <w:rsid w:val="00B279E1"/>
    <w:rsid w:val="00B30387"/>
    <w:rsid w:val="00B31A24"/>
    <w:rsid w:val="00B36E95"/>
    <w:rsid w:val="00B3730B"/>
    <w:rsid w:val="00B37D5A"/>
    <w:rsid w:val="00B40959"/>
    <w:rsid w:val="00B41BC1"/>
    <w:rsid w:val="00B42FBC"/>
    <w:rsid w:val="00B451C0"/>
    <w:rsid w:val="00B4639E"/>
    <w:rsid w:val="00B4748C"/>
    <w:rsid w:val="00B56858"/>
    <w:rsid w:val="00B607C3"/>
    <w:rsid w:val="00B62628"/>
    <w:rsid w:val="00B645D7"/>
    <w:rsid w:val="00B64AC3"/>
    <w:rsid w:val="00B71CC0"/>
    <w:rsid w:val="00B74187"/>
    <w:rsid w:val="00B75C46"/>
    <w:rsid w:val="00B80F4E"/>
    <w:rsid w:val="00B8504E"/>
    <w:rsid w:val="00B92DFA"/>
    <w:rsid w:val="00B9434E"/>
    <w:rsid w:val="00B95711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D6ED2"/>
    <w:rsid w:val="00BE1A17"/>
    <w:rsid w:val="00BE23F4"/>
    <w:rsid w:val="00BE4B05"/>
    <w:rsid w:val="00BE65F0"/>
    <w:rsid w:val="00C02986"/>
    <w:rsid w:val="00C044F9"/>
    <w:rsid w:val="00C07319"/>
    <w:rsid w:val="00C11633"/>
    <w:rsid w:val="00C11AD3"/>
    <w:rsid w:val="00C13637"/>
    <w:rsid w:val="00C15355"/>
    <w:rsid w:val="00C17734"/>
    <w:rsid w:val="00C20392"/>
    <w:rsid w:val="00C24429"/>
    <w:rsid w:val="00C24797"/>
    <w:rsid w:val="00C255E0"/>
    <w:rsid w:val="00C25639"/>
    <w:rsid w:val="00C27FE1"/>
    <w:rsid w:val="00C403F0"/>
    <w:rsid w:val="00C42FB2"/>
    <w:rsid w:val="00C468D0"/>
    <w:rsid w:val="00C46B56"/>
    <w:rsid w:val="00C475A7"/>
    <w:rsid w:val="00C604EF"/>
    <w:rsid w:val="00C64045"/>
    <w:rsid w:val="00C6551C"/>
    <w:rsid w:val="00C66066"/>
    <w:rsid w:val="00C6634F"/>
    <w:rsid w:val="00C675BB"/>
    <w:rsid w:val="00C67FA5"/>
    <w:rsid w:val="00C708A0"/>
    <w:rsid w:val="00C94205"/>
    <w:rsid w:val="00CA228B"/>
    <w:rsid w:val="00CB17F7"/>
    <w:rsid w:val="00CB5781"/>
    <w:rsid w:val="00CC4C5B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E7ACB"/>
    <w:rsid w:val="00CF0FD5"/>
    <w:rsid w:val="00CF7E0E"/>
    <w:rsid w:val="00D02923"/>
    <w:rsid w:val="00D04A88"/>
    <w:rsid w:val="00D10CA2"/>
    <w:rsid w:val="00D1502F"/>
    <w:rsid w:val="00D16E93"/>
    <w:rsid w:val="00D27A67"/>
    <w:rsid w:val="00D27E49"/>
    <w:rsid w:val="00D336F7"/>
    <w:rsid w:val="00D35221"/>
    <w:rsid w:val="00D42765"/>
    <w:rsid w:val="00D4278E"/>
    <w:rsid w:val="00D44075"/>
    <w:rsid w:val="00D467FB"/>
    <w:rsid w:val="00D47731"/>
    <w:rsid w:val="00D61DA6"/>
    <w:rsid w:val="00D724F2"/>
    <w:rsid w:val="00D74F43"/>
    <w:rsid w:val="00D77203"/>
    <w:rsid w:val="00D80046"/>
    <w:rsid w:val="00D82D5D"/>
    <w:rsid w:val="00D86D0D"/>
    <w:rsid w:val="00D90071"/>
    <w:rsid w:val="00D961C0"/>
    <w:rsid w:val="00D96463"/>
    <w:rsid w:val="00DA3A2B"/>
    <w:rsid w:val="00DB1581"/>
    <w:rsid w:val="00DB37BA"/>
    <w:rsid w:val="00DB5944"/>
    <w:rsid w:val="00DC2FFF"/>
    <w:rsid w:val="00DC3C97"/>
    <w:rsid w:val="00DC6CC6"/>
    <w:rsid w:val="00DD1CA5"/>
    <w:rsid w:val="00DD3E05"/>
    <w:rsid w:val="00DE16B5"/>
    <w:rsid w:val="00DE25E8"/>
    <w:rsid w:val="00DE742B"/>
    <w:rsid w:val="00DE7C3E"/>
    <w:rsid w:val="00DF7E6F"/>
    <w:rsid w:val="00E0165E"/>
    <w:rsid w:val="00E03BE8"/>
    <w:rsid w:val="00E169AF"/>
    <w:rsid w:val="00E2353D"/>
    <w:rsid w:val="00E23DA3"/>
    <w:rsid w:val="00E2467E"/>
    <w:rsid w:val="00E277EF"/>
    <w:rsid w:val="00E436BA"/>
    <w:rsid w:val="00E6190D"/>
    <w:rsid w:val="00E61D9C"/>
    <w:rsid w:val="00E70B26"/>
    <w:rsid w:val="00E71E7E"/>
    <w:rsid w:val="00E728FF"/>
    <w:rsid w:val="00E82DA9"/>
    <w:rsid w:val="00E838FA"/>
    <w:rsid w:val="00E97579"/>
    <w:rsid w:val="00E97FAD"/>
    <w:rsid w:val="00EA3DE2"/>
    <w:rsid w:val="00EA5F72"/>
    <w:rsid w:val="00EB2653"/>
    <w:rsid w:val="00EB27E5"/>
    <w:rsid w:val="00EB30F2"/>
    <w:rsid w:val="00EB7A2A"/>
    <w:rsid w:val="00EC764E"/>
    <w:rsid w:val="00ED7043"/>
    <w:rsid w:val="00EE1A8F"/>
    <w:rsid w:val="00EE2ED5"/>
    <w:rsid w:val="00EE4C8C"/>
    <w:rsid w:val="00EF20AB"/>
    <w:rsid w:val="00EF4077"/>
    <w:rsid w:val="00EF457F"/>
    <w:rsid w:val="00EF6FFB"/>
    <w:rsid w:val="00EF7A80"/>
    <w:rsid w:val="00F01CE2"/>
    <w:rsid w:val="00F02E32"/>
    <w:rsid w:val="00F242E9"/>
    <w:rsid w:val="00F268AE"/>
    <w:rsid w:val="00F339A2"/>
    <w:rsid w:val="00F367A4"/>
    <w:rsid w:val="00F438FD"/>
    <w:rsid w:val="00F53B0F"/>
    <w:rsid w:val="00F6051A"/>
    <w:rsid w:val="00F615C4"/>
    <w:rsid w:val="00F63D17"/>
    <w:rsid w:val="00F66256"/>
    <w:rsid w:val="00F66591"/>
    <w:rsid w:val="00F70316"/>
    <w:rsid w:val="00F83183"/>
    <w:rsid w:val="00F85681"/>
    <w:rsid w:val="00F901C1"/>
    <w:rsid w:val="00F9291A"/>
    <w:rsid w:val="00FA1CC1"/>
    <w:rsid w:val="00FA5E01"/>
    <w:rsid w:val="00FA5EC7"/>
    <w:rsid w:val="00FA6A51"/>
    <w:rsid w:val="00FA7525"/>
    <w:rsid w:val="00FB153E"/>
    <w:rsid w:val="00FB1A60"/>
    <w:rsid w:val="00FC538B"/>
    <w:rsid w:val="00FC6C05"/>
    <w:rsid w:val="00FC6C9A"/>
    <w:rsid w:val="00FC7920"/>
    <w:rsid w:val="00FD7F45"/>
    <w:rsid w:val="00FE4581"/>
    <w:rsid w:val="00FE643C"/>
    <w:rsid w:val="00FE7483"/>
    <w:rsid w:val="00FF2571"/>
    <w:rsid w:val="00FF30F7"/>
    <w:rsid w:val="00FF448E"/>
    <w:rsid w:val="00FF5B20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  <w:style w:type="character" w:customStyle="1" w:styleId="sj-widget-powered-by-brand">
    <w:name w:val="sj-widget-powered-by-brand"/>
    <w:basedOn w:val="a0"/>
    <w:rsid w:val="000E2C8A"/>
  </w:style>
  <w:style w:type="character" w:customStyle="1" w:styleId="itemaddtext">
    <w:name w:val="itemaddtext"/>
    <w:basedOn w:val="a0"/>
    <w:rsid w:val="000E2C8A"/>
  </w:style>
  <w:style w:type="paragraph" w:customStyle="1" w:styleId="seedr-pretexttext">
    <w:name w:val="seedr-pretext__text"/>
    <w:basedOn w:val="a"/>
    <w:rsid w:val="000E2C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0E2C8A"/>
  </w:style>
  <w:style w:type="character" w:customStyle="1" w:styleId="date">
    <w:name w:val="date"/>
    <w:basedOn w:val="a0"/>
    <w:rsid w:val="000E2C8A"/>
  </w:style>
  <w:style w:type="character" w:customStyle="1" w:styleId="category">
    <w:name w:val="category"/>
    <w:basedOn w:val="a0"/>
    <w:rsid w:val="000E2C8A"/>
  </w:style>
  <w:style w:type="character" w:customStyle="1" w:styleId="comments">
    <w:name w:val="comments"/>
    <w:basedOn w:val="a0"/>
    <w:rsid w:val="000E2C8A"/>
  </w:style>
  <w:style w:type="paragraph" w:customStyle="1" w:styleId="ez-toc-title">
    <w:name w:val="ez-toc-title"/>
    <w:basedOn w:val="a"/>
    <w:rsid w:val="002C33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127">
          <w:blockQuote w:val="1"/>
          <w:marLeft w:val="-272"/>
          <w:marRight w:val="-272"/>
          <w:marTop w:val="0"/>
          <w:marBottom w:val="367"/>
          <w:divBdr>
            <w:top w:val="none" w:sz="0" w:space="0" w:color="auto"/>
            <w:left w:val="single" w:sz="18" w:space="14" w:color="auto"/>
            <w:bottom w:val="none" w:sz="0" w:space="0" w:color="auto"/>
            <w:right w:val="none" w:sz="0" w:space="0" w:color="auto"/>
          </w:divBdr>
        </w:div>
        <w:div w:id="719134570">
          <w:blockQuote w:val="1"/>
          <w:marLeft w:val="-272"/>
          <w:marRight w:val="-272"/>
          <w:marTop w:val="0"/>
          <w:marBottom w:val="367"/>
          <w:divBdr>
            <w:top w:val="none" w:sz="0" w:space="0" w:color="auto"/>
            <w:left w:val="single" w:sz="18" w:space="14" w:color="auto"/>
            <w:bottom w:val="none" w:sz="0" w:space="0" w:color="auto"/>
            <w:right w:val="none" w:sz="0" w:space="0" w:color="auto"/>
          </w:divBdr>
        </w:div>
      </w:divsChild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1815">
                  <w:marLeft w:val="0"/>
                  <w:marRight w:val="0"/>
                  <w:marTop w:val="0"/>
                  <w:marBottom w:val="0"/>
                  <w:divBdr>
                    <w:top w:val="single" w:sz="6" w:space="3" w:color="D1D1D1"/>
                    <w:left w:val="single" w:sz="6" w:space="4" w:color="D1D1D1"/>
                    <w:bottom w:val="single" w:sz="6" w:space="3" w:color="D1D1D1"/>
                    <w:right w:val="single" w:sz="6" w:space="4" w:color="D1D1D1"/>
                  </w:divBdr>
                  <w:divsChild>
                    <w:div w:id="720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5401">
              <w:marLeft w:val="0"/>
              <w:marRight w:val="0"/>
              <w:marTop w:val="0"/>
              <w:marBottom w:val="0"/>
              <w:divBdr>
                <w:top w:val="single" w:sz="6" w:space="7" w:color="CCCCCC"/>
                <w:left w:val="none" w:sz="0" w:space="7" w:color="auto"/>
                <w:bottom w:val="none" w:sz="0" w:space="7" w:color="auto"/>
                <w:right w:val="none" w:sz="0" w:space="7" w:color="auto"/>
              </w:divBdr>
            </w:div>
          </w:divsChild>
        </w:div>
      </w:divsChild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5441">
                          <w:marLeft w:val="0"/>
                          <w:marRight w:val="0"/>
                          <w:marTop w:val="272"/>
                          <w:marBottom w:val="272"/>
                          <w:divBdr>
                            <w:top w:val="single" w:sz="6" w:space="6" w:color="E2E2E2"/>
                            <w:left w:val="none" w:sz="0" w:space="0" w:color="auto"/>
                            <w:bottom w:val="single" w:sz="6" w:space="6" w:color="E2E2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1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90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095">
          <w:marLeft w:val="0"/>
          <w:marRight w:val="0"/>
          <w:marTop w:val="0"/>
          <w:marBottom w:val="240"/>
          <w:divBdr>
            <w:top w:val="single" w:sz="6" w:space="7" w:color="11B219"/>
            <w:left w:val="single" w:sz="6" w:space="7" w:color="11B219"/>
            <w:bottom w:val="single" w:sz="6" w:space="7" w:color="11B219"/>
            <w:right w:val="single" w:sz="6" w:space="7" w:color="11B219"/>
          </w:divBdr>
          <w:divsChild>
            <w:div w:id="2030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32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603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4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0742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471">
              <w:marLeft w:val="0"/>
              <w:marRight w:val="0"/>
              <w:marTop w:val="0"/>
              <w:marBottom w:val="8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9079">
                  <w:marLeft w:val="2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445">
              <w:marLeft w:val="0"/>
              <w:marRight w:val="0"/>
              <w:marTop w:val="8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822">
          <w:blockQuote w:val="1"/>
          <w:marLeft w:val="679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439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3" w:color="auto"/>
            <w:bottom w:val="single" w:sz="6" w:space="7" w:color="auto"/>
            <w:right w:val="none" w:sz="0" w:space="3" w:color="auto"/>
          </w:divBdr>
          <w:divsChild>
            <w:div w:id="6562492">
              <w:marLeft w:val="5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s://www.kakprosto.ru/kak-924229-problemy-v-seme-s-rozhdeniem-rebenka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inka.net/problemy-molodoj-semi-svyazannye-s-p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hyperlink" Target="http://www.b17.ru/article/4952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hyperlink" Target="https://sunmag.me/sovety/14-03-2014-kak-sokhranit-semyu-posle-rozhdeniya-pervogo-rebenk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hyperlink" Target="http://familyexpert.ru/suprugi/rojdenie-reben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580E-BE22-4457-819A-69E324FC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8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40</cp:revision>
  <cp:lastPrinted>2017-11-14T12:05:00Z</cp:lastPrinted>
  <dcterms:created xsi:type="dcterms:W3CDTF">2012-04-09T07:02:00Z</dcterms:created>
  <dcterms:modified xsi:type="dcterms:W3CDTF">2017-11-16T07:42:00Z</dcterms:modified>
</cp:coreProperties>
</file>