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48E" w:rsidRPr="00FF448E" w:rsidRDefault="00FF448E" w:rsidP="004A663C">
      <w:pPr>
        <w:ind w:right="-117"/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</w:pPr>
      <w:r w:rsidRPr="00FF448E">
        <w:rPr>
          <w:rFonts w:ascii="Times New Roman" w:hAnsi="Times New Roman" w:cs="Times New Roman"/>
          <w:b/>
          <w:sz w:val="28"/>
          <w:szCs w:val="28"/>
        </w:rPr>
        <w:t>МКУК г-к Кисловодска «ЦБС»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0CF0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0CF0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90359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50CF0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4A663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50CF0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FF448E"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 xml:space="preserve"> 18 +</w:t>
      </w:r>
    </w:p>
    <w:p w:rsidR="00D61DA6" w:rsidRPr="00FF448E" w:rsidRDefault="00650CF0" w:rsidP="00650C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3202305</wp:posOffset>
            </wp:positionH>
            <wp:positionV relativeFrom="paragraph">
              <wp:posOffset>131445</wp:posOffset>
            </wp:positionV>
            <wp:extent cx="1141095" cy="1056640"/>
            <wp:effectExtent l="19050" t="0" r="1905" b="0"/>
            <wp:wrapTight wrapText="bothSides">
              <wp:wrapPolygon edited="0">
                <wp:start x="-361" y="0"/>
                <wp:lineTo x="-361" y="21029"/>
                <wp:lineTo x="21636" y="21029"/>
                <wp:lineTo x="21636" y="0"/>
                <wp:lineTo x="-361" y="0"/>
              </wp:wrapPolygon>
            </wp:wrapTight>
            <wp:docPr id="7" name="Рисунок 1" descr="d:\Users\admin\Desktop\Алтухова\БУКЛЕТЫ\логотип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Алтухова\БУКЛЕТЫ\логотип 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448E" w:rsidRPr="00FF448E">
        <w:rPr>
          <w:rFonts w:ascii="Times New Roman" w:hAnsi="Times New Roman" w:cs="Times New Roman"/>
          <w:b/>
          <w:sz w:val="28"/>
          <w:szCs w:val="28"/>
        </w:rPr>
        <w:t>Библиотека-филиал № 5</w:t>
      </w:r>
    </w:p>
    <w:p w:rsidR="00D61DA6" w:rsidRPr="00FF448E" w:rsidRDefault="00D61DA6" w:rsidP="00A43FD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6722" w:rsidRPr="00FF448E" w:rsidRDefault="00D61DA6" w:rsidP="00A43FDB">
      <w:pPr>
        <w:tabs>
          <w:tab w:val="right" w:pos="1620"/>
          <w:tab w:val="left" w:pos="2700"/>
          <w:tab w:val="left" w:pos="4680"/>
        </w:tabs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F448E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10A8F" w:rsidRPr="00FF448E" w:rsidRDefault="00010A8F" w:rsidP="00A43FDB">
      <w:pPr>
        <w:tabs>
          <w:tab w:val="right" w:pos="1620"/>
          <w:tab w:val="left" w:pos="2700"/>
          <w:tab w:val="left" w:pos="468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0CF0" w:rsidRDefault="00650CF0" w:rsidP="00A43FDB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50CF0" w:rsidRDefault="00650CF0" w:rsidP="00A43FDB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50CF0" w:rsidRDefault="00650CF0" w:rsidP="00A43FDB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50CF0" w:rsidRPr="00FF6956" w:rsidRDefault="00113847" w:rsidP="00A43FDB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13847">
        <w:rPr>
          <w:rFonts w:ascii="Times New Roman" w:hAnsi="Times New Roman" w:cs="Times New Roman"/>
          <w:bCs/>
          <w:sz w:val="28"/>
          <w:szCs w:val="2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25.4pt;height:62.65pt" fillcolor="gray" strokecolor="#0d0d0d [3069]" strokeweight="1pt">
            <v:fill rotate="t" focus="100%" type="gradient"/>
            <v:shadow on="t" color="#8db3e2 [1311]" offset="7pt,-7pt"/>
            <v:textpath style="font-family:&quot;Impact&quot;;v-text-spacing:52429f;v-text-kern:t" trim="t" fitpath="t" xscale="f" string="Цинк - источник жизни"/>
          </v:shape>
        </w:pict>
      </w:r>
    </w:p>
    <w:p w:rsidR="003843AB" w:rsidRPr="00FF448E" w:rsidRDefault="003843AB" w:rsidP="00A43FDB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E6E2E" w:rsidRDefault="008E6E2E" w:rsidP="00A43FDB">
      <w:pPr>
        <w:spacing w:line="276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530225</wp:posOffset>
            </wp:positionH>
            <wp:positionV relativeFrom="paragraph">
              <wp:posOffset>201930</wp:posOffset>
            </wp:positionV>
            <wp:extent cx="3401695" cy="2533015"/>
            <wp:effectExtent l="133350" t="114300" r="122555" b="95885"/>
            <wp:wrapTight wrapText="bothSides">
              <wp:wrapPolygon edited="0">
                <wp:start x="-847" y="-975"/>
                <wp:lineTo x="-847" y="22418"/>
                <wp:lineTo x="22378" y="22418"/>
                <wp:lineTo x="22378" y="-975"/>
                <wp:lineTo x="-847" y="-975"/>
              </wp:wrapPolygon>
            </wp:wrapTight>
            <wp:docPr id="16" name="Рисунок 43" descr="http://900igr.net/up/datai/225284/0003-004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900igr.net/up/datai/225284/0003-004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533015"/>
                    </a:xfrm>
                    <a:prstGeom prst="rect">
                      <a:avLst/>
                    </a:prstGeom>
                    <a:noFill/>
                    <a:ln w="114300" cmpd="tri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6E2E" w:rsidRDefault="008E6E2E" w:rsidP="00A43FDB">
      <w:pPr>
        <w:spacing w:line="276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8E6E2E" w:rsidRDefault="008E6E2E" w:rsidP="00A43FDB">
      <w:pPr>
        <w:spacing w:line="276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8E6E2E" w:rsidRDefault="008E6E2E" w:rsidP="00A43FDB">
      <w:pPr>
        <w:spacing w:line="276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8E6E2E" w:rsidRDefault="008E6E2E" w:rsidP="00A43FDB">
      <w:pPr>
        <w:spacing w:line="276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8E6E2E" w:rsidRDefault="008E6E2E" w:rsidP="00A43FDB">
      <w:pPr>
        <w:spacing w:line="276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8E6E2E" w:rsidRDefault="008E6E2E" w:rsidP="00A43FDB">
      <w:pPr>
        <w:spacing w:line="276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8E6E2E" w:rsidRDefault="008E6E2E" w:rsidP="00A43FDB">
      <w:pPr>
        <w:spacing w:line="276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8E6E2E" w:rsidRDefault="008E6E2E" w:rsidP="00A43FDB">
      <w:pPr>
        <w:spacing w:line="276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8E6E2E" w:rsidRDefault="008E6E2E" w:rsidP="00A43FDB">
      <w:pPr>
        <w:spacing w:line="276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8E6E2E" w:rsidRDefault="008E6E2E" w:rsidP="00A43FDB">
      <w:pPr>
        <w:spacing w:line="276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8E6E2E" w:rsidRDefault="008E6E2E" w:rsidP="00A43FDB">
      <w:pPr>
        <w:spacing w:line="276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69352A" w:rsidRPr="00F479B5" w:rsidRDefault="00045F77" w:rsidP="00A43FDB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448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41723" w:rsidRDefault="00841723" w:rsidP="00F479B5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41723" w:rsidRDefault="00841723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184" w:rsidRDefault="00712EC9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Кисловодск, 2018</w:t>
      </w:r>
      <w:r w:rsidR="00112F31" w:rsidRPr="00FF448E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875184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4577E" w:rsidRPr="0094577E" w:rsidRDefault="0094577E" w:rsidP="0094577E">
      <w:pPr>
        <w:spacing w:line="273" w:lineRule="auto"/>
        <w:rPr>
          <w:rFonts w:ascii="Times New Roman" w:hAnsi="Times New Roman" w:cs="Times New Roman"/>
          <w:sz w:val="28"/>
          <w:szCs w:val="28"/>
        </w:rPr>
      </w:pPr>
      <w:r w:rsidRPr="0094577E">
        <w:rPr>
          <w:rFonts w:ascii="Times New Roman" w:hAnsi="Times New Roman" w:cs="Times New Roman"/>
          <w:sz w:val="28"/>
          <w:szCs w:val="28"/>
        </w:rPr>
        <w:lastRenderedPageBreak/>
        <w:t>ББК 53.59</w:t>
      </w:r>
    </w:p>
    <w:p w:rsidR="0094577E" w:rsidRPr="0094577E" w:rsidRDefault="008E6E2E" w:rsidP="009457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="003D1EA2">
        <w:rPr>
          <w:rFonts w:ascii="Times New Roman" w:hAnsi="Times New Roman" w:cs="Times New Roman"/>
          <w:sz w:val="28"/>
          <w:szCs w:val="28"/>
        </w:rPr>
        <w:t>65</w:t>
      </w:r>
    </w:p>
    <w:p w:rsidR="00880D56" w:rsidRDefault="00880D56" w:rsidP="0094577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4B3F11" w:rsidRDefault="004B3F11" w:rsidP="0094577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E6E2E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26670</wp:posOffset>
            </wp:positionV>
            <wp:extent cx="3543935" cy="2588260"/>
            <wp:effectExtent l="133350" t="114300" r="113665" b="97790"/>
            <wp:wrapTight wrapText="bothSides">
              <wp:wrapPolygon edited="0">
                <wp:start x="-813" y="-954"/>
                <wp:lineTo x="-813" y="22416"/>
                <wp:lineTo x="22293" y="22416"/>
                <wp:lineTo x="22293" y="-954"/>
                <wp:lineTo x="-813" y="-954"/>
              </wp:wrapPolygon>
            </wp:wrapTight>
            <wp:docPr id="40" name="Рисунок 40" descr="https://stockhead.com.au/wp-content/uploads/2017/09/Zi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tockhead.com.au/wp-content/uploads/2017/09/Zin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35" cy="2588260"/>
                    </a:xfrm>
                    <a:prstGeom prst="rect">
                      <a:avLst/>
                    </a:prstGeom>
                    <a:noFill/>
                    <a:ln w="114300" cmpd="tri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D56" w:rsidRDefault="00880D56" w:rsidP="0094577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D79" w:rsidRDefault="00F22D79" w:rsidP="00F22D79">
      <w:pPr>
        <w:jc w:val="both"/>
        <w:rPr>
          <w:i/>
          <w:iCs/>
        </w:rPr>
      </w:pPr>
    </w:p>
    <w:p w:rsidR="00880D56" w:rsidRPr="0094577E" w:rsidRDefault="00F22D79" w:rsidP="009457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i/>
          <w:iCs/>
        </w:rPr>
        <w:t xml:space="preserve"> </w:t>
      </w:r>
      <w:r w:rsidR="0094577E">
        <w:rPr>
          <w:i/>
          <w:iCs/>
        </w:rPr>
        <w:tab/>
      </w:r>
      <w:r w:rsidR="008E6E2E">
        <w:rPr>
          <w:rFonts w:ascii="Times New Roman" w:hAnsi="Times New Roman" w:cs="Times New Roman"/>
          <w:sz w:val="28"/>
          <w:szCs w:val="28"/>
        </w:rPr>
        <w:t>Цинк - источник жизни</w:t>
      </w:r>
      <w:proofErr w:type="gramStart"/>
      <w:r w:rsidR="00F479B5">
        <w:rPr>
          <w:rFonts w:ascii="Times New Roman" w:hAnsi="Times New Roman" w:cs="Times New Roman"/>
          <w:sz w:val="28"/>
          <w:szCs w:val="28"/>
        </w:rPr>
        <w:t xml:space="preserve"> </w:t>
      </w:r>
      <w:r w:rsidRPr="0094577E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94577E">
        <w:rPr>
          <w:rFonts w:ascii="Times New Roman" w:hAnsi="Times New Roman" w:cs="Times New Roman"/>
          <w:sz w:val="28"/>
          <w:szCs w:val="28"/>
        </w:rPr>
        <w:t xml:space="preserve"> информационный буклет / Муниципальное казенное учреждение культуры города-курорта Кисловодска «Централизованная библиотечная система», библиотека-филиал № 5; сост. Л.В.</w:t>
      </w:r>
      <w:r w:rsidR="004A663C">
        <w:rPr>
          <w:rFonts w:ascii="Times New Roman" w:hAnsi="Times New Roman" w:cs="Times New Roman"/>
          <w:sz w:val="28"/>
          <w:szCs w:val="28"/>
        </w:rPr>
        <w:t xml:space="preserve"> </w:t>
      </w:r>
      <w:r w:rsidRPr="0094577E">
        <w:rPr>
          <w:rFonts w:ascii="Times New Roman" w:hAnsi="Times New Roman" w:cs="Times New Roman"/>
          <w:sz w:val="28"/>
          <w:szCs w:val="28"/>
        </w:rPr>
        <w:t xml:space="preserve">Алтухова, отв. за выпуск </w:t>
      </w:r>
      <w:r w:rsidR="0094577E" w:rsidRPr="0094577E">
        <w:rPr>
          <w:rFonts w:ascii="Times New Roman" w:hAnsi="Times New Roman" w:cs="Times New Roman"/>
          <w:sz w:val="28"/>
          <w:szCs w:val="28"/>
        </w:rPr>
        <w:t>Н.А.</w:t>
      </w:r>
      <w:r w:rsidR="004A663C">
        <w:rPr>
          <w:rFonts w:ascii="Times New Roman" w:hAnsi="Times New Roman" w:cs="Times New Roman"/>
          <w:sz w:val="28"/>
          <w:szCs w:val="28"/>
        </w:rPr>
        <w:t xml:space="preserve"> </w:t>
      </w:r>
      <w:r w:rsidR="0094577E" w:rsidRPr="0094577E">
        <w:rPr>
          <w:rFonts w:ascii="Times New Roman" w:hAnsi="Times New Roman" w:cs="Times New Roman"/>
          <w:sz w:val="28"/>
          <w:szCs w:val="28"/>
        </w:rPr>
        <w:t>Морозова. – Кисловодск, 2018</w:t>
      </w:r>
      <w:r w:rsidRPr="0094577E">
        <w:rPr>
          <w:rFonts w:ascii="Times New Roman" w:hAnsi="Times New Roman" w:cs="Times New Roman"/>
          <w:sz w:val="28"/>
          <w:szCs w:val="28"/>
        </w:rPr>
        <w:t xml:space="preserve">. – </w:t>
      </w:r>
      <w:r w:rsidR="005538E9">
        <w:rPr>
          <w:rFonts w:ascii="Times New Roman" w:hAnsi="Times New Roman" w:cs="Times New Roman"/>
          <w:sz w:val="28"/>
          <w:szCs w:val="28"/>
        </w:rPr>
        <w:t>12</w:t>
      </w:r>
      <w:r w:rsidR="0094577E" w:rsidRPr="0094577E">
        <w:rPr>
          <w:rFonts w:ascii="Times New Roman" w:hAnsi="Times New Roman" w:cs="Times New Roman"/>
          <w:sz w:val="28"/>
          <w:szCs w:val="28"/>
        </w:rPr>
        <w:t xml:space="preserve"> </w:t>
      </w:r>
      <w:r w:rsidRPr="0094577E">
        <w:rPr>
          <w:rFonts w:ascii="Times New Roman" w:hAnsi="Times New Roman" w:cs="Times New Roman"/>
          <w:sz w:val="28"/>
          <w:szCs w:val="28"/>
        </w:rPr>
        <w:t>с.</w:t>
      </w:r>
    </w:p>
    <w:p w:rsidR="00875184" w:rsidRPr="00875184" w:rsidRDefault="00875184" w:rsidP="00A43FDB">
      <w:pPr>
        <w:spacing w:line="276" w:lineRule="auto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880D56" w:rsidRPr="007B7649" w:rsidRDefault="00DD773C" w:rsidP="00830797">
      <w:pPr>
        <w:spacing w:line="276" w:lineRule="auto"/>
        <w:jc w:val="center"/>
        <w:outlineLvl w:val="0"/>
        <w:rPr>
          <w:rFonts w:ascii="Times New Roman" w:hAnsi="Times New Roman" w:cs="Times New Roman"/>
          <w:sz w:val="2"/>
          <w:szCs w:val="2"/>
        </w:rPr>
      </w:pPr>
      <w:r w:rsidRPr="007B7649">
        <w:rPr>
          <w:rFonts w:ascii="Times New Roman" w:hAnsi="Times New Roman" w:cs="Times New Roman"/>
          <w:sz w:val="2"/>
          <w:szCs w:val="2"/>
        </w:rPr>
        <w:t xml:space="preserve"> </w:t>
      </w:r>
    </w:p>
    <w:p w:rsidR="006211AF" w:rsidRPr="006211AF" w:rsidRDefault="006211AF" w:rsidP="006211AF">
      <w:pPr>
        <w:pBdr>
          <w:top w:val="dashDotStroked" w:sz="24" w:space="0" w:color="215868" w:themeColor="accent5" w:themeShade="80"/>
          <w:left w:val="dashDotStroked" w:sz="24" w:space="4" w:color="215868" w:themeColor="accent5" w:themeShade="80"/>
          <w:bottom w:val="dashDotStroked" w:sz="24" w:space="1" w:color="215868" w:themeColor="accent5" w:themeShade="80"/>
          <w:right w:val="dashDotStroked" w:sz="24" w:space="4" w:color="215868" w:themeColor="accent5" w:themeShade="80"/>
        </w:pBdr>
        <w:shd w:val="clear" w:color="auto" w:fill="DBE5F1" w:themeFill="accent1" w:themeFillTint="33"/>
        <w:spacing w:line="276" w:lineRule="auto"/>
        <w:ind w:left="426" w:right="592"/>
        <w:jc w:val="both"/>
        <w:rPr>
          <w:rFonts w:ascii="DejaVu Sans" w:hAnsi="DejaVu Sans" w:cs="DejaVu Sans"/>
          <w:b/>
          <w:color w:val="215868" w:themeColor="accent5" w:themeShade="80"/>
          <w:sz w:val="24"/>
          <w:szCs w:val="24"/>
        </w:rPr>
      </w:pPr>
      <w:r w:rsidRPr="006211AF">
        <w:rPr>
          <w:rFonts w:ascii="DejaVu Sans" w:hAnsi="DejaVu Sans" w:cs="DejaVu Sans"/>
          <w:b/>
          <w:color w:val="215868" w:themeColor="accent5" w:themeShade="80"/>
          <w:sz w:val="24"/>
          <w:szCs w:val="24"/>
        </w:rPr>
        <w:lastRenderedPageBreak/>
        <w:t xml:space="preserve">Полезный минерал – цинк, является важным элементом, который находится во всех органах человеческого тела. Цинк необходим для каталитической активности более 300 ферментов, участвующих в синтезе и метаболизме углеводов, жиров, белков, нуклеиновых кислот и других </w:t>
      </w:r>
      <w:proofErr w:type="spellStart"/>
      <w:r w:rsidRPr="006211AF">
        <w:rPr>
          <w:rFonts w:ascii="DejaVu Sans" w:hAnsi="DejaVu Sans" w:cs="DejaVu Sans"/>
          <w:b/>
          <w:color w:val="215868" w:themeColor="accent5" w:themeShade="80"/>
          <w:sz w:val="24"/>
          <w:szCs w:val="24"/>
        </w:rPr>
        <w:t>микронутриентов</w:t>
      </w:r>
      <w:proofErr w:type="spellEnd"/>
      <w:r w:rsidRPr="006211AF">
        <w:rPr>
          <w:rFonts w:ascii="DejaVu Sans" w:hAnsi="DejaVu Sans" w:cs="DejaVu Sans"/>
          <w:b/>
          <w:color w:val="215868" w:themeColor="accent5" w:themeShade="80"/>
          <w:sz w:val="24"/>
          <w:szCs w:val="24"/>
        </w:rPr>
        <w:t>.</w:t>
      </w:r>
    </w:p>
    <w:p w:rsidR="008E6E2E" w:rsidRDefault="008E6E2E" w:rsidP="00F405EB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8E6E2E" w:rsidRDefault="008E6E2E" w:rsidP="00F405EB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8E6E2E" w:rsidRDefault="00113847" w:rsidP="00F405EB">
      <w:pPr>
        <w:jc w:val="center"/>
        <w:rPr>
          <w:rFonts w:ascii="Times New Roman" w:hAnsi="Times New Roman" w:cs="Times New Roman"/>
          <w:sz w:val="22"/>
          <w:szCs w:val="22"/>
        </w:rPr>
      </w:pPr>
      <w:r w:rsidRPr="00113847">
        <w:rPr>
          <w:rFonts w:ascii="Times New Roman" w:hAnsi="Times New Roman" w:cs="Times New Roman"/>
          <w:bCs/>
          <w:sz w:val="28"/>
          <w:szCs w:val="28"/>
        </w:rPr>
        <w:pict>
          <v:shape id="_x0000_i1026" type="#_x0000_t158" style="width:325.4pt;height:29.9pt" fillcolor="gray" strokecolor="#0d0d0d [3069]" strokeweight="1pt">
            <v:fill rotate="t" focus="100%" type="gradient"/>
            <v:shadow on="t" color="#c6d9f1 [671]" offset="7pt,-7pt"/>
            <v:textpath style="font-family:&quot;Impact&quot;;v-text-spacing:52429f;v-text-kern:t" trim="t" fitpath="t" xscale="f" string="Польза  цинка  для  организма"/>
          </v:shape>
        </w:pict>
      </w:r>
    </w:p>
    <w:p w:rsidR="000C5232" w:rsidRPr="000C5232" w:rsidRDefault="000C5232" w:rsidP="000C5232">
      <w:pPr>
        <w:spacing w:line="276" w:lineRule="auto"/>
        <w:jc w:val="both"/>
        <w:outlineLvl w:val="1"/>
        <w:rPr>
          <w:rFonts w:ascii="Times New Roman" w:hAnsi="Times New Roman" w:cs="Times New Roman"/>
          <w:sz w:val="26"/>
          <w:szCs w:val="26"/>
        </w:rPr>
      </w:pPr>
    </w:p>
    <w:p w:rsidR="000C5232" w:rsidRPr="000C5232" w:rsidRDefault="000C5232" w:rsidP="000C5232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C5232">
        <w:rPr>
          <w:rFonts w:ascii="Times New Roman" w:hAnsi="Times New Roman" w:cs="Times New Roman"/>
          <w:sz w:val="26"/>
          <w:szCs w:val="26"/>
        </w:rPr>
        <w:t>Вот такими </w:t>
      </w:r>
      <w:r w:rsidRPr="000C5232">
        <w:rPr>
          <w:rFonts w:ascii="Times New Roman" w:hAnsi="Times New Roman" w:cs="Times New Roman"/>
          <w:bCs/>
          <w:sz w:val="26"/>
          <w:szCs w:val="26"/>
        </w:rPr>
        <w:t>свойствами обладает цинк</w:t>
      </w:r>
      <w:r w:rsidRPr="000C5232">
        <w:rPr>
          <w:rFonts w:ascii="Times New Roman" w:hAnsi="Times New Roman" w:cs="Times New Roman"/>
          <w:sz w:val="26"/>
          <w:szCs w:val="26"/>
        </w:rPr>
        <w:t>:</w:t>
      </w:r>
    </w:p>
    <w:p w:rsidR="000C5232" w:rsidRPr="000C5232" w:rsidRDefault="000C5232" w:rsidP="003F4599">
      <w:pPr>
        <w:widowControl/>
        <w:numPr>
          <w:ilvl w:val="0"/>
          <w:numId w:val="2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0C5232">
        <w:rPr>
          <w:rFonts w:ascii="Times New Roman" w:hAnsi="Times New Roman" w:cs="Times New Roman"/>
          <w:sz w:val="26"/>
          <w:szCs w:val="26"/>
        </w:rPr>
        <w:t>Помогает нормальной работе наших глаз</w:t>
      </w:r>
    </w:p>
    <w:p w:rsidR="000C5232" w:rsidRPr="000C5232" w:rsidRDefault="000C5232" w:rsidP="003F4599">
      <w:pPr>
        <w:widowControl/>
        <w:numPr>
          <w:ilvl w:val="0"/>
          <w:numId w:val="2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0C5232">
        <w:rPr>
          <w:rFonts w:ascii="Times New Roman" w:hAnsi="Times New Roman" w:cs="Times New Roman"/>
          <w:sz w:val="26"/>
          <w:szCs w:val="26"/>
        </w:rPr>
        <w:t>Участвует в выработке половых гормонов</w:t>
      </w:r>
    </w:p>
    <w:p w:rsidR="000C5232" w:rsidRPr="000C5232" w:rsidRDefault="000C5232" w:rsidP="003F4599">
      <w:pPr>
        <w:widowControl/>
        <w:numPr>
          <w:ilvl w:val="0"/>
          <w:numId w:val="2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0C5232">
        <w:rPr>
          <w:rFonts w:ascii="Times New Roman" w:hAnsi="Times New Roman" w:cs="Times New Roman"/>
          <w:sz w:val="26"/>
          <w:szCs w:val="26"/>
        </w:rPr>
        <w:t>Не допускает нервных перегрузок</w:t>
      </w:r>
    </w:p>
    <w:p w:rsidR="000C5232" w:rsidRPr="000C5232" w:rsidRDefault="000C5232" w:rsidP="003F4599">
      <w:pPr>
        <w:widowControl/>
        <w:numPr>
          <w:ilvl w:val="0"/>
          <w:numId w:val="2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0C5232">
        <w:rPr>
          <w:rFonts w:ascii="Times New Roman" w:hAnsi="Times New Roman" w:cs="Times New Roman"/>
          <w:sz w:val="26"/>
          <w:szCs w:val="26"/>
        </w:rPr>
        <w:t>Участвует в соединении белков</w:t>
      </w:r>
    </w:p>
    <w:p w:rsidR="000C5232" w:rsidRPr="000C5232" w:rsidRDefault="000C5232" w:rsidP="003F4599">
      <w:pPr>
        <w:widowControl/>
        <w:numPr>
          <w:ilvl w:val="0"/>
          <w:numId w:val="2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0C5232">
        <w:rPr>
          <w:rFonts w:ascii="Times New Roman" w:hAnsi="Times New Roman" w:cs="Times New Roman"/>
          <w:sz w:val="26"/>
          <w:szCs w:val="26"/>
        </w:rPr>
        <w:t>Благодаря цинку улучшаются наши вкусовые качества и обоняние</w:t>
      </w:r>
    </w:p>
    <w:p w:rsidR="000C5232" w:rsidRPr="000C5232" w:rsidRDefault="000C5232" w:rsidP="003F4599">
      <w:pPr>
        <w:widowControl/>
        <w:numPr>
          <w:ilvl w:val="0"/>
          <w:numId w:val="2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0C5232">
        <w:rPr>
          <w:rFonts w:ascii="Times New Roman" w:hAnsi="Times New Roman" w:cs="Times New Roman"/>
          <w:sz w:val="26"/>
          <w:szCs w:val="26"/>
        </w:rPr>
        <w:t>Участвует в производстве серотонина, этим самым улучшая настроение</w:t>
      </w:r>
    </w:p>
    <w:p w:rsidR="000C5232" w:rsidRPr="000C5232" w:rsidRDefault="001A6D87" w:rsidP="003F4599">
      <w:pPr>
        <w:widowControl/>
        <w:numPr>
          <w:ilvl w:val="0"/>
          <w:numId w:val="2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2696210</wp:posOffset>
            </wp:positionH>
            <wp:positionV relativeFrom="paragraph">
              <wp:posOffset>82550</wp:posOffset>
            </wp:positionV>
            <wp:extent cx="1589405" cy="1195070"/>
            <wp:effectExtent l="133350" t="38100" r="67945" b="62230"/>
            <wp:wrapTight wrapText="bothSides">
              <wp:wrapPolygon edited="0">
                <wp:start x="1294" y="-689"/>
                <wp:lineTo x="0" y="-344"/>
                <wp:lineTo x="-1812" y="3099"/>
                <wp:lineTo x="-1036" y="21348"/>
                <wp:lineTo x="518" y="22725"/>
                <wp:lineTo x="1294" y="22725"/>
                <wp:lineTo x="19158" y="22725"/>
                <wp:lineTo x="19934" y="22725"/>
                <wp:lineTo x="21488" y="21692"/>
                <wp:lineTo x="21229" y="21348"/>
                <wp:lineTo x="21747" y="21348"/>
                <wp:lineTo x="22523" y="17560"/>
                <wp:lineTo x="22264" y="15838"/>
                <wp:lineTo x="22264" y="4820"/>
                <wp:lineTo x="22523" y="3099"/>
                <wp:lineTo x="20452" y="-344"/>
                <wp:lineTo x="19158" y="-689"/>
                <wp:lineTo x="1294" y="-689"/>
              </wp:wrapPolygon>
            </wp:wrapTight>
            <wp:docPr id="22" name="Рисунок 15" descr="действие элемента">
              <a:hlinkClick xmlns:a="http://schemas.openxmlformats.org/drawingml/2006/main" r:id="rId11" tooltip="&quot;Какое действие на организм оказывает цинк?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ействие элемента">
                      <a:hlinkClick r:id="rId11" tooltip="&quot;Какое действие на организм оказывает цинк?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11950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C5232" w:rsidRPr="000C5232">
        <w:rPr>
          <w:rFonts w:ascii="Times New Roman" w:hAnsi="Times New Roman" w:cs="Times New Roman"/>
          <w:sz w:val="26"/>
          <w:szCs w:val="26"/>
        </w:rPr>
        <w:t>Помогает обмену веществ</w:t>
      </w:r>
    </w:p>
    <w:p w:rsidR="000C5232" w:rsidRPr="001A6D87" w:rsidRDefault="000C5232" w:rsidP="003F4599">
      <w:pPr>
        <w:widowControl/>
        <w:numPr>
          <w:ilvl w:val="0"/>
          <w:numId w:val="2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0C5232">
        <w:rPr>
          <w:rFonts w:ascii="Times New Roman" w:hAnsi="Times New Roman" w:cs="Times New Roman"/>
          <w:sz w:val="26"/>
          <w:szCs w:val="26"/>
        </w:rPr>
        <w:t>Питает наш мозг, при недостатке цинка ухудшается память</w:t>
      </w:r>
    </w:p>
    <w:p w:rsidR="000C5232" w:rsidRPr="000C5232" w:rsidRDefault="000C5232" w:rsidP="003F4599">
      <w:pPr>
        <w:widowControl/>
        <w:numPr>
          <w:ilvl w:val="0"/>
          <w:numId w:val="3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0C5232">
        <w:rPr>
          <w:rFonts w:ascii="Times New Roman" w:hAnsi="Times New Roman" w:cs="Times New Roman"/>
          <w:sz w:val="26"/>
          <w:szCs w:val="26"/>
        </w:rPr>
        <w:t>Цинк принимает </w:t>
      </w:r>
      <w:r w:rsidRPr="000C5232">
        <w:rPr>
          <w:rFonts w:ascii="Times New Roman" w:hAnsi="Times New Roman" w:cs="Times New Roman"/>
          <w:bCs/>
          <w:sz w:val="26"/>
          <w:szCs w:val="26"/>
        </w:rPr>
        <w:t>участие в превращении белков, жиров и углеводов в калории</w:t>
      </w:r>
      <w:r w:rsidRPr="000C5232">
        <w:rPr>
          <w:rFonts w:ascii="Times New Roman" w:hAnsi="Times New Roman" w:cs="Times New Roman"/>
          <w:sz w:val="26"/>
          <w:szCs w:val="26"/>
        </w:rPr>
        <w:t>. Он помогает усваиваться витамину A.</w:t>
      </w:r>
    </w:p>
    <w:p w:rsidR="000C5232" w:rsidRPr="000C5232" w:rsidRDefault="00351331" w:rsidP="003F4599">
      <w:pPr>
        <w:widowControl/>
        <w:numPr>
          <w:ilvl w:val="0"/>
          <w:numId w:val="3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442595</wp:posOffset>
            </wp:positionV>
            <wp:extent cx="4147185" cy="1913255"/>
            <wp:effectExtent l="19050" t="19050" r="24765" b="10795"/>
            <wp:wrapTight wrapText="bothSides">
              <wp:wrapPolygon edited="0">
                <wp:start x="-99" y="-215"/>
                <wp:lineTo x="-99" y="21722"/>
                <wp:lineTo x="21729" y="21722"/>
                <wp:lineTo x="21729" y="-215"/>
                <wp:lineTo x="-99" y="-215"/>
              </wp:wrapPolygon>
            </wp:wrapTight>
            <wp:docPr id="24" name="Рисунок 2" descr="http://heaclub.ru/tim/a0d6d55b5a366d4dc192506ef5038f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eaclub.ru/tim/a0d6d55b5a366d4dc192506ef5038f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185" cy="19132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5232" w:rsidRPr="000C5232">
        <w:rPr>
          <w:rFonts w:ascii="Times New Roman" w:hAnsi="Times New Roman" w:cs="Times New Roman"/>
          <w:sz w:val="26"/>
          <w:szCs w:val="26"/>
        </w:rPr>
        <w:t>Цинк нужен для </w:t>
      </w:r>
      <w:r w:rsidR="000C5232" w:rsidRPr="000C5232">
        <w:rPr>
          <w:rFonts w:ascii="Times New Roman" w:hAnsi="Times New Roman" w:cs="Times New Roman"/>
          <w:bCs/>
          <w:sz w:val="26"/>
          <w:szCs w:val="26"/>
        </w:rPr>
        <w:t>поднятия иммунитета, физического, полового и интеллектуального развития человека.</w:t>
      </w:r>
    </w:p>
    <w:p w:rsidR="000C5232" w:rsidRPr="000C5232" w:rsidRDefault="000C5232" w:rsidP="003F4599">
      <w:pPr>
        <w:widowControl/>
        <w:numPr>
          <w:ilvl w:val="0"/>
          <w:numId w:val="3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0C5232">
        <w:rPr>
          <w:rFonts w:ascii="Times New Roman" w:hAnsi="Times New Roman" w:cs="Times New Roman"/>
          <w:sz w:val="26"/>
          <w:szCs w:val="26"/>
        </w:rPr>
        <w:t>Цинк участвует в </w:t>
      </w:r>
      <w:r w:rsidRPr="000C5232">
        <w:rPr>
          <w:rFonts w:ascii="Times New Roman" w:hAnsi="Times New Roman" w:cs="Times New Roman"/>
          <w:bCs/>
          <w:sz w:val="26"/>
          <w:szCs w:val="26"/>
        </w:rPr>
        <w:t>формировании костей</w:t>
      </w:r>
      <w:r w:rsidRPr="000C5232">
        <w:rPr>
          <w:rFonts w:ascii="Times New Roman" w:hAnsi="Times New Roman" w:cs="Times New Roman"/>
          <w:sz w:val="26"/>
          <w:szCs w:val="26"/>
        </w:rPr>
        <w:t>. Кости формируются не только у детей – взрослым тоже нужно восстановление скелета.</w:t>
      </w:r>
    </w:p>
    <w:p w:rsidR="000C5232" w:rsidRPr="000C5232" w:rsidRDefault="000C5232" w:rsidP="003F4599">
      <w:pPr>
        <w:widowControl/>
        <w:numPr>
          <w:ilvl w:val="0"/>
          <w:numId w:val="3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0C5232">
        <w:rPr>
          <w:rFonts w:ascii="Times New Roman" w:hAnsi="Times New Roman" w:cs="Times New Roman"/>
          <w:sz w:val="26"/>
          <w:szCs w:val="26"/>
        </w:rPr>
        <w:t>Цинк необходим людям в возрасте, чтобы предотвратить инфаркт и инсульт. Он </w:t>
      </w:r>
      <w:r w:rsidRPr="000C5232">
        <w:rPr>
          <w:rFonts w:ascii="Times New Roman" w:hAnsi="Times New Roman" w:cs="Times New Roman"/>
          <w:bCs/>
          <w:sz w:val="26"/>
          <w:szCs w:val="26"/>
        </w:rPr>
        <w:t>защищает мозг, не допускает повреждений кровеносных капилляров.</w:t>
      </w:r>
    </w:p>
    <w:p w:rsidR="000C5232" w:rsidRPr="000C5232" w:rsidRDefault="000C5232" w:rsidP="003F4599">
      <w:pPr>
        <w:widowControl/>
        <w:numPr>
          <w:ilvl w:val="0"/>
          <w:numId w:val="3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0C5232">
        <w:rPr>
          <w:rFonts w:ascii="Times New Roman" w:hAnsi="Times New Roman" w:cs="Times New Roman"/>
          <w:bCs/>
          <w:sz w:val="26"/>
          <w:szCs w:val="26"/>
        </w:rPr>
        <w:t>Старческий маразм и забывчивость лечится цинком</w:t>
      </w:r>
      <w:r w:rsidRPr="000C5232">
        <w:rPr>
          <w:rFonts w:ascii="Times New Roman" w:hAnsi="Times New Roman" w:cs="Times New Roman"/>
          <w:sz w:val="26"/>
          <w:szCs w:val="26"/>
        </w:rPr>
        <w:t>, после лечения к таким людям возвращается память.</w:t>
      </w:r>
    </w:p>
    <w:p w:rsidR="000C5232" w:rsidRPr="00351331" w:rsidRDefault="000C5232" w:rsidP="003F4599">
      <w:pPr>
        <w:widowControl/>
        <w:numPr>
          <w:ilvl w:val="0"/>
          <w:numId w:val="3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0C5232">
        <w:rPr>
          <w:rFonts w:ascii="Times New Roman" w:hAnsi="Times New Roman" w:cs="Times New Roman"/>
          <w:sz w:val="26"/>
          <w:szCs w:val="26"/>
        </w:rPr>
        <w:t>Уже многие врачи пришли к выводу, что </w:t>
      </w:r>
      <w:r w:rsidRPr="000C5232">
        <w:rPr>
          <w:rFonts w:ascii="Times New Roman" w:hAnsi="Times New Roman" w:cs="Times New Roman"/>
          <w:bCs/>
          <w:sz w:val="26"/>
          <w:szCs w:val="26"/>
        </w:rPr>
        <w:t>шизофрения – болезнь из-за недостатка цинка, марганца и витамина B6</w:t>
      </w:r>
      <w:r w:rsidRPr="000C5232">
        <w:rPr>
          <w:rFonts w:ascii="Times New Roman" w:hAnsi="Times New Roman" w:cs="Times New Roman"/>
          <w:sz w:val="26"/>
          <w:szCs w:val="26"/>
        </w:rPr>
        <w:t>.</w:t>
      </w:r>
    </w:p>
    <w:p w:rsidR="000C5232" w:rsidRPr="000C5232" w:rsidRDefault="005F26A4" w:rsidP="003F4599">
      <w:pPr>
        <w:widowControl/>
        <w:numPr>
          <w:ilvl w:val="0"/>
          <w:numId w:val="3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2656840</wp:posOffset>
            </wp:positionH>
            <wp:positionV relativeFrom="paragraph">
              <wp:posOffset>54610</wp:posOffset>
            </wp:positionV>
            <wp:extent cx="1642110" cy="1450340"/>
            <wp:effectExtent l="19050" t="0" r="0" b="0"/>
            <wp:wrapTight wrapText="bothSides">
              <wp:wrapPolygon edited="0">
                <wp:start x="-251" y="0"/>
                <wp:lineTo x="-251" y="21278"/>
                <wp:lineTo x="21550" y="21278"/>
                <wp:lineTo x="21550" y="0"/>
                <wp:lineTo x="-251" y="0"/>
              </wp:wrapPolygon>
            </wp:wrapTight>
            <wp:docPr id="2" name="Рисунок 10" descr="http://yamuzhchina.ru/wp-content/uploads/2016/12/shutterstock_161393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yamuzhchina.ru/wp-content/uploads/2016/12/shutterstock_1613937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5232" w:rsidRPr="000C5232">
        <w:rPr>
          <w:rFonts w:ascii="Times New Roman" w:hAnsi="Times New Roman" w:cs="Times New Roman"/>
          <w:bCs/>
          <w:sz w:val="26"/>
          <w:szCs w:val="26"/>
        </w:rPr>
        <w:t>Цинк полезен людям с сахарным диабетом, поскольку регулирует сахар в крови и является участником в выработке инсулина.</w:t>
      </w:r>
    </w:p>
    <w:p w:rsidR="00351331" w:rsidRDefault="00351331" w:rsidP="001A6D87">
      <w:pPr>
        <w:spacing w:line="276" w:lineRule="auto"/>
        <w:ind w:left="426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51331" w:rsidRDefault="00351331" w:rsidP="005F26A4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</w:p>
    <w:p w:rsidR="00351331" w:rsidRDefault="00113847" w:rsidP="00351331">
      <w:pPr>
        <w:spacing w:line="276" w:lineRule="auto"/>
        <w:jc w:val="center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113847">
        <w:rPr>
          <w:rFonts w:ascii="Times New Roman" w:hAnsi="Times New Roman" w:cs="Times New Roman"/>
          <w:bCs/>
          <w:sz w:val="28"/>
          <w:szCs w:val="28"/>
        </w:rPr>
        <w:lastRenderedPageBreak/>
        <w:pict>
          <v:shape id="_x0000_i1027" type="#_x0000_t158" style="width:335.7pt;height:24.3pt" fillcolor="gray" strokecolor="#0d0d0d [3069]" strokeweight="1pt">
            <v:fill rotate="t" focus="100%" type="gradient"/>
            <v:shadow on="t" color="#c6d9f1 [671]" offset="7pt,-7pt"/>
            <v:textpath style="font-family:&quot;Impact&quot;;v-text-spacing:52429f;v-text-kern:t" trim="t" fitpath="t" xscale="f" string="Симптомы  при  нехватке  цинка"/>
          </v:shape>
        </w:pict>
      </w:r>
    </w:p>
    <w:p w:rsidR="00351331" w:rsidRPr="00C21B23" w:rsidRDefault="00351331" w:rsidP="00351331">
      <w:pPr>
        <w:spacing w:line="276" w:lineRule="auto"/>
        <w:jc w:val="center"/>
        <w:textAlignment w:val="baseline"/>
        <w:rPr>
          <w:rFonts w:ascii="Times New Roman" w:hAnsi="Times New Roman" w:cs="Times New Roman"/>
        </w:rPr>
      </w:pPr>
    </w:p>
    <w:p w:rsidR="00351331" w:rsidRPr="00351331" w:rsidRDefault="00BF74C3" w:rsidP="00351331">
      <w:pPr>
        <w:spacing w:line="276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3096260</wp:posOffset>
            </wp:positionH>
            <wp:positionV relativeFrom="paragraph">
              <wp:posOffset>11430</wp:posOffset>
            </wp:positionV>
            <wp:extent cx="1407160" cy="946150"/>
            <wp:effectExtent l="19050" t="0" r="2540" b="0"/>
            <wp:wrapTight wrapText="bothSides">
              <wp:wrapPolygon edited="0">
                <wp:start x="-292" y="0"/>
                <wp:lineTo x="-292" y="21310"/>
                <wp:lineTo x="21639" y="21310"/>
                <wp:lineTo x="21639" y="0"/>
                <wp:lineTo x="-292" y="0"/>
              </wp:wrapPolygon>
            </wp:wrapTight>
            <wp:docPr id="1" name="Рисунок 1" descr="цинк для организма человека польза и вр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инк для организма человека польза и вред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1331" w:rsidRPr="00351331">
        <w:rPr>
          <w:rFonts w:ascii="Times New Roman" w:hAnsi="Times New Roman" w:cs="Times New Roman"/>
          <w:sz w:val="26"/>
          <w:szCs w:val="26"/>
        </w:rPr>
        <w:t>Наш организм всегда пытается сказать нам, чего ему не хватает. Например, следующие симптомы могут свидетельствовать о недостатке цинка:</w:t>
      </w:r>
    </w:p>
    <w:p w:rsidR="00351331" w:rsidRPr="00351331" w:rsidRDefault="00351331" w:rsidP="003F4599">
      <w:pPr>
        <w:widowControl/>
        <w:numPr>
          <w:ilvl w:val="0"/>
          <w:numId w:val="5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351331">
        <w:rPr>
          <w:rFonts w:ascii="Times New Roman" w:hAnsi="Times New Roman" w:cs="Times New Roman"/>
          <w:sz w:val="26"/>
          <w:szCs w:val="26"/>
        </w:rPr>
        <w:t>замедление роста у детей;</w:t>
      </w:r>
    </w:p>
    <w:p w:rsidR="00351331" w:rsidRPr="00351331" w:rsidRDefault="00351331" w:rsidP="003F4599">
      <w:pPr>
        <w:widowControl/>
        <w:numPr>
          <w:ilvl w:val="0"/>
          <w:numId w:val="5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351331">
        <w:rPr>
          <w:rFonts w:ascii="Times New Roman" w:hAnsi="Times New Roman" w:cs="Times New Roman"/>
          <w:sz w:val="26"/>
          <w:szCs w:val="26"/>
        </w:rPr>
        <w:t>изменение вкусовых рецепторов;</w:t>
      </w:r>
    </w:p>
    <w:p w:rsidR="00351331" w:rsidRPr="00351331" w:rsidRDefault="00351331" w:rsidP="003F4599">
      <w:pPr>
        <w:widowControl/>
        <w:numPr>
          <w:ilvl w:val="0"/>
          <w:numId w:val="5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351331">
        <w:rPr>
          <w:rFonts w:ascii="Times New Roman" w:hAnsi="Times New Roman" w:cs="Times New Roman"/>
          <w:sz w:val="26"/>
          <w:szCs w:val="26"/>
        </w:rPr>
        <w:t>падение остроты зрения и ночная слепота;</w:t>
      </w:r>
    </w:p>
    <w:p w:rsidR="00351331" w:rsidRPr="00351331" w:rsidRDefault="00351331" w:rsidP="003F4599">
      <w:pPr>
        <w:widowControl/>
        <w:numPr>
          <w:ilvl w:val="0"/>
          <w:numId w:val="5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351331">
        <w:rPr>
          <w:rFonts w:ascii="Times New Roman" w:hAnsi="Times New Roman" w:cs="Times New Roman"/>
          <w:sz w:val="26"/>
          <w:szCs w:val="26"/>
        </w:rPr>
        <w:t>потеря волос;</w:t>
      </w:r>
      <w:r w:rsidRPr="00351331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351331" w:rsidRPr="00351331" w:rsidRDefault="00351331" w:rsidP="003F4599">
      <w:pPr>
        <w:widowControl/>
        <w:numPr>
          <w:ilvl w:val="0"/>
          <w:numId w:val="5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351331">
        <w:rPr>
          <w:rFonts w:ascii="Times New Roman" w:hAnsi="Times New Roman" w:cs="Times New Roman"/>
          <w:sz w:val="26"/>
          <w:szCs w:val="26"/>
        </w:rPr>
        <w:t>плохой аппетит;</w:t>
      </w:r>
    </w:p>
    <w:p w:rsidR="00351331" w:rsidRPr="00351331" w:rsidRDefault="00351331" w:rsidP="003F4599">
      <w:pPr>
        <w:widowControl/>
        <w:numPr>
          <w:ilvl w:val="0"/>
          <w:numId w:val="5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351331">
        <w:rPr>
          <w:rFonts w:ascii="Times New Roman" w:hAnsi="Times New Roman" w:cs="Times New Roman"/>
          <w:sz w:val="26"/>
          <w:szCs w:val="26"/>
        </w:rPr>
        <w:t xml:space="preserve">нарушение сна, быстрая утомляемость и </w:t>
      </w:r>
      <w:proofErr w:type="spellStart"/>
      <w:proofErr w:type="gramStart"/>
      <w:r w:rsidRPr="00351331">
        <w:rPr>
          <w:rFonts w:ascii="Times New Roman" w:hAnsi="Times New Roman" w:cs="Times New Roman"/>
          <w:sz w:val="26"/>
          <w:szCs w:val="26"/>
        </w:rPr>
        <w:t>раздражи</w:t>
      </w:r>
      <w:r w:rsidR="00BF74C3">
        <w:rPr>
          <w:rFonts w:ascii="Times New Roman" w:hAnsi="Times New Roman" w:cs="Times New Roman"/>
          <w:sz w:val="26"/>
          <w:szCs w:val="26"/>
        </w:rPr>
        <w:t>-</w:t>
      </w:r>
      <w:r w:rsidRPr="00351331">
        <w:rPr>
          <w:rFonts w:ascii="Times New Roman" w:hAnsi="Times New Roman" w:cs="Times New Roman"/>
          <w:sz w:val="26"/>
          <w:szCs w:val="26"/>
        </w:rPr>
        <w:t>тельность</w:t>
      </w:r>
      <w:proofErr w:type="spellEnd"/>
      <w:proofErr w:type="gramEnd"/>
      <w:r w:rsidRPr="00351331">
        <w:rPr>
          <w:rFonts w:ascii="Times New Roman" w:hAnsi="Times New Roman" w:cs="Times New Roman"/>
          <w:sz w:val="26"/>
          <w:szCs w:val="26"/>
        </w:rPr>
        <w:t>;</w:t>
      </w:r>
    </w:p>
    <w:p w:rsidR="00351331" w:rsidRPr="00351331" w:rsidRDefault="00351331" w:rsidP="003F4599">
      <w:pPr>
        <w:widowControl/>
        <w:numPr>
          <w:ilvl w:val="0"/>
          <w:numId w:val="5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351331">
        <w:rPr>
          <w:rFonts w:ascii="Times New Roman" w:hAnsi="Times New Roman" w:cs="Times New Roman"/>
          <w:sz w:val="26"/>
          <w:szCs w:val="26"/>
        </w:rPr>
        <w:t>плохое состояние кожи, волос и ногтей;</w:t>
      </w:r>
    </w:p>
    <w:p w:rsidR="00351331" w:rsidRPr="00351331" w:rsidRDefault="00351331" w:rsidP="003F4599">
      <w:pPr>
        <w:widowControl/>
        <w:numPr>
          <w:ilvl w:val="0"/>
          <w:numId w:val="5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351331">
        <w:rPr>
          <w:rFonts w:ascii="Times New Roman" w:hAnsi="Times New Roman" w:cs="Times New Roman"/>
          <w:sz w:val="26"/>
          <w:szCs w:val="26"/>
        </w:rPr>
        <w:t>возникновение частых простудных заболеваний;</w:t>
      </w:r>
    </w:p>
    <w:p w:rsidR="00351331" w:rsidRPr="00351331" w:rsidRDefault="00351331" w:rsidP="003F4599">
      <w:pPr>
        <w:widowControl/>
        <w:numPr>
          <w:ilvl w:val="0"/>
          <w:numId w:val="5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351331">
        <w:rPr>
          <w:rFonts w:ascii="Times New Roman" w:hAnsi="Times New Roman" w:cs="Times New Roman"/>
          <w:sz w:val="26"/>
          <w:szCs w:val="26"/>
        </w:rPr>
        <w:t>понижение сексуальной активности;</w:t>
      </w:r>
    </w:p>
    <w:p w:rsidR="00351331" w:rsidRPr="00351331" w:rsidRDefault="00351331" w:rsidP="003F4599">
      <w:pPr>
        <w:widowControl/>
        <w:numPr>
          <w:ilvl w:val="0"/>
          <w:numId w:val="5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351331">
        <w:rPr>
          <w:rFonts w:ascii="Times New Roman" w:hAnsi="Times New Roman" w:cs="Times New Roman"/>
          <w:sz w:val="26"/>
          <w:szCs w:val="26"/>
        </w:rPr>
        <w:t>возникновение болезней простаты у мужчин;</w:t>
      </w:r>
    </w:p>
    <w:p w:rsidR="00351331" w:rsidRPr="00351331" w:rsidRDefault="00351331" w:rsidP="003F4599">
      <w:pPr>
        <w:widowControl/>
        <w:numPr>
          <w:ilvl w:val="0"/>
          <w:numId w:val="5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351331">
        <w:rPr>
          <w:rFonts w:ascii="Times New Roman" w:hAnsi="Times New Roman" w:cs="Times New Roman"/>
          <w:sz w:val="26"/>
          <w:szCs w:val="26"/>
        </w:rPr>
        <w:t>развитие новообразований;</w:t>
      </w:r>
    </w:p>
    <w:p w:rsidR="00351331" w:rsidRPr="00351331" w:rsidRDefault="00351331" w:rsidP="003F4599">
      <w:pPr>
        <w:widowControl/>
        <w:numPr>
          <w:ilvl w:val="0"/>
          <w:numId w:val="5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351331">
        <w:rPr>
          <w:rFonts w:ascii="Times New Roman" w:hAnsi="Times New Roman" w:cs="Times New Roman"/>
          <w:sz w:val="26"/>
          <w:szCs w:val="26"/>
        </w:rPr>
        <w:t>хронический понос;</w:t>
      </w:r>
    </w:p>
    <w:p w:rsidR="00351331" w:rsidRPr="00351331" w:rsidRDefault="00351331" w:rsidP="003F4599">
      <w:pPr>
        <w:widowControl/>
        <w:numPr>
          <w:ilvl w:val="0"/>
          <w:numId w:val="5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351331">
        <w:rPr>
          <w:rFonts w:ascii="Times New Roman" w:hAnsi="Times New Roman" w:cs="Times New Roman"/>
          <w:sz w:val="26"/>
          <w:szCs w:val="26"/>
        </w:rPr>
        <w:t>воспалительные заболевания кишечника;</w:t>
      </w:r>
    </w:p>
    <w:p w:rsidR="00351331" w:rsidRPr="00351331" w:rsidRDefault="00351331" w:rsidP="003F4599">
      <w:pPr>
        <w:widowControl/>
        <w:numPr>
          <w:ilvl w:val="0"/>
          <w:numId w:val="5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351331">
        <w:rPr>
          <w:rFonts w:ascii="Times New Roman" w:hAnsi="Times New Roman" w:cs="Times New Roman"/>
          <w:sz w:val="26"/>
          <w:szCs w:val="26"/>
        </w:rPr>
        <w:t>диабет;</w:t>
      </w:r>
    </w:p>
    <w:p w:rsidR="00351331" w:rsidRPr="00351331" w:rsidRDefault="00351331" w:rsidP="003F4599">
      <w:pPr>
        <w:widowControl/>
        <w:numPr>
          <w:ilvl w:val="0"/>
          <w:numId w:val="5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351331">
        <w:rPr>
          <w:rFonts w:ascii="Times New Roman" w:hAnsi="Times New Roman" w:cs="Times New Roman"/>
          <w:sz w:val="26"/>
          <w:szCs w:val="26"/>
        </w:rPr>
        <w:t>проблемы с координацией;</w:t>
      </w:r>
    </w:p>
    <w:p w:rsidR="00351331" w:rsidRDefault="00351331" w:rsidP="003F4599">
      <w:pPr>
        <w:widowControl/>
        <w:numPr>
          <w:ilvl w:val="0"/>
          <w:numId w:val="5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351331">
        <w:rPr>
          <w:rFonts w:ascii="Times New Roman" w:hAnsi="Times New Roman" w:cs="Times New Roman"/>
          <w:sz w:val="26"/>
          <w:szCs w:val="26"/>
        </w:rPr>
        <w:t>медленное заживление ран.</w:t>
      </w:r>
    </w:p>
    <w:p w:rsidR="00036A7F" w:rsidRPr="001420BA" w:rsidRDefault="00036A7F" w:rsidP="00036A7F">
      <w:pPr>
        <w:widowControl/>
        <w:autoSpaceDE/>
        <w:autoSpaceDN/>
        <w:adjustRightInd/>
        <w:spacing w:line="276" w:lineRule="auto"/>
        <w:ind w:right="-117"/>
        <w:jc w:val="both"/>
        <w:textAlignment w:val="baseline"/>
        <w:rPr>
          <w:rFonts w:ascii="Times New Roman" w:hAnsi="Times New Roman" w:cs="Times New Roman"/>
          <w:color w:val="002060"/>
          <w:sz w:val="26"/>
          <w:szCs w:val="26"/>
        </w:rPr>
      </w:pPr>
      <w:r w:rsidRPr="001420BA">
        <w:rPr>
          <w:rFonts w:ascii="Times New Roman" w:hAnsi="Times New Roman" w:cs="Times New Roman"/>
          <w:color w:val="002060"/>
          <w:sz w:val="26"/>
          <w:szCs w:val="26"/>
        </w:rPr>
        <w:t>-------------------------------------------------------------------------------</w:t>
      </w:r>
    </w:p>
    <w:p w:rsidR="00351331" w:rsidRPr="008C1970" w:rsidRDefault="008C1970" w:rsidP="00036A7F">
      <w:pPr>
        <w:spacing w:line="276" w:lineRule="auto"/>
        <w:ind w:left="142" w:right="166" w:firstLine="708"/>
        <w:jc w:val="both"/>
        <w:textAlignment w:val="baseline"/>
        <w:rPr>
          <w:rFonts w:ascii="Times New Roman" w:hAnsi="Times New Roman" w:cs="Times New Roman"/>
          <w:b/>
          <w:i/>
          <w:color w:val="002060"/>
          <w:sz w:val="26"/>
          <w:szCs w:val="26"/>
        </w:rPr>
      </w:pPr>
      <w:r>
        <w:rPr>
          <w:rFonts w:ascii="Times New Roman" w:hAnsi="Times New Roman" w:cs="Times New Roman"/>
          <w:i/>
          <w:color w:val="002060"/>
          <w:sz w:val="26"/>
          <w:szCs w:val="26"/>
        </w:rPr>
        <w:t xml:space="preserve"> </w:t>
      </w:r>
      <w:r w:rsidR="00BF74C3" w:rsidRPr="008C1970">
        <w:rPr>
          <w:rFonts w:ascii="Times New Roman" w:hAnsi="Times New Roman" w:cs="Times New Roman"/>
          <w:b/>
          <w:i/>
          <w:color w:val="002060"/>
          <w:sz w:val="26"/>
          <w:szCs w:val="26"/>
        </w:rPr>
        <w:t>Ж</w:t>
      </w:r>
      <w:r w:rsidR="00351331" w:rsidRPr="008C1970">
        <w:rPr>
          <w:rFonts w:ascii="Times New Roman" w:hAnsi="Times New Roman" w:cs="Times New Roman"/>
          <w:b/>
          <w:i/>
          <w:color w:val="002060"/>
          <w:sz w:val="26"/>
          <w:szCs w:val="26"/>
        </w:rPr>
        <w:t>енщине, желающей стать мамой, необходимо иметь в своём рационе продукты, содержащие этот минерал, или употреблять его отдельно.</w:t>
      </w:r>
    </w:p>
    <w:p w:rsidR="001420BA" w:rsidRPr="001420BA" w:rsidRDefault="001420BA" w:rsidP="001420BA">
      <w:pPr>
        <w:spacing w:line="276" w:lineRule="auto"/>
        <w:ind w:left="142" w:right="25" w:hanging="142"/>
        <w:jc w:val="both"/>
        <w:textAlignment w:val="baseline"/>
        <w:rPr>
          <w:rFonts w:ascii="Times New Roman" w:hAnsi="Times New Roman" w:cs="Times New Roman"/>
          <w:i/>
          <w:color w:val="002060"/>
          <w:sz w:val="26"/>
          <w:szCs w:val="26"/>
        </w:rPr>
      </w:pPr>
      <w:r w:rsidRPr="001420BA">
        <w:rPr>
          <w:rFonts w:ascii="Times New Roman" w:hAnsi="Times New Roman" w:cs="Times New Roman"/>
          <w:i/>
          <w:color w:val="002060"/>
          <w:sz w:val="26"/>
          <w:szCs w:val="26"/>
        </w:rPr>
        <w:t>----------------------------------------------------------------------------</w:t>
      </w:r>
    </w:p>
    <w:p w:rsidR="00BF74C3" w:rsidRPr="00036A7F" w:rsidRDefault="00113847" w:rsidP="00BF74C3">
      <w:pPr>
        <w:spacing w:line="276" w:lineRule="auto"/>
        <w:jc w:val="center"/>
        <w:rPr>
          <w:rFonts w:ascii="Times New Roman" w:hAnsi="Times New Roman" w:cs="Times New Roman"/>
          <w:bCs/>
          <w:color w:val="000066"/>
          <w:sz w:val="28"/>
          <w:szCs w:val="28"/>
        </w:rPr>
      </w:pPr>
      <w:r w:rsidRPr="00113847">
        <w:rPr>
          <w:rFonts w:ascii="Times New Roman" w:hAnsi="Times New Roman" w:cs="Times New Roman"/>
          <w:bCs/>
          <w:color w:val="000066"/>
          <w:sz w:val="28"/>
          <w:szCs w:val="28"/>
        </w:rPr>
        <w:lastRenderedPageBreak/>
        <w:pict>
          <v:shape id="_x0000_i1028" type="#_x0000_t158" style="width:335.7pt;height:22.45pt" fillcolor="gray" strokecolor="#0d0d0d [3069]" strokeweight="1pt">
            <v:fill rotate="t" focus="100%" type="gradient"/>
            <v:shadow on="t" color="#c6d9f1 [671]" offset="7pt,-7pt"/>
            <v:textpath style="font-family:&quot;Impact&quot;;v-text-spacing:52429f;v-text-kern:t" trim="t" fitpath="t" xscale="f" string="Продукты  содержащие  цинк"/>
          </v:shape>
        </w:pict>
      </w:r>
    </w:p>
    <w:p w:rsidR="00BF74C3" w:rsidRPr="00C21B23" w:rsidRDefault="00BF74C3" w:rsidP="00BF74C3">
      <w:pPr>
        <w:spacing w:line="276" w:lineRule="auto"/>
        <w:jc w:val="both"/>
        <w:textAlignment w:val="baseline"/>
        <w:outlineLvl w:val="1"/>
        <w:rPr>
          <w:rFonts w:ascii="Times New Roman" w:hAnsi="Times New Roman" w:cs="Times New Roman"/>
          <w:b/>
        </w:rPr>
      </w:pPr>
    </w:p>
    <w:p w:rsidR="00BF74C3" w:rsidRDefault="00BF74C3" w:rsidP="00BF74C3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BF74C3">
        <w:rPr>
          <w:rFonts w:ascii="Times New Roman" w:hAnsi="Times New Roman" w:cs="Times New Roman"/>
          <w:sz w:val="26"/>
          <w:szCs w:val="26"/>
        </w:rPr>
        <w:t>Для повышения уровня цинка необходимо пересмотреть свой рацион и включить в него как можно больше продуктов с содержанием этого минерала.</w:t>
      </w:r>
    </w:p>
    <w:p w:rsidR="00C21B23" w:rsidRPr="00C21B23" w:rsidRDefault="00C21B23" w:rsidP="00BF74C3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16"/>
          <w:szCs w:val="16"/>
        </w:rPr>
      </w:pPr>
    </w:p>
    <w:p w:rsidR="00BF74C3" w:rsidRPr="00C21B23" w:rsidRDefault="001C581A" w:rsidP="00BF74C3">
      <w:pPr>
        <w:spacing w:line="276" w:lineRule="auto"/>
        <w:jc w:val="both"/>
        <w:textAlignment w:val="baseline"/>
        <w:rPr>
          <w:rFonts w:ascii="Times New Roman" w:hAnsi="Times New Roman" w:cs="Times New Roman"/>
          <w:b/>
          <w:color w:val="000066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000066"/>
          <w:sz w:val="26"/>
          <w:szCs w:val="26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3084195</wp:posOffset>
            </wp:positionH>
            <wp:positionV relativeFrom="paragraph">
              <wp:posOffset>41275</wp:posOffset>
            </wp:positionV>
            <wp:extent cx="1398270" cy="1043305"/>
            <wp:effectExtent l="133350" t="38100" r="68580" b="61595"/>
            <wp:wrapTight wrapText="bothSides">
              <wp:wrapPolygon edited="0">
                <wp:start x="883" y="-789"/>
                <wp:lineTo x="-883" y="394"/>
                <wp:lineTo x="-2060" y="2761"/>
                <wp:lineTo x="-2060" y="19720"/>
                <wp:lineTo x="0" y="22875"/>
                <wp:lineTo x="883" y="22875"/>
                <wp:lineTo x="19422" y="22875"/>
                <wp:lineTo x="20305" y="22875"/>
                <wp:lineTo x="22365" y="19326"/>
                <wp:lineTo x="22365" y="5522"/>
                <wp:lineTo x="22659" y="3944"/>
                <wp:lineTo x="20894" y="0"/>
                <wp:lineTo x="19422" y="-789"/>
                <wp:lineTo x="883" y="-789"/>
              </wp:wrapPolygon>
            </wp:wrapTight>
            <wp:docPr id="5" name="Рисунок 5" descr="цинк для организма человека польза и вр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цинк для организма человека польза и вред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0433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F74C3" w:rsidRPr="00C21B23">
        <w:rPr>
          <w:rFonts w:ascii="Times New Roman" w:hAnsi="Times New Roman" w:cs="Times New Roman"/>
          <w:b/>
          <w:color w:val="000066"/>
          <w:sz w:val="26"/>
          <w:szCs w:val="26"/>
        </w:rPr>
        <w:t>Растительные источники:</w:t>
      </w:r>
    </w:p>
    <w:p w:rsidR="00BF74C3" w:rsidRPr="00BF74C3" w:rsidRDefault="00BF74C3" w:rsidP="003F4599">
      <w:pPr>
        <w:widowControl/>
        <w:numPr>
          <w:ilvl w:val="0"/>
          <w:numId w:val="6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BF74C3">
        <w:rPr>
          <w:rFonts w:ascii="Times New Roman" w:hAnsi="Times New Roman" w:cs="Times New Roman"/>
          <w:sz w:val="26"/>
          <w:szCs w:val="26"/>
        </w:rPr>
        <w:t>орехи;</w:t>
      </w:r>
    </w:p>
    <w:p w:rsidR="00BF74C3" w:rsidRPr="00BF74C3" w:rsidRDefault="00BF74C3" w:rsidP="003F4599">
      <w:pPr>
        <w:widowControl/>
        <w:numPr>
          <w:ilvl w:val="0"/>
          <w:numId w:val="6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BF74C3">
        <w:rPr>
          <w:rFonts w:ascii="Times New Roman" w:hAnsi="Times New Roman" w:cs="Times New Roman"/>
          <w:sz w:val="26"/>
          <w:szCs w:val="26"/>
        </w:rPr>
        <w:t>чеснок и лук;</w:t>
      </w:r>
    </w:p>
    <w:p w:rsidR="00BF74C3" w:rsidRPr="00BF74C3" w:rsidRDefault="001C581A" w:rsidP="003F4599">
      <w:pPr>
        <w:widowControl/>
        <w:numPr>
          <w:ilvl w:val="0"/>
          <w:numId w:val="6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яблоки, груши, цитрусовые</w:t>
      </w:r>
      <w:r w:rsidR="00BF74C3" w:rsidRPr="00BF74C3">
        <w:rPr>
          <w:rFonts w:ascii="Times New Roman" w:hAnsi="Times New Roman" w:cs="Times New Roman"/>
          <w:sz w:val="26"/>
          <w:szCs w:val="26"/>
        </w:rPr>
        <w:t>;</w:t>
      </w:r>
    </w:p>
    <w:p w:rsidR="00BF74C3" w:rsidRPr="00BF74C3" w:rsidRDefault="00BF74C3" w:rsidP="003F4599">
      <w:pPr>
        <w:widowControl/>
        <w:numPr>
          <w:ilvl w:val="0"/>
          <w:numId w:val="6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BF74C3">
        <w:rPr>
          <w:rFonts w:ascii="Times New Roman" w:hAnsi="Times New Roman" w:cs="Times New Roman"/>
          <w:sz w:val="26"/>
          <w:szCs w:val="26"/>
        </w:rPr>
        <w:t>неочищенные семена тыквы;</w:t>
      </w:r>
    </w:p>
    <w:p w:rsidR="00BF74C3" w:rsidRPr="00BF74C3" w:rsidRDefault="00BF74C3" w:rsidP="003F4599">
      <w:pPr>
        <w:widowControl/>
        <w:numPr>
          <w:ilvl w:val="0"/>
          <w:numId w:val="6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BF74C3">
        <w:rPr>
          <w:rFonts w:ascii="Times New Roman" w:hAnsi="Times New Roman" w:cs="Times New Roman"/>
          <w:sz w:val="26"/>
          <w:szCs w:val="26"/>
        </w:rPr>
        <w:t>зеленые овощи;</w:t>
      </w:r>
    </w:p>
    <w:p w:rsidR="00BF74C3" w:rsidRPr="00BF74C3" w:rsidRDefault="00BF74C3" w:rsidP="003F4599">
      <w:pPr>
        <w:widowControl/>
        <w:numPr>
          <w:ilvl w:val="0"/>
          <w:numId w:val="6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BF74C3">
        <w:rPr>
          <w:rFonts w:ascii="Times New Roman" w:hAnsi="Times New Roman" w:cs="Times New Roman"/>
          <w:sz w:val="26"/>
          <w:szCs w:val="26"/>
        </w:rPr>
        <w:t>ягоды;</w:t>
      </w:r>
    </w:p>
    <w:p w:rsidR="00BF74C3" w:rsidRPr="00BF74C3" w:rsidRDefault="00BF74C3" w:rsidP="003F4599">
      <w:pPr>
        <w:widowControl/>
        <w:numPr>
          <w:ilvl w:val="0"/>
          <w:numId w:val="6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BF74C3">
        <w:rPr>
          <w:rFonts w:ascii="Times New Roman" w:hAnsi="Times New Roman" w:cs="Times New Roman"/>
          <w:sz w:val="26"/>
          <w:szCs w:val="26"/>
        </w:rPr>
        <w:t>финики</w:t>
      </w:r>
      <w:r w:rsidR="001C581A">
        <w:rPr>
          <w:rFonts w:ascii="Times New Roman" w:hAnsi="Times New Roman" w:cs="Times New Roman"/>
          <w:sz w:val="26"/>
          <w:szCs w:val="26"/>
        </w:rPr>
        <w:t>, инжир</w:t>
      </w:r>
      <w:r w:rsidRPr="00BF74C3">
        <w:rPr>
          <w:rFonts w:ascii="Times New Roman" w:hAnsi="Times New Roman" w:cs="Times New Roman"/>
          <w:sz w:val="26"/>
          <w:szCs w:val="26"/>
        </w:rPr>
        <w:t>;</w:t>
      </w:r>
    </w:p>
    <w:p w:rsidR="00BF74C3" w:rsidRPr="00BF74C3" w:rsidRDefault="00BF74C3" w:rsidP="003F4599">
      <w:pPr>
        <w:widowControl/>
        <w:numPr>
          <w:ilvl w:val="0"/>
          <w:numId w:val="6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BF74C3">
        <w:rPr>
          <w:rFonts w:ascii="Times New Roman" w:hAnsi="Times New Roman" w:cs="Times New Roman"/>
          <w:sz w:val="26"/>
          <w:szCs w:val="26"/>
        </w:rPr>
        <w:t>свёкла;</w:t>
      </w:r>
    </w:p>
    <w:p w:rsidR="00BF74C3" w:rsidRPr="00BF74C3" w:rsidRDefault="00BF74C3" w:rsidP="003F4599">
      <w:pPr>
        <w:widowControl/>
        <w:numPr>
          <w:ilvl w:val="0"/>
          <w:numId w:val="6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BF74C3">
        <w:rPr>
          <w:rFonts w:ascii="Times New Roman" w:hAnsi="Times New Roman" w:cs="Times New Roman"/>
          <w:sz w:val="26"/>
          <w:szCs w:val="26"/>
        </w:rPr>
        <w:t>томаты;</w:t>
      </w:r>
    </w:p>
    <w:p w:rsidR="00BF74C3" w:rsidRPr="00BF74C3" w:rsidRDefault="00BF74C3" w:rsidP="003F4599">
      <w:pPr>
        <w:widowControl/>
        <w:numPr>
          <w:ilvl w:val="0"/>
          <w:numId w:val="6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BF74C3">
        <w:rPr>
          <w:rFonts w:ascii="Times New Roman" w:hAnsi="Times New Roman" w:cs="Times New Roman"/>
          <w:sz w:val="26"/>
          <w:szCs w:val="26"/>
        </w:rPr>
        <w:t>картофель;</w:t>
      </w:r>
    </w:p>
    <w:p w:rsidR="00BF74C3" w:rsidRPr="00BF74C3" w:rsidRDefault="00BF74C3" w:rsidP="003F4599">
      <w:pPr>
        <w:widowControl/>
        <w:numPr>
          <w:ilvl w:val="0"/>
          <w:numId w:val="6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BF74C3">
        <w:rPr>
          <w:rFonts w:ascii="Times New Roman" w:hAnsi="Times New Roman" w:cs="Times New Roman"/>
          <w:sz w:val="26"/>
          <w:szCs w:val="26"/>
        </w:rPr>
        <w:t>рис;</w:t>
      </w:r>
    </w:p>
    <w:p w:rsidR="001C581A" w:rsidRDefault="001C581A" w:rsidP="003F4599">
      <w:pPr>
        <w:widowControl/>
        <w:numPr>
          <w:ilvl w:val="0"/>
          <w:numId w:val="6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BF74C3">
        <w:rPr>
          <w:rFonts w:ascii="Times New Roman" w:hAnsi="Times New Roman" w:cs="Times New Roman"/>
          <w:sz w:val="26"/>
          <w:szCs w:val="26"/>
        </w:rPr>
        <w:t>зелёный чай;</w:t>
      </w:r>
    </w:p>
    <w:p w:rsidR="00BF74C3" w:rsidRPr="00BF74C3" w:rsidRDefault="00BF74C3" w:rsidP="003F4599">
      <w:pPr>
        <w:widowControl/>
        <w:numPr>
          <w:ilvl w:val="0"/>
          <w:numId w:val="6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BF74C3">
        <w:rPr>
          <w:rFonts w:ascii="Times New Roman" w:hAnsi="Times New Roman" w:cs="Times New Roman"/>
          <w:sz w:val="26"/>
          <w:szCs w:val="26"/>
        </w:rPr>
        <w:t>овсяная и ячменная мука;</w:t>
      </w:r>
    </w:p>
    <w:p w:rsidR="00C21B23" w:rsidRPr="00C21B23" w:rsidRDefault="00C21B23" w:rsidP="003F4599">
      <w:pPr>
        <w:widowControl/>
        <w:numPr>
          <w:ilvl w:val="0"/>
          <w:numId w:val="6"/>
        </w:numPr>
        <w:tabs>
          <w:tab w:val="clear" w:pos="720"/>
          <w:tab w:val="num" w:pos="284"/>
        </w:tabs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к</w:t>
      </w:r>
      <w:r w:rsidRPr="00BF74C3">
        <w:rPr>
          <w:rFonts w:ascii="Times New Roman" w:hAnsi="Times New Roman" w:cs="Times New Roman"/>
          <w:sz w:val="26"/>
          <w:szCs w:val="26"/>
        </w:rPr>
        <w:t>рупы: гречневая, чечевица и соя;</w:t>
      </w:r>
    </w:p>
    <w:p w:rsidR="00C21B23" w:rsidRPr="00BF74C3" w:rsidRDefault="00C21B23" w:rsidP="003F4599">
      <w:pPr>
        <w:widowControl/>
        <w:numPr>
          <w:ilvl w:val="0"/>
          <w:numId w:val="6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хлеб;</w:t>
      </w:r>
    </w:p>
    <w:p w:rsidR="00BF74C3" w:rsidRPr="00BF74C3" w:rsidRDefault="00BF74C3" w:rsidP="003F4599">
      <w:pPr>
        <w:widowControl/>
        <w:numPr>
          <w:ilvl w:val="0"/>
          <w:numId w:val="6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BF74C3">
        <w:rPr>
          <w:rFonts w:ascii="Times New Roman" w:hAnsi="Times New Roman" w:cs="Times New Roman"/>
          <w:sz w:val="26"/>
          <w:szCs w:val="26"/>
        </w:rPr>
        <w:t>пшеничные отруби;</w:t>
      </w:r>
    </w:p>
    <w:p w:rsidR="00BF74C3" w:rsidRDefault="001C581A" w:rsidP="003F4599">
      <w:pPr>
        <w:widowControl/>
        <w:numPr>
          <w:ilvl w:val="0"/>
          <w:numId w:val="6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3089275</wp:posOffset>
            </wp:positionH>
            <wp:positionV relativeFrom="paragraph">
              <wp:posOffset>134620</wp:posOffset>
            </wp:positionV>
            <wp:extent cx="1403985" cy="955040"/>
            <wp:effectExtent l="133350" t="38100" r="62865" b="73660"/>
            <wp:wrapTight wrapText="bothSides">
              <wp:wrapPolygon edited="0">
                <wp:start x="879" y="-862"/>
                <wp:lineTo x="-879" y="431"/>
                <wp:lineTo x="-2052" y="3016"/>
                <wp:lineTo x="-1758" y="19819"/>
                <wp:lineTo x="293" y="23266"/>
                <wp:lineTo x="879" y="23266"/>
                <wp:lineTo x="19343" y="23266"/>
                <wp:lineTo x="19929" y="23266"/>
                <wp:lineTo x="21981" y="20250"/>
                <wp:lineTo x="21981" y="19819"/>
                <wp:lineTo x="22274" y="13356"/>
                <wp:lineTo x="22274" y="6032"/>
                <wp:lineTo x="22567" y="4309"/>
                <wp:lineTo x="20809" y="0"/>
                <wp:lineTo x="19343" y="-862"/>
                <wp:lineTo x="879" y="-862"/>
              </wp:wrapPolygon>
            </wp:wrapTight>
            <wp:docPr id="6" name="Рисунок 6" descr="Цинк в молочных продуктах и яйц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Цинк в молочных продуктах и яйцах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9550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F74C3" w:rsidRPr="00BF74C3">
        <w:rPr>
          <w:rFonts w:ascii="Times New Roman" w:hAnsi="Times New Roman" w:cs="Times New Roman"/>
          <w:sz w:val="26"/>
          <w:szCs w:val="26"/>
        </w:rPr>
        <w:t>грибы.</w:t>
      </w:r>
      <w:r w:rsidRPr="001C581A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C21B23" w:rsidRPr="00C21B23" w:rsidRDefault="00C21B23" w:rsidP="00C21B23">
      <w:pPr>
        <w:widowControl/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16"/>
          <w:szCs w:val="16"/>
        </w:rPr>
      </w:pPr>
    </w:p>
    <w:p w:rsidR="00BF74C3" w:rsidRPr="00C21B23" w:rsidRDefault="00BF74C3" w:rsidP="00BF74C3">
      <w:pPr>
        <w:spacing w:line="276" w:lineRule="auto"/>
        <w:jc w:val="both"/>
        <w:textAlignment w:val="baseline"/>
        <w:rPr>
          <w:rFonts w:ascii="Times New Roman" w:hAnsi="Times New Roman" w:cs="Times New Roman"/>
          <w:b/>
          <w:color w:val="000066"/>
          <w:sz w:val="26"/>
          <w:szCs w:val="26"/>
        </w:rPr>
      </w:pPr>
      <w:r w:rsidRPr="00C21B23">
        <w:rPr>
          <w:rFonts w:ascii="Times New Roman" w:hAnsi="Times New Roman" w:cs="Times New Roman"/>
          <w:b/>
          <w:color w:val="000066"/>
          <w:sz w:val="26"/>
          <w:szCs w:val="26"/>
        </w:rPr>
        <w:t>Животные источники:</w:t>
      </w:r>
    </w:p>
    <w:p w:rsidR="00BF74C3" w:rsidRPr="00BF74C3" w:rsidRDefault="00BF74C3" w:rsidP="003F4599">
      <w:pPr>
        <w:widowControl/>
        <w:numPr>
          <w:ilvl w:val="0"/>
          <w:numId w:val="7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BF74C3">
        <w:rPr>
          <w:rFonts w:ascii="Times New Roman" w:hAnsi="Times New Roman" w:cs="Times New Roman"/>
          <w:sz w:val="26"/>
          <w:szCs w:val="26"/>
        </w:rPr>
        <w:t>мясо, птица и говяжья печень;</w:t>
      </w:r>
    </w:p>
    <w:p w:rsidR="00BF74C3" w:rsidRPr="00BF74C3" w:rsidRDefault="00BF74C3" w:rsidP="003F4599">
      <w:pPr>
        <w:widowControl/>
        <w:numPr>
          <w:ilvl w:val="0"/>
          <w:numId w:val="7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BF74C3">
        <w:rPr>
          <w:rFonts w:ascii="Times New Roman" w:hAnsi="Times New Roman" w:cs="Times New Roman"/>
          <w:sz w:val="26"/>
          <w:szCs w:val="26"/>
        </w:rPr>
        <w:t>морепродукты;</w:t>
      </w:r>
    </w:p>
    <w:p w:rsidR="00BF74C3" w:rsidRPr="00BF74C3" w:rsidRDefault="00BF74C3" w:rsidP="003F4599">
      <w:pPr>
        <w:widowControl/>
        <w:numPr>
          <w:ilvl w:val="0"/>
          <w:numId w:val="7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BF74C3">
        <w:rPr>
          <w:rFonts w:ascii="Times New Roman" w:hAnsi="Times New Roman" w:cs="Times New Roman"/>
          <w:sz w:val="26"/>
          <w:szCs w:val="26"/>
        </w:rPr>
        <w:t>молоко;</w:t>
      </w:r>
    </w:p>
    <w:p w:rsidR="00BF74C3" w:rsidRPr="00BF74C3" w:rsidRDefault="00BF74C3" w:rsidP="003F4599">
      <w:pPr>
        <w:widowControl/>
        <w:numPr>
          <w:ilvl w:val="0"/>
          <w:numId w:val="7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BF74C3">
        <w:rPr>
          <w:rFonts w:ascii="Times New Roman" w:hAnsi="Times New Roman" w:cs="Times New Roman"/>
          <w:sz w:val="26"/>
          <w:szCs w:val="26"/>
        </w:rPr>
        <w:lastRenderedPageBreak/>
        <w:t>яйца;</w:t>
      </w:r>
    </w:p>
    <w:p w:rsidR="00BF74C3" w:rsidRPr="00BF74C3" w:rsidRDefault="00BF74C3" w:rsidP="003F4599">
      <w:pPr>
        <w:widowControl/>
        <w:numPr>
          <w:ilvl w:val="0"/>
          <w:numId w:val="7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BF74C3">
        <w:rPr>
          <w:rFonts w:ascii="Times New Roman" w:hAnsi="Times New Roman" w:cs="Times New Roman"/>
          <w:sz w:val="26"/>
          <w:szCs w:val="26"/>
        </w:rPr>
        <w:t>сыр.</w:t>
      </w:r>
    </w:p>
    <w:p w:rsidR="00BF74C3" w:rsidRPr="00C21B23" w:rsidRDefault="00F605A6" w:rsidP="00C21B23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3081655</wp:posOffset>
            </wp:positionH>
            <wp:positionV relativeFrom="paragraph">
              <wp:posOffset>0</wp:posOffset>
            </wp:positionV>
            <wp:extent cx="1487170" cy="1487170"/>
            <wp:effectExtent l="0" t="0" r="0" b="0"/>
            <wp:wrapTight wrapText="bothSides">
              <wp:wrapPolygon edited="0">
                <wp:start x="7747" y="553"/>
                <wp:lineTo x="6364" y="1107"/>
                <wp:lineTo x="6087" y="4980"/>
                <wp:lineTo x="4980" y="8024"/>
                <wp:lineTo x="5257" y="19645"/>
                <wp:lineTo x="7194" y="21028"/>
                <wp:lineTo x="9131" y="21028"/>
                <wp:lineTo x="12451" y="21028"/>
                <wp:lineTo x="14111" y="21028"/>
                <wp:lineTo x="16601" y="19368"/>
                <wp:lineTo x="16601" y="9131"/>
                <wp:lineTo x="15218" y="1107"/>
                <wp:lineTo x="13834" y="553"/>
                <wp:lineTo x="7747" y="553"/>
              </wp:wrapPolygon>
            </wp:wrapTight>
            <wp:docPr id="25" name="Рисунок 25" descr="https://6030000.ru/upload/iblock/c8d/c8d8b2aa30fa00cb87a74d4b200c08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6030000.ru/upload/iblock/c8d/c8d8b2aa30fa00cb87a74d4b200c085c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74C3" w:rsidRPr="00BF74C3">
        <w:rPr>
          <w:rFonts w:ascii="Times New Roman" w:hAnsi="Times New Roman" w:cs="Times New Roman"/>
          <w:sz w:val="26"/>
          <w:szCs w:val="26"/>
        </w:rPr>
        <w:t xml:space="preserve">Важно понимать, что всего лишь 20-30% цинка усваивается из продуктов питания, поэтому не будет </w:t>
      </w:r>
      <w:r w:rsidR="00BF74C3" w:rsidRPr="00C21B23">
        <w:rPr>
          <w:rFonts w:ascii="Times New Roman" w:hAnsi="Times New Roman" w:cs="Times New Roman"/>
          <w:sz w:val="26"/>
          <w:szCs w:val="26"/>
        </w:rPr>
        <w:t>лишним найти другие источники цинка.</w:t>
      </w:r>
    </w:p>
    <w:p w:rsidR="00C21B23" w:rsidRPr="00C21B23" w:rsidRDefault="00C21B23" w:rsidP="00C21B23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C21B23">
        <w:rPr>
          <w:rFonts w:ascii="Times New Roman" w:hAnsi="Times New Roman" w:cs="Times New Roman"/>
          <w:sz w:val="26"/>
          <w:szCs w:val="26"/>
        </w:rPr>
        <w:t>Несмотря на то</w:t>
      </w:r>
      <w:r w:rsidR="001420BA">
        <w:rPr>
          <w:rFonts w:ascii="Times New Roman" w:hAnsi="Times New Roman" w:cs="Times New Roman"/>
          <w:sz w:val="26"/>
          <w:szCs w:val="26"/>
        </w:rPr>
        <w:t>,</w:t>
      </w:r>
      <w:r w:rsidRPr="00C21B23">
        <w:rPr>
          <w:rFonts w:ascii="Times New Roman" w:hAnsi="Times New Roman" w:cs="Times New Roman"/>
          <w:sz w:val="26"/>
          <w:szCs w:val="26"/>
        </w:rPr>
        <w:t xml:space="preserve"> что сейчас большинство продуктов обогащаются цинком, считается, что до 50% всех людей недополучают требуемое количество этого минерала. Решить проблему можно, употребляя добавки, содержащие цинк. Сегодня можно приобрести такие препараты в любой аптеке, не тревожась о побочных эффектах от приёма. Такие средства помогают нормализовать уровень микроэлемента и оказать благотворное влияние на организм.</w:t>
      </w:r>
    </w:p>
    <w:p w:rsidR="00BF74C3" w:rsidRDefault="00BF74C3" w:rsidP="001A6D87">
      <w:pPr>
        <w:spacing w:line="276" w:lineRule="auto"/>
        <w:ind w:left="426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C5232" w:rsidRDefault="00113847" w:rsidP="001A6D87">
      <w:pPr>
        <w:spacing w:line="276" w:lineRule="auto"/>
        <w:ind w:left="426"/>
        <w:jc w:val="center"/>
        <w:rPr>
          <w:rFonts w:ascii="Times New Roman" w:hAnsi="Times New Roman" w:cs="Times New Roman"/>
          <w:sz w:val="26"/>
          <w:szCs w:val="26"/>
        </w:rPr>
      </w:pPr>
      <w:r w:rsidRPr="00113847">
        <w:rPr>
          <w:rFonts w:ascii="Times New Roman" w:hAnsi="Times New Roman" w:cs="Times New Roman"/>
          <w:bCs/>
          <w:sz w:val="28"/>
          <w:szCs w:val="28"/>
        </w:rPr>
        <w:pict>
          <v:shape id="_x0000_i1029" type="#_x0000_t158" style="width:168.3pt;height:22.45pt" fillcolor="gray" strokecolor="#0d0d0d [3069]" strokeweight="1pt">
            <v:fill rotate="t" focus="100%" type="gradient"/>
            <v:shadow on="t" color="#c6d9f1 [671]" offset="7pt,-7pt"/>
            <v:textpath style="font-family:&quot;Impact&quot;;v-text-spacing:52429f;v-text-kern:t" trim="t" fitpath="t" xscale="f" string="Вред  цинка"/>
          </v:shape>
        </w:pict>
      </w:r>
    </w:p>
    <w:p w:rsidR="001A6D87" w:rsidRPr="005F26A4" w:rsidRDefault="001A6D87" w:rsidP="001A6D87">
      <w:pPr>
        <w:spacing w:line="276" w:lineRule="auto"/>
        <w:jc w:val="center"/>
        <w:rPr>
          <w:rFonts w:ascii="Times New Roman" w:hAnsi="Times New Roman" w:cs="Times New Roman"/>
        </w:rPr>
      </w:pPr>
    </w:p>
    <w:p w:rsidR="000C5232" w:rsidRPr="000C5232" w:rsidRDefault="000C5232" w:rsidP="001A6D87">
      <w:p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0C5232">
        <w:rPr>
          <w:rFonts w:ascii="Times New Roman" w:hAnsi="Times New Roman" w:cs="Times New Roman"/>
          <w:sz w:val="26"/>
          <w:szCs w:val="26"/>
        </w:rPr>
        <w:t>Избыток цинка в организме вредит здоровью</w:t>
      </w:r>
      <w:r w:rsidR="00351331">
        <w:rPr>
          <w:rFonts w:ascii="Times New Roman" w:hAnsi="Times New Roman" w:cs="Times New Roman"/>
          <w:sz w:val="26"/>
          <w:szCs w:val="26"/>
        </w:rPr>
        <w:t>.</w:t>
      </w:r>
    </w:p>
    <w:p w:rsidR="000C5232" w:rsidRPr="000C5232" w:rsidRDefault="00F605A6" w:rsidP="003F4599">
      <w:pPr>
        <w:widowControl/>
        <w:numPr>
          <w:ilvl w:val="0"/>
          <w:numId w:val="4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3199130</wp:posOffset>
            </wp:positionH>
            <wp:positionV relativeFrom="paragraph">
              <wp:posOffset>810895</wp:posOffset>
            </wp:positionV>
            <wp:extent cx="1167765" cy="995680"/>
            <wp:effectExtent l="19050" t="0" r="0" b="0"/>
            <wp:wrapTight wrapText="bothSides">
              <wp:wrapPolygon edited="0">
                <wp:start x="-352" y="0"/>
                <wp:lineTo x="-352" y="21077"/>
                <wp:lineTo x="21494" y="21077"/>
                <wp:lineTo x="21494" y="0"/>
                <wp:lineTo x="-352" y="0"/>
              </wp:wrapPolygon>
            </wp:wrapTight>
            <wp:docPr id="34" name="Рисунок 34" descr="http://vitaminmy.com/ckfinder/userfiles/images/dau-nhuc-xuong-khop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vitaminmy.com/ckfinder/userfiles/images/dau-nhuc-xuong-khop-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99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5232" w:rsidRPr="000C5232">
        <w:rPr>
          <w:rFonts w:ascii="Times New Roman" w:hAnsi="Times New Roman" w:cs="Times New Roman"/>
          <w:sz w:val="26"/>
          <w:szCs w:val="26"/>
        </w:rPr>
        <w:t>Цинк в виде металла не вреден для человека. </w:t>
      </w:r>
      <w:r w:rsidR="000C5232" w:rsidRPr="000C5232">
        <w:rPr>
          <w:rFonts w:ascii="Times New Roman" w:hAnsi="Times New Roman" w:cs="Times New Roman"/>
          <w:bCs/>
          <w:sz w:val="26"/>
          <w:szCs w:val="26"/>
        </w:rPr>
        <w:t>Вредны соединения цинка с другими элементами, особенно фосфид цинка</w:t>
      </w:r>
      <w:r w:rsidR="000C5232" w:rsidRPr="000C5232">
        <w:rPr>
          <w:rFonts w:ascii="Times New Roman" w:hAnsi="Times New Roman" w:cs="Times New Roman"/>
          <w:sz w:val="26"/>
          <w:szCs w:val="26"/>
        </w:rPr>
        <w:t>, который применяют для уничтожения мышей и крыс.</w:t>
      </w:r>
    </w:p>
    <w:p w:rsidR="000C5232" w:rsidRPr="000C5232" w:rsidRDefault="00351331" w:rsidP="003F4599">
      <w:pPr>
        <w:widowControl/>
        <w:numPr>
          <w:ilvl w:val="0"/>
          <w:numId w:val="4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здоровья </w:t>
      </w:r>
      <w:r w:rsidR="000C5232" w:rsidRPr="000C5232">
        <w:rPr>
          <w:rFonts w:ascii="Times New Roman" w:hAnsi="Times New Roman" w:cs="Times New Roman"/>
          <w:sz w:val="26"/>
          <w:szCs w:val="26"/>
        </w:rPr>
        <w:t>человека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0C5232" w:rsidRPr="000C5232">
        <w:rPr>
          <w:rFonts w:ascii="Times New Roman" w:hAnsi="Times New Roman" w:cs="Times New Roman"/>
          <w:sz w:val="26"/>
          <w:szCs w:val="26"/>
        </w:rPr>
        <w:t> </w:t>
      </w:r>
      <w:r w:rsidR="000C5232" w:rsidRPr="000C5232">
        <w:rPr>
          <w:rFonts w:ascii="Times New Roman" w:hAnsi="Times New Roman" w:cs="Times New Roman"/>
          <w:bCs/>
          <w:sz w:val="26"/>
          <w:szCs w:val="26"/>
        </w:rPr>
        <w:t>вредна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0C5232" w:rsidRPr="000C5232">
        <w:rPr>
          <w:rFonts w:ascii="Times New Roman" w:hAnsi="Times New Roman" w:cs="Times New Roman"/>
          <w:bCs/>
          <w:sz w:val="26"/>
          <w:szCs w:val="26"/>
        </w:rPr>
        <w:t>оцинкованная посуда</w:t>
      </w:r>
      <w:r w:rsidR="000C5232" w:rsidRPr="000C5232">
        <w:rPr>
          <w:rFonts w:ascii="Times New Roman" w:hAnsi="Times New Roman" w:cs="Times New Roman"/>
          <w:sz w:val="26"/>
          <w:szCs w:val="26"/>
        </w:rPr>
        <w:t> (миски, ведра).</w:t>
      </w:r>
    </w:p>
    <w:p w:rsidR="000C5232" w:rsidRPr="000C5232" w:rsidRDefault="000C5232" w:rsidP="003F4599">
      <w:pPr>
        <w:widowControl/>
        <w:numPr>
          <w:ilvl w:val="0"/>
          <w:numId w:val="4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0C5232">
        <w:rPr>
          <w:rFonts w:ascii="Times New Roman" w:hAnsi="Times New Roman" w:cs="Times New Roman"/>
          <w:bCs/>
          <w:sz w:val="26"/>
          <w:szCs w:val="26"/>
        </w:rPr>
        <w:t>Переизбыток цинка в организме вреден так же, как и недостаток его</w:t>
      </w:r>
      <w:r w:rsidRPr="000C5232">
        <w:rPr>
          <w:rFonts w:ascii="Times New Roman" w:hAnsi="Times New Roman" w:cs="Times New Roman"/>
          <w:sz w:val="26"/>
          <w:szCs w:val="26"/>
        </w:rPr>
        <w:t xml:space="preserve">. Если цинка в избытке, он </w:t>
      </w:r>
      <w:r w:rsidR="005F26A4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33655</wp:posOffset>
            </wp:positionV>
            <wp:extent cx="1245235" cy="1347470"/>
            <wp:effectExtent l="19050" t="0" r="0" b="0"/>
            <wp:wrapTight wrapText="bothSides">
              <wp:wrapPolygon edited="0">
                <wp:start x="-330" y="0"/>
                <wp:lineTo x="-330" y="21376"/>
                <wp:lineTo x="21479" y="21376"/>
                <wp:lineTo x="21479" y="0"/>
                <wp:lineTo x="-330" y="0"/>
              </wp:wrapPolygon>
            </wp:wrapTight>
            <wp:docPr id="31" name="Рисунок 31" descr="https://steelguru.com/uploads/news/zinc-periodic-table_30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teelguru.com/uploads/news/zinc-periodic-table_308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8345" r="20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34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5232">
        <w:rPr>
          <w:rFonts w:ascii="Times New Roman" w:hAnsi="Times New Roman" w:cs="Times New Roman"/>
          <w:sz w:val="26"/>
          <w:szCs w:val="26"/>
        </w:rPr>
        <w:t>мешает усваиваться железу и меди. Этот диагноз подтверждается, если поджелудочная железа и печень хуже работают, чем раньше, понизился иммунитет, появилась тошнота.</w:t>
      </w:r>
      <w:r w:rsidR="005F26A4" w:rsidRPr="005F26A4">
        <w:rPr>
          <w:noProof/>
        </w:rPr>
        <w:t xml:space="preserve"> </w:t>
      </w:r>
    </w:p>
    <w:p w:rsidR="000C5232" w:rsidRPr="000C5232" w:rsidRDefault="000C5232" w:rsidP="003F4599">
      <w:pPr>
        <w:widowControl/>
        <w:numPr>
          <w:ilvl w:val="0"/>
          <w:numId w:val="4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0C5232">
        <w:rPr>
          <w:rFonts w:ascii="Times New Roman" w:hAnsi="Times New Roman" w:cs="Times New Roman"/>
          <w:bCs/>
          <w:sz w:val="26"/>
          <w:szCs w:val="26"/>
        </w:rPr>
        <w:t>Из продуктов питания организм не может взять больше цинка, чем ему нужно</w:t>
      </w:r>
      <w:r w:rsidRPr="000C5232">
        <w:rPr>
          <w:rFonts w:ascii="Times New Roman" w:hAnsi="Times New Roman" w:cs="Times New Roman"/>
          <w:sz w:val="26"/>
          <w:szCs w:val="26"/>
        </w:rPr>
        <w:t>. </w:t>
      </w:r>
      <w:r w:rsidRPr="000C5232">
        <w:rPr>
          <w:rFonts w:ascii="Times New Roman" w:hAnsi="Times New Roman" w:cs="Times New Roman"/>
          <w:bCs/>
          <w:sz w:val="26"/>
          <w:szCs w:val="26"/>
        </w:rPr>
        <w:t>Переизбыток возможен</w:t>
      </w:r>
      <w:r w:rsidRPr="000C5232">
        <w:rPr>
          <w:rFonts w:ascii="Times New Roman" w:hAnsi="Times New Roman" w:cs="Times New Roman"/>
          <w:sz w:val="26"/>
          <w:szCs w:val="26"/>
        </w:rPr>
        <w:t> только при </w:t>
      </w:r>
      <w:r w:rsidRPr="000C5232">
        <w:rPr>
          <w:rFonts w:ascii="Times New Roman" w:hAnsi="Times New Roman" w:cs="Times New Roman"/>
          <w:bCs/>
          <w:sz w:val="26"/>
          <w:szCs w:val="26"/>
        </w:rPr>
        <w:t>неправильном использовании препаратов цинка.</w:t>
      </w:r>
    </w:p>
    <w:p w:rsidR="000C5232" w:rsidRPr="000C5232" w:rsidRDefault="000C5232" w:rsidP="003F4599">
      <w:pPr>
        <w:widowControl/>
        <w:numPr>
          <w:ilvl w:val="0"/>
          <w:numId w:val="4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0C5232">
        <w:rPr>
          <w:rFonts w:ascii="Times New Roman" w:hAnsi="Times New Roman" w:cs="Times New Roman"/>
          <w:sz w:val="26"/>
          <w:szCs w:val="26"/>
        </w:rPr>
        <w:t>Также </w:t>
      </w:r>
      <w:r w:rsidRPr="000C5232">
        <w:rPr>
          <w:rFonts w:ascii="Times New Roman" w:hAnsi="Times New Roman" w:cs="Times New Roman"/>
          <w:bCs/>
          <w:sz w:val="26"/>
          <w:szCs w:val="26"/>
        </w:rPr>
        <w:t>отравление цинком</w:t>
      </w:r>
      <w:r w:rsidRPr="000C5232">
        <w:rPr>
          <w:rFonts w:ascii="Times New Roman" w:hAnsi="Times New Roman" w:cs="Times New Roman"/>
          <w:sz w:val="26"/>
          <w:szCs w:val="26"/>
        </w:rPr>
        <w:t> может произойти, если </w:t>
      </w:r>
      <w:r w:rsidRPr="000C5232">
        <w:rPr>
          <w:rFonts w:ascii="Times New Roman" w:hAnsi="Times New Roman" w:cs="Times New Roman"/>
          <w:bCs/>
          <w:sz w:val="26"/>
          <w:szCs w:val="26"/>
        </w:rPr>
        <w:t>пить воду, долго стоявшую в оцинкованном ведре, или готовить пищу в такой посуде.</w:t>
      </w:r>
    </w:p>
    <w:p w:rsidR="000C5232" w:rsidRDefault="000C5232" w:rsidP="00E71737">
      <w:pPr>
        <w:spacing w:line="276" w:lineRule="auto"/>
        <w:ind w:left="66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351331">
        <w:rPr>
          <w:rFonts w:ascii="Times New Roman" w:hAnsi="Times New Roman" w:cs="Times New Roman"/>
          <w:b/>
          <w:i/>
          <w:sz w:val="26"/>
          <w:szCs w:val="26"/>
        </w:rPr>
        <w:t xml:space="preserve">Отравление цинком наступает, когда количество его в </w:t>
      </w:r>
      <w:r w:rsidRPr="00E71737">
        <w:rPr>
          <w:rFonts w:ascii="Times New Roman" w:hAnsi="Times New Roman" w:cs="Times New Roman"/>
          <w:b/>
          <w:i/>
          <w:sz w:val="26"/>
          <w:szCs w:val="26"/>
        </w:rPr>
        <w:t>организме составляет больше 150 мг.</w:t>
      </w:r>
    </w:p>
    <w:p w:rsidR="00E71737" w:rsidRPr="00E71737" w:rsidRDefault="00E71737" w:rsidP="00E71737">
      <w:pPr>
        <w:spacing w:line="276" w:lineRule="auto"/>
        <w:ind w:left="66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0C5232" w:rsidRPr="00E71737" w:rsidRDefault="00113847" w:rsidP="00E71737">
      <w:pPr>
        <w:spacing w:line="276" w:lineRule="auto"/>
        <w:ind w:left="426"/>
        <w:jc w:val="center"/>
        <w:rPr>
          <w:rFonts w:ascii="Times New Roman" w:hAnsi="Times New Roman" w:cs="Times New Roman"/>
          <w:sz w:val="26"/>
          <w:szCs w:val="26"/>
        </w:rPr>
      </w:pPr>
      <w:r w:rsidRPr="00113847">
        <w:rPr>
          <w:rFonts w:ascii="Times New Roman" w:hAnsi="Times New Roman" w:cs="Times New Roman"/>
          <w:bCs/>
          <w:sz w:val="28"/>
          <w:szCs w:val="28"/>
        </w:rPr>
        <w:pict>
          <v:shape id="_x0000_i1030" type="#_x0000_t158" style="width:247.8pt;height:22.45pt" fillcolor="gray" strokecolor="#0d0d0d [3069]" strokeweight="1pt">
            <v:fill rotate="t" focus="100%" type="gradient"/>
            <v:shadow on="t" color="#c6d9f1 [671]" offset="7pt,-7pt"/>
            <v:textpath style="font-family:&quot;Impact&quot;;v-text-spacing:52429f;v-text-kern:t" trim="t" fitpath="t" xscale="f" string="Применение  цинка"/>
          </v:shape>
        </w:pict>
      </w:r>
    </w:p>
    <w:p w:rsidR="008E6E2E" w:rsidRPr="00E71737" w:rsidRDefault="008E6E2E" w:rsidP="00E71737">
      <w:pPr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71737" w:rsidRPr="00DA43D7" w:rsidRDefault="00E71737" w:rsidP="00E71737">
      <w:pPr>
        <w:spacing w:line="276" w:lineRule="auto"/>
        <w:jc w:val="both"/>
        <w:rPr>
          <w:rFonts w:ascii="Times New Roman" w:hAnsi="Times New Roman" w:cs="Times New Roman"/>
          <w:color w:val="000066"/>
          <w:sz w:val="26"/>
          <w:szCs w:val="26"/>
        </w:rPr>
      </w:pPr>
      <w:r w:rsidRPr="00DA43D7">
        <w:rPr>
          <w:rFonts w:ascii="Times New Roman" w:hAnsi="Times New Roman" w:cs="Times New Roman"/>
          <w:b/>
          <w:bCs/>
          <w:i/>
          <w:iCs/>
          <w:color w:val="000066"/>
          <w:sz w:val="26"/>
          <w:szCs w:val="26"/>
        </w:rPr>
        <w:t>Цинк влияет на память</w:t>
      </w:r>
    </w:p>
    <w:p w:rsidR="00E71737" w:rsidRDefault="00E71737" w:rsidP="00DA43D7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71737">
        <w:rPr>
          <w:rFonts w:ascii="Times New Roman" w:hAnsi="Times New Roman" w:cs="Times New Roman"/>
          <w:sz w:val="26"/>
          <w:szCs w:val="26"/>
        </w:rPr>
        <w:t>Прием цинка в пожилом возрасте улучшает функции мозга: память, концентрацию внимания, сообразительность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A43D7" w:rsidRPr="00036A7F" w:rsidRDefault="00DA43D7" w:rsidP="00E71737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71737" w:rsidRPr="00DA43D7" w:rsidRDefault="00E71737" w:rsidP="00E71737">
      <w:pPr>
        <w:spacing w:line="276" w:lineRule="auto"/>
        <w:jc w:val="both"/>
        <w:rPr>
          <w:rFonts w:ascii="Times New Roman" w:hAnsi="Times New Roman" w:cs="Times New Roman"/>
          <w:color w:val="000066"/>
          <w:sz w:val="26"/>
          <w:szCs w:val="26"/>
        </w:rPr>
      </w:pPr>
      <w:r w:rsidRPr="00DA43D7">
        <w:rPr>
          <w:rFonts w:ascii="Times New Roman" w:hAnsi="Times New Roman" w:cs="Times New Roman"/>
          <w:b/>
          <w:bCs/>
          <w:i/>
          <w:iCs/>
          <w:color w:val="000066"/>
          <w:sz w:val="26"/>
          <w:szCs w:val="26"/>
        </w:rPr>
        <w:t>Цинк при аденоме простаты</w:t>
      </w:r>
    </w:p>
    <w:p w:rsidR="00DA43D7" w:rsidRDefault="00036A7F" w:rsidP="00DA43D7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Цинк показан при аденоме простаты</w:t>
      </w:r>
      <w:r w:rsidR="00E71737" w:rsidRPr="00E71737">
        <w:rPr>
          <w:rFonts w:ascii="Times New Roman" w:hAnsi="Times New Roman" w:cs="Times New Roman"/>
          <w:sz w:val="26"/>
          <w:szCs w:val="26"/>
        </w:rPr>
        <w:t xml:space="preserve">. Он способствует ее уменьшению и облегчает симптомы заболевания. </w:t>
      </w:r>
    </w:p>
    <w:p w:rsidR="00E71737" w:rsidRPr="00E71737" w:rsidRDefault="00E71737" w:rsidP="00036A7F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71737">
        <w:rPr>
          <w:rFonts w:ascii="Times New Roman" w:hAnsi="Times New Roman" w:cs="Times New Roman"/>
          <w:sz w:val="26"/>
          <w:szCs w:val="26"/>
        </w:rPr>
        <w:t xml:space="preserve">При аденоме рекомендуют принимать </w:t>
      </w:r>
      <w:proofErr w:type="spellStart"/>
      <w:r w:rsidRPr="00E71737">
        <w:rPr>
          <w:rFonts w:ascii="Times New Roman" w:hAnsi="Times New Roman" w:cs="Times New Roman"/>
          <w:sz w:val="26"/>
          <w:szCs w:val="26"/>
        </w:rPr>
        <w:t>глюконат</w:t>
      </w:r>
      <w:proofErr w:type="spellEnd"/>
      <w:r w:rsidRPr="00E7173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71737">
        <w:rPr>
          <w:rFonts w:ascii="Times New Roman" w:hAnsi="Times New Roman" w:cs="Times New Roman"/>
          <w:sz w:val="26"/>
          <w:szCs w:val="26"/>
        </w:rPr>
        <w:t>аспартат</w:t>
      </w:r>
      <w:proofErr w:type="spellEnd"/>
      <w:r w:rsidRPr="00E71737">
        <w:rPr>
          <w:rFonts w:ascii="Times New Roman" w:hAnsi="Times New Roman" w:cs="Times New Roman"/>
          <w:sz w:val="26"/>
          <w:szCs w:val="26"/>
        </w:rPr>
        <w:t xml:space="preserve"> или </w:t>
      </w:r>
      <w:proofErr w:type="spellStart"/>
      <w:r w:rsidRPr="00E71737">
        <w:rPr>
          <w:rFonts w:ascii="Times New Roman" w:hAnsi="Times New Roman" w:cs="Times New Roman"/>
          <w:sz w:val="26"/>
          <w:szCs w:val="26"/>
        </w:rPr>
        <w:t>пиколинат</w:t>
      </w:r>
      <w:proofErr w:type="spellEnd"/>
      <w:r w:rsidRPr="00E71737">
        <w:rPr>
          <w:rFonts w:ascii="Times New Roman" w:hAnsi="Times New Roman" w:cs="Times New Roman"/>
          <w:sz w:val="26"/>
          <w:szCs w:val="26"/>
        </w:rPr>
        <w:t xml:space="preserve"> цинка по 50 мг 2-3 раза в день. А врачи-натуропаты советуют для профилактики и лечения начальных стадий этой болезни съедать утром и вечером по одной горсти тыквенных семечек.</w:t>
      </w:r>
    </w:p>
    <w:p w:rsidR="00E71737" w:rsidRPr="00DA43D7" w:rsidRDefault="00E71737" w:rsidP="00E71737">
      <w:pPr>
        <w:spacing w:line="276" w:lineRule="auto"/>
        <w:jc w:val="both"/>
        <w:rPr>
          <w:rFonts w:ascii="Times New Roman" w:hAnsi="Times New Roman" w:cs="Times New Roman"/>
          <w:color w:val="000066"/>
          <w:sz w:val="26"/>
          <w:szCs w:val="26"/>
        </w:rPr>
      </w:pPr>
      <w:r w:rsidRPr="00DA43D7">
        <w:rPr>
          <w:rFonts w:ascii="Times New Roman" w:hAnsi="Times New Roman" w:cs="Times New Roman"/>
          <w:b/>
          <w:bCs/>
          <w:i/>
          <w:iCs/>
          <w:color w:val="000066"/>
          <w:sz w:val="26"/>
          <w:szCs w:val="26"/>
        </w:rPr>
        <w:lastRenderedPageBreak/>
        <w:t>Цинк при ревматизме</w:t>
      </w:r>
    </w:p>
    <w:p w:rsidR="00DA43D7" w:rsidRDefault="00036A7F" w:rsidP="00DA43D7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2983230</wp:posOffset>
            </wp:positionH>
            <wp:positionV relativeFrom="paragraph">
              <wp:posOffset>69850</wp:posOffset>
            </wp:positionV>
            <wp:extent cx="1391920" cy="1144270"/>
            <wp:effectExtent l="19050" t="0" r="0" b="0"/>
            <wp:wrapTight wrapText="bothSides">
              <wp:wrapPolygon edited="0">
                <wp:start x="-296" y="0"/>
                <wp:lineTo x="-296" y="21216"/>
                <wp:lineTo x="21580" y="21216"/>
                <wp:lineTo x="21580" y="0"/>
                <wp:lineTo x="-296" y="0"/>
              </wp:wrapPolygon>
            </wp:wrapTight>
            <wp:docPr id="23" name="Рисунок 16" descr="суточная норма">
              <a:hlinkClick xmlns:a="http://schemas.openxmlformats.org/drawingml/2006/main" r:id="rId21" tooltip="&quot;Какова потребность человека в цинке?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уточная норма">
                      <a:hlinkClick r:id="rId21" tooltip="&quot;Какова потребность человека в цинке?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0000" contrast="20000"/>
                    </a:blip>
                    <a:srcRect b="16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1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1737">
        <w:rPr>
          <w:rFonts w:ascii="Times New Roman" w:hAnsi="Times New Roman" w:cs="Times New Roman"/>
          <w:sz w:val="26"/>
          <w:szCs w:val="26"/>
        </w:rPr>
        <w:t>У</w:t>
      </w:r>
      <w:r w:rsidR="00E71737" w:rsidRPr="00E71737">
        <w:rPr>
          <w:rFonts w:ascii="Times New Roman" w:hAnsi="Times New Roman" w:cs="Times New Roman"/>
          <w:sz w:val="26"/>
          <w:szCs w:val="26"/>
        </w:rPr>
        <w:t xml:space="preserve">ровень цинка в крови больных ревматизмом и артритом ниже, чем в крови здоровых. Ученые провели интересный эксперимент. Группу из 24 пожилых больных хроническим ревматизмом с деформацией суставов разделили на две подгруппы. </w:t>
      </w:r>
    </w:p>
    <w:p w:rsidR="00DA43D7" w:rsidRDefault="00E71737" w:rsidP="00DA43D7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71737">
        <w:rPr>
          <w:rFonts w:ascii="Times New Roman" w:hAnsi="Times New Roman" w:cs="Times New Roman"/>
          <w:sz w:val="26"/>
          <w:szCs w:val="26"/>
        </w:rPr>
        <w:t>Половина больных кроме обычных лека</w:t>
      </w:r>
      <w:proofErr w:type="gramStart"/>
      <w:r w:rsidRPr="00E71737">
        <w:rPr>
          <w:rFonts w:ascii="Times New Roman" w:hAnsi="Times New Roman" w:cs="Times New Roman"/>
          <w:sz w:val="26"/>
          <w:szCs w:val="26"/>
        </w:rPr>
        <w:t>рств в т</w:t>
      </w:r>
      <w:proofErr w:type="gramEnd"/>
      <w:r w:rsidRPr="00E71737">
        <w:rPr>
          <w:rFonts w:ascii="Times New Roman" w:hAnsi="Times New Roman" w:cs="Times New Roman"/>
          <w:sz w:val="26"/>
          <w:szCs w:val="26"/>
        </w:rPr>
        <w:t xml:space="preserve">ечение 12 недель получала по 50 мг сульфата цинка, другие его не получали. Уже через 3-5 недель те, кто получал цинк, почувствовали себя значительно лучше: у них ослабли боли, стали меньше опухать суставы. </w:t>
      </w:r>
    </w:p>
    <w:p w:rsidR="00E71737" w:rsidRPr="00E71737" w:rsidRDefault="00E71737" w:rsidP="00DA43D7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71737">
        <w:rPr>
          <w:rFonts w:ascii="Times New Roman" w:hAnsi="Times New Roman" w:cs="Times New Roman"/>
          <w:sz w:val="26"/>
          <w:szCs w:val="26"/>
        </w:rPr>
        <w:t>Через 12 недель улучшилась подвижность суставов по утрам, и больные могли совершать длительные прогулки. В контрольной группе, не получавшей цинк, заметных улучшений не отмечено.</w:t>
      </w:r>
    </w:p>
    <w:p w:rsidR="00E71737" w:rsidRPr="00036A7F" w:rsidRDefault="00DA43D7" w:rsidP="00E71737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E71737" w:rsidRPr="00DA43D7" w:rsidRDefault="00E71737" w:rsidP="00E71737">
      <w:pPr>
        <w:spacing w:line="276" w:lineRule="auto"/>
        <w:jc w:val="both"/>
        <w:rPr>
          <w:rFonts w:ascii="Times New Roman" w:hAnsi="Times New Roman" w:cs="Times New Roman"/>
          <w:color w:val="000066"/>
          <w:sz w:val="26"/>
          <w:szCs w:val="26"/>
        </w:rPr>
      </w:pPr>
      <w:r w:rsidRPr="00DA43D7">
        <w:rPr>
          <w:rFonts w:ascii="Times New Roman" w:hAnsi="Times New Roman" w:cs="Times New Roman"/>
          <w:b/>
          <w:bCs/>
          <w:i/>
          <w:iCs/>
          <w:color w:val="000066"/>
          <w:sz w:val="26"/>
          <w:szCs w:val="26"/>
        </w:rPr>
        <w:t>Зубы и цинк</w:t>
      </w:r>
    </w:p>
    <w:p w:rsidR="00E71737" w:rsidRPr="00E71737" w:rsidRDefault="00036A7F" w:rsidP="00DA43D7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774700</wp:posOffset>
            </wp:positionV>
            <wp:extent cx="1703070" cy="1286510"/>
            <wp:effectExtent l="133350" t="38100" r="68580" b="66040"/>
            <wp:wrapTight wrapText="bothSides">
              <wp:wrapPolygon edited="0">
                <wp:start x="966" y="-640"/>
                <wp:lineTo x="0" y="-320"/>
                <wp:lineTo x="-1691" y="2879"/>
                <wp:lineTo x="-1450" y="19830"/>
                <wp:lineTo x="483" y="22709"/>
                <wp:lineTo x="725" y="22709"/>
                <wp:lineTo x="19812" y="22709"/>
                <wp:lineTo x="20054" y="22709"/>
                <wp:lineTo x="21987" y="20150"/>
                <wp:lineTo x="21987" y="19830"/>
                <wp:lineTo x="22228" y="15033"/>
                <wp:lineTo x="22228" y="4478"/>
                <wp:lineTo x="22470" y="3198"/>
                <wp:lineTo x="20537" y="-320"/>
                <wp:lineTo x="19570" y="-640"/>
                <wp:lineTo x="966" y="-640"/>
              </wp:wrapPolygon>
            </wp:wrapTight>
            <wp:docPr id="3" name="Рисунок 22" descr="https://healthok.ru/wp-content/uploads/2018/02/8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healthok.ru/wp-content/uploads/2018/02/83-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2865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71737" w:rsidRPr="00E71737">
        <w:rPr>
          <w:rFonts w:ascii="Times New Roman" w:hAnsi="Times New Roman" w:cs="Times New Roman"/>
          <w:sz w:val="26"/>
          <w:szCs w:val="26"/>
        </w:rPr>
        <w:t>Дефицит цинка ослабляет устойчивость десен к проникновению бактерий, в результате чего может развиться гингивит или периодонтит - хронические инфекционные заболевания десен. Для профилактики этих заболеваний полезно регулярно полоскать рот разбавленным водным раствором комплексной соли цинка, а также есть продукты, богатые этим минералом.</w:t>
      </w:r>
    </w:p>
    <w:p w:rsidR="00DA43D7" w:rsidRPr="00036A7F" w:rsidRDefault="00DA43D7" w:rsidP="00E71737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71737" w:rsidRPr="00DA43D7" w:rsidRDefault="00E71737" w:rsidP="00E71737">
      <w:pPr>
        <w:spacing w:line="276" w:lineRule="auto"/>
        <w:jc w:val="both"/>
        <w:rPr>
          <w:rFonts w:ascii="Times New Roman" w:hAnsi="Times New Roman" w:cs="Times New Roman"/>
          <w:color w:val="000066"/>
          <w:sz w:val="26"/>
          <w:szCs w:val="26"/>
        </w:rPr>
      </w:pPr>
      <w:r w:rsidRPr="00DA43D7">
        <w:rPr>
          <w:rFonts w:ascii="Times New Roman" w:hAnsi="Times New Roman" w:cs="Times New Roman"/>
          <w:b/>
          <w:bCs/>
          <w:i/>
          <w:iCs/>
          <w:color w:val="000066"/>
          <w:sz w:val="26"/>
          <w:szCs w:val="26"/>
        </w:rPr>
        <w:lastRenderedPageBreak/>
        <w:t>Цинк и зрение</w:t>
      </w:r>
    </w:p>
    <w:p w:rsidR="0010421E" w:rsidRDefault="0010421E" w:rsidP="001C581A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2989580</wp:posOffset>
            </wp:positionH>
            <wp:positionV relativeFrom="paragraph">
              <wp:posOffset>45085</wp:posOffset>
            </wp:positionV>
            <wp:extent cx="1385570" cy="1120140"/>
            <wp:effectExtent l="19050" t="19050" r="24130" b="22860"/>
            <wp:wrapTight wrapText="bothSides">
              <wp:wrapPolygon edited="0">
                <wp:start x="-297" y="-367"/>
                <wp:lineTo x="-297" y="22041"/>
                <wp:lineTo x="21976" y="22041"/>
                <wp:lineTo x="21976" y="-367"/>
                <wp:lineTo x="-297" y="-367"/>
              </wp:wrapPolygon>
            </wp:wrapTight>
            <wp:docPr id="4" name="Рисунок 1" descr="http://radzdorov.ru/wp-content/uploads/2017/06/cink-produkty-2-768x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dzdorov.ru/wp-content/uploads/2017/06/cink-produkty-2-768x6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1120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3D7">
        <w:rPr>
          <w:rFonts w:ascii="Times New Roman" w:hAnsi="Times New Roman" w:cs="Times New Roman"/>
          <w:sz w:val="26"/>
          <w:szCs w:val="26"/>
        </w:rPr>
        <w:t>Д</w:t>
      </w:r>
      <w:r w:rsidR="00E71737" w:rsidRPr="00E71737">
        <w:rPr>
          <w:rFonts w:ascii="Times New Roman" w:hAnsi="Times New Roman" w:cs="Times New Roman"/>
          <w:sz w:val="26"/>
          <w:szCs w:val="26"/>
        </w:rPr>
        <w:t>ефицит цинка нарушает усвоение глюкозы клетками хрусталика глаза и способствует образо</w:t>
      </w:r>
      <w:r>
        <w:rPr>
          <w:rFonts w:ascii="Times New Roman" w:hAnsi="Times New Roman" w:cs="Times New Roman"/>
          <w:sz w:val="26"/>
          <w:szCs w:val="26"/>
        </w:rPr>
        <w:t xml:space="preserve">ванию катаракты. Врачи советуют </w:t>
      </w:r>
      <w:r w:rsidR="00E71737" w:rsidRPr="00E71737">
        <w:rPr>
          <w:rFonts w:ascii="Times New Roman" w:hAnsi="Times New Roman" w:cs="Times New Roman"/>
          <w:sz w:val="26"/>
          <w:szCs w:val="26"/>
        </w:rPr>
        <w:t>сделать ан</w:t>
      </w:r>
      <w:r>
        <w:rPr>
          <w:rFonts w:ascii="Times New Roman" w:hAnsi="Times New Roman" w:cs="Times New Roman"/>
          <w:sz w:val="26"/>
          <w:szCs w:val="26"/>
        </w:rPr>
        <w:t xml:space="preserve">ализ крови на содержание цинка. </w:t>
      </w:r>
      <w:r w:rsidR="00E71737" w:rsidRPr="00E71737">
        <w:rPr>
          <w:rFonts w:ascii="Times New Roman" w:hAnsi="Times New Roman" w:cs="Times New Roman"/>
          <w:sz w:val="26"/>
          <w:szCs w:val="26"/>
        </w:rPr>
        <w:t xml:space="preserve">Если анализ показывает, что этого микроэлемента в организме мало, то следует </w:t>
      </w:r>
      <w:r>
        <w:rPr>
          <w:rFonts w:ascii="Times New Roman" w:hAnsi="Times New Roman" w:cs="Times New Roman"/>
          <w:sz w:val="26"/>
          <w:szCs w:val="26"/>
        </w:rPr>
        <w:t xml:space="preserve">включить </w:t>
      </w:r>
      <w:r w:rsidR="00E71737" w:rsidRPr="00E71737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питание</w:t>
      </w:r>
      <w:r w:rsidR="00E71737" w:rsidRPr="00E71737">
        <w:rPr>
          <w:rFonts w:ascii="Times New Roman" w:hAnsi="Times New Roman" w:cs="Times New Roman"/>
          <w:sz w:val="26"/>
          <w:szCs w:val="26"/>
        </w:rPr>
        <w:t xml:space="preserve"> продукты с высоким содержанием цинка.</w:t>
      </w:r>
      <w:r w:rsidR="001C581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71737" w:rsidRPr="00E71737" w:rsidRDefault="00E71737" w:rsidP="001C581A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71737">
        <w:rPr>
          <w:rFonts w:ascii="Times New Roman" w:hAnsi="Times New Roman" w:cs="Times New Roman"/>
          <w:sz w:val="26"/>
          <w:szCs w:val="26"/>
        </w:rPr>
        <w:t xml:space="preserve">С дефицитом цинка связано еще одно заболевание глаз - </w:t>
      </w:r>
      <w:proofErr w:type="spellStart"/>
      <w:r w:rsidRPr="00E71737">
        <w:rPr>
          <w:rFonts w:ascii="Times New Roman" w:hAnsi="Times New Roman" w:cs="Times New Roman"/>
          <w:sz w:val="26"/>
          <w:szCs w:val="26"/>
        </w:rPr>
        <w:t>макулодистрофия</w:t>
      </w:r>
      <w:proofErr w:type="spellEnd"/>
      <w:r w:rsidR="00036A7F">
        <w:rPr>
          <w:rFonts w:ascii="Times New Roman" w:hAnsi="Times New Roman" w:cs="Times New Roman"/>
          <w:sz w:val="26"/>
          <w:szCs w:val="26"/>
        </w:rPr>
        <w:t xml:space="preserve"> сетчатки. К</w:t>
      </w:r>
      <w:r w:rsidRPr="00E71737">
        <w:rPr>
          <w:rFonts w:ascii="Times New Roman" w:hAnsi="Times New Roman" w:cs="Times New Roman"/>
          <w:sz w:val="26"/>
          <w:szCs w:val="26"/>
        </w:rPr>
        <w:t>онцентрация цинка в сетчатке глаза выше, чем во многих других органах. Он участвует в важных биохимиче</w:t>
      </w:r>
      <w:r w:rsidR="00036A7F">
        <w:rPr>
          <w:rFonts w:ascii="Times New Roman" w:hAnsi="Times New Roman" w:cs="Times New Roman"/>
          <w:sz w:val="26"/>
          <w:szCs w:val="26"/>
        </w:rPr>
        <w:t xml:space="preserve">ских реакциях сетчатки, </w:t>
      </w:r>
      <w:r w:rsidRPr="00E71737">
        <w:rPr>
          <w:rFonts w:ascii="Times New Roman" w:hAnsi="Times New Roman" w:cs="Times New Roman"/>
          <w:sz w:val="26"/>
          <w:szCs w:val="26"/>
        </w:rPr>
        <w:t>способствует усвоению витамина</w:t>
      </w:r>
      <w:proofErr w:type="gramStart"/>
      <w:r w:rsidRPr="00E71737">
        <w:rPr>
          <w:rFonts w:ascii="Times New Roman" w:hAnsi="Times New Roman" w:cs="Times New Roman"/>
          <w:sz w:val="26"/>
          <w:szCs w:val="26"/>
        </w:rPr>
        <w:t xml:space="preserve"> А</w:t>
      </w:r>
      <w:proofErr w:type="gramEnd"/>
      <w:r w:rsidRPr="00E71737">
        <w:rPr>
          <w:rFonts w:ascii="Times New Roman" w:hAnsi="Times New Roman" w:cs="Times New Roman"/>
          <w:sz w:val="26"/>
          <w:szCs w:val="26"/>
        </w:rPr>
        <w:t>, необходимого для поддержания зрения.</w:t>
      </w:r>
      <w:r w:rsidR="00036A7F" w:rsidRPr="00036A7F">
        <w:rPr>
          <w:noProof/>
        </w:rPr>
        <w:t xml:space="preserve"> </w:t>
      </w:r>
    </w:p>
    <w:p w:rsidR="00E71737" w:rsidRPr="00036A7F" w:rsidRDefault="00E71737" w:rsidP="00E71737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71737" w:rsidRPr="00DA43D7" w:rsidRDefault="00E71737" w:rsidP="00E71737">
      <w:pPr>
        <w:spacing w:line="276" w:lineRule="auto"/>
        <w:jc w:val="both"/>
        <w:rPr>
          <w:rFonts w:ascii="Times New Roman" w:hAnsi="Times New Roman" w:cs="Times New Roman"/>
          <w:color w:val="000066"/>
          <w:sz w:val="26"/>
          <w:szCs w:val="26"/>
        </w:rPr>
      </w:pPr>
      <w:r w:rsidRPr="00DA43D7">
        <w:rPr>
          <w:rFonts w:ascii="Times New Roman" w:hAnsi="Times New Roman" w:cs="Times New Roman"/>
          <w:b/>
          <w:bCs/>
          <w:i/>
          <w:iCs/>
          <w:color w:val="000066"/>
          <w:sz w:val="26"/>
          <w:szCs w:val="26"/>
        </w:rPr>
        <w:t>Остеопороз и недостаток цинка</w:t>
      </w:r>
    </w:p>
    <w:p w:rsidR="00E71737" w:rsidRPr="00E71737" w:rsidRDefault="00E71737" w:rsidP="00DA43D7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71737">
        <w:rPr>
          <w:rFonts w:ascii="Times New Roman" w:hAnsi="Times New Roman" w:cs="Times New Roman"/>
          <w:sz w:val="26"/>
          <w:szCs w:val="26"/>
        </w:rPr>
        <w:t xml:space="preserve">Цинк усиливает действие витамина D и способствует лучшему усвоению кальция, поэтому его дефицит приводит к </w:t>
      </w:r>
      <w:proofErr w:type="spellStart"/>
      <w:r w:rsidRPr="00E71737">
        <w:rPr>
          <w:rFonts w:ascii="Times New Roman" w:hAnsi="Times New Roman" w:cs="Times New Roman"/>
          <w:sz w:val="26"/>
          <w:szCs w:val="26"/>
        </w:rPr>
        <w:t>остеопорозу</w:t>
      </w:r>
      <w:proofErr w:type="spellEnd"/>
      <w:r w:rsidRPr="00E71737">
        <w:rPr>
          <w:rFonts w:ascii="Times New Roman" w:hAnsi="Times New Roman" w:cs="Times New Roman"/>
          <w:sz w:val="26"/>
          <w:szCs w:val="26"/>
        </w:rPr>
        <w:t xml:space="preserve"> - ослаблению костей и повышению их ломкости, особенно у пожилых людей.</w:t>
      </w:r>
    </w:p>
    <w:p w:rsidR="00E71737" w:rsidRPr="00036A7F" w:rsidRDefault="00E71737" w:rsidP="00E71737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71737" w:rsidRPr="00DA43D7" w:rsidRDefault="00E71737" w:rsidP="00E71737">
      <w:pPr>
        <w:spacing w:line="276" w:lineRule="auto"/>
        <w:jc w:val="both"/>
        <w:rPr>
          <w:rFonts w:ascii="Times New Roman" w:hAnsi="Times New Roman" w:cs="Times New Roman"/>
          <w:color w:val="000066"/>
          <w:sz w:val="26"/>
          <w:szCs w:val="26"/>
        </w:rPr>
      </w:pPr>
      <w:r w:rsidRPr="00DA43D7">
        <w:rPr>
          <w:rFonts w:ascii="Times New Roman" w:hAnsi="Times New Roman" w:cs="Times New Roman"/>
          <w:b/>
          <w:bCs/>
          <w:i/>
          <w:iCs/>
          <w:color w:val="000066"/>
          <w:sz w:val="26"/>
          <w:szCs w:val="26"/>
        </w:rPr>
        <w:t>Влияние цинка на раковые опухоли</w:t>
      </w:r>
    </w:p>
    <w:p w:rsidR="008E6E2E" w:rsidRPr="001C581A" w:rsidRDefault="00E71737" w:rsidP="001C581A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A43D7">
        <w:rPr>
          <w:rFonts w:ascii="Times New Roman" w:hAnsi="Times New Roman" w:cs="Times New Roman"/>
          <w:sz w:val="26"/>
          <w:szCs w:val="26"/>
        </w:rPr>
        <w:t>Даже небольшая нехватка цинка в организме может понизить способность иммунной системы</w:t>
      </w:r>
      <w:r w:rsidR="0010421E">
        <w:rPr>
          <w:rFonts w:ascii="Times New Roman" w:hAnsi="Times New Roman" w:cs="Times New Roman"/>
          <w:sz w:val="26"/>
          <w:szCs w:val="26"/>
        </w:rPr>
        <w:t xml:space="preserve">. </w:t>
      </w:r>
      <w:r w:rsidRPr="00DA43D7">
        <w:rPr>
          <w:rFonts w:ascii="Times New Roman" w:hAnsi="Times New Roman" w:cs="Times New Roman"/>
          <w:sz w:val="26"/>
          <w:szCs w:val="26"/>
        </w:rPr>
        <w:t xml:space="preserve">У больных раком легких, раком предстательной железы и раком прямой кишки часто бывает понижен уровень цинка. Богатая цинком диета и прием препаратов цинка, например </w:t>
      </w:r>
      <w:proofErr w:type="spellStart"/>
      <w:r w:rsidRPr="00DA43D7">
        <w:rPr>
          <w:rFonts w:ascii="Times New Roman" w:hAnsi="Times New Roman" w:cs="Times New Roman"/>
          <w:sz w:val="26"/>
          <w:szCs w:val="26"/>
        </w:rPr>
        <w:t>аспартата</w:t>
      </w:r>
      <w:proofErr w:type="spellEnd"/>
      <w:r w:rsidRPr="00DA43D7">
        <w:rPr>
          <w:rFonts w:ascii="Times New Roman" w:hAnsi="Times New Roman" w:cs="Times New Roman"/>
          <w:sz w:val="26"/>
          <w:szCs w:val="26"/>
        </w:rPr>
        <w:t xml:space="preserve"> или </w:t>
      </w:r>
      <w:proofErr w:type="spellStart"/>
      <w:r w:rsidRPr="00DA43D7">
        <w:rPr>
          <w:rFonts w:ascii="Times New Roman" w:hAnsi="Times New Roman" w:cs="Times New Roman"/>
          <w:sz w:val="26"/>
          <w:szCs w:val="26"/>
        </w:rPr>
        <w:t>пиколината</w:t>
      </w:r>
      <w:proofErr w:type="spellEnd"/>
      <w:r w:rsidRPr="00DA43D7">
        <w:rPr>
          <w:rFonts w:ascii="Times New Roman" w:hAnsi="Times New Roman" w:cs="Times New Roman"/>
          <w:sz w:val="26"/>
          <w:szCs w:val="26"/>
        </w:rPr>
        <w:t xml:space="preserve"> цинка, по 50 мг 3 раза в день - хорошая профилактика этих тяжелых заболеваний.</w:t>
      </w:r>
    </w:p>
    <w:p w:rsidR="00F86339" w:rsidRPr="003C2637" w:rsidRDefault="00F86339" w:rsidP="00F405EB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3C2637">
        <w:rPr>
          <w:rFonts w:ascii="Times New Roman" w:hAnsi="Times New Roman" w:cs="Times New Roman"/>
          <w:sz w:val="22"/>
          <w:szCs w:val="22"/>
        </w:rPr>
        <w:lastRenderedPageBreak/>
        <w:t xml:space="preserve">  </w:t>
      </w:r>
      <w:r w:rsidRPr="003C2637">
        <w:rPr>
          <w:rFonts w:ascii="Times New Roman" w:hAnsi="Times New Roman" w:cs="Times New Roman"/>
          <w:b/>
          <w:bCs/>
          <w:i/>
          <w:iCs/>
          <w:sz w:val="22"/>
          <w:szCs w:val="22"/>
        </w:rPr>
        <w:t>Содержание:</w:t>
      </w:r>
    </w:p>
    <w:p w:rsidR="00F86339" w:rsidRPr="003C2637" w:rsidRDefault="00F86339" w:rsidP="00F405EB">
      <w:pPr>
        <w:rPr>
          <w:rFonts w:ascii="Times New Roman" w:hAnsi="Times New Roman" w:cs="Times New Roman"/>
          <w:sz w:val="22"/>
          <w:szCs w:val="22"/>
        </w:rPr>
      </w:pPr>
      <w:r w:rsidRPr="003C2637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                 Стр.</w:t>
      </w:r>
    </w:p>
    <w:p w:rsidR="00F86339" w:rsidRPr="003C2637" w:rsidRDefault="00F86339" w:rsidP="00F405EB">
      <w:pPr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  <w:r w:rsidRPr="003C2637">
        <w:rPr>
          <w:rFonts w:ascii="Times New Roman" w:hAnsi="Times New Roman" w:cs="Times New Roman"/>
          <w:b/>
          <w:bCs/>
          <w:i/>
          <w:iCs/>
          <w:sz w:val="16"/>
          <w:szCs w:val="16"/>
        </w:rPr>
        <w:t> </w:t>
      </w:r>
    </w:p>
    <w:p w:rsidR="00F86339" w:rsidRPr="00F86339" w:rsidRDefault="00841723" w:rsidP="00F405E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</w:t>
      </w:r>
      <w:r w:rsidR="00CD1485">
        <w:rPr>
          <w:rFonts w:ascii="Times New Roman" w:hAnsi="Times New Roman" w:cs="Times New Roman"/>
          <w:sz w:val="22"/>
          <w:szCs w:val="22"/>
        </w:rPr>
        <w:t>Польза цинка для организма………</w:t>
      </w:r>
      <w:r w:rsidR="00F86339" w:rsidRPr="00F86339">
        <w:rPr>
          <w:rFonts w:ascii="Times New Roman" w:hAnsi="Times New Roman" w:cs="Times New Roman"/>
          <w:sz w:val="22"/>
          <w:szCs w:val="22"/>
        </w:rPr>
        <w:t>………………</w:t>
      </w:r>
      <w:r w:rsidR="00372C41">
        <w:rPr>
          <w:rFonts w:ascii="Times New Roman" w:hAnsi="Times New Roman" w:cs="Times New Roman"/>
          <w:sz w:val="22"/>
          <w:szCs w:val="22"/>
        </w:rPr>
        <w:t>..</w:t>
      </w:r>
      <w:r w:rsidR="00F86339" w:rsidRPr="00F86339">
        <w:rPr>
          <w:rFonts w:ascii="Times New Roman" w:hAnsi="Times New Roman" w:cs="Times New Roman"/>
          <w:sz w:val="22"/>
          <w:szCs w:val="22"/>
        </w:rPr>
        <w:t>……</w:t>
      </w:r>
      <w:r w:rsidR="00372C41">
        <w:rPr>
          <w:rFonts w:ascii="Times New Roman" w:hAnsi="Times New Roman" w:cs="Times New Roman"/>
          <w:sz w:val="22"/>
          <w:szCs w:val="22"/>
        </w:rPr>
        <w:t>..</w:t>
      </w:r>
      <w:r w:rsidR="00F86339" w:rsidRPr="00F86339">
        <w:rPr>
          <w:rFonts w:ascii="Times New Roman" w:hAnsi="Times New Roman" w:cs="Times New Roman"/>
          <w:sz w:val="22"/>
          <w:szCs w:val="22"/>
        </w:rPr>
        <w:t>…</w:t>
      </w:r>
      <w:r w:rsidR="00CD1485">
        <w:rPr>
          <w:rFonts w:ascii="Times New Roman" w:hAnsi="Times New Roman" w:cs="Times New Roman"/>
          <w:sz w:val="22"/>
          <w:szCs w:val="22"/>
        </w:rPr>
        <w:t>.</w:t>
      </w:r>
      <w:r w:rsidR="00AF21C3">
        <w:rPr>
          <w:rFonts w:ascii="Times New Roman" w:hAnsi="Times New Roman" w:cs="Times New Roman"/>
          <w:sz w:val="22"/>
          <w:szCs w:val="22"/>
        </w:rPr>
        <w:t>.</w:t>
      </w:r>
      <w:r w:rsidR="00F86339" w:rsidRPr="00F86339">
        <w:rPr>
          <w:rFonts w:ascii="Times New Roman" w:hAnsi="Times New Roman" w:cs="Times New Roman"/>
          <w:sz w:val="22"/>
          <w:szCs w:val="22"/>
        </w:rPr>
        <w:t>……3-4</w:t>
      </w:r>
    </w:p>
    <w:p w:rsidR="00712EC9" w:rsidRPr="00F86339" w:rsidRDefault="00CD1485" w:rsidP="00F405E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Симптомы при нехватке цинка………………………………….....…5</w:t>
      </w:r>
      <w:r w:rsidR="00F86339" w:rsidRPr="00F86339">
        <w:rPr>
          <w:rFonts w:ascii="Times New Roman" w:hAnsi="Times New Roman" w:cs="Times New Roman"/>
          <w:sz w:val="22"/>
          <w:szCs w:val="22"/>
        </w:rPr>
        <w:t xml:space="preserve">  </w:t>
      </w:r>
    </w:p>
    <w:p w:rsidR="00712EC9" w:rsidRPr="00F86339" w:rsidRDefault="00CD1485" w:rsidP="00F405E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</w:t>
      </w:r>
      <w:proofErr w:type="gramStart"/>
      <w:r>
        <w:rPr>
          <w:rFonts w:ascii="Times New Roman" w:hAnsi="Times New Roman" w:cs="Times New Roman"/>
          <w:sz w:val="22"/>
          <w:szCs w:val="22"/>
        </w:rPr>
        <w:t>Продукты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содержащие цинк……..</w:t>
      </w:r>
      <w:r w:rsidR="00F86339" w:rsidRPr="00F86339">
        <w:rPr>
          <w:rFonts w:ascii="Times New Roman" w:hAnsi="Times New Roman" w:cs="Times New Roman"/>
          <w:sz w:val="22"/>
          <w:szCs w:val="22"/>
        </w:rPr>
        <w:t>……………………</w:t>
      </w:r>
      <w:r w:rsidR="00841723">
        <w:rPr>
          <w:rFonts w:ascii="Times New Roman" w:hAnsi="Times New Roman" w:cs="Times New Roman"/>
          <w:sz w:val="22"/>
          <w:szCs w:val="22"/>
        </w:rPr>
        <w:t>…</w:t>
      </w:r>
      <w:r>
        <w:rPr>
          <w:rFonts w:ascii="Times New Roman" w:hAnsi="Times New Roman" w:cs="Times New Roman"/>
          <w:sz w:val="22"/>
          <w:szCs w:val="22"/>
        </w:rPr>
        <w:t>……...…</w:t>
      </w:r>
      <w:r w:rsidR="00AF21C3">
        <w:rPr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>6-7</w:t>
      </w:r>
    </w:p>
    <w:p w:rsidR="00F22D79" w:rsidRDefault="00F86339" w:rsidP="00F405E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 w:rsidRPr="00F86339">
        <w:rPr>
          <w:rFonts w:ascii="Times New Roman" w:hAnsi="Times New Roman" w:cs="Times New Roman"/>
          <w:sz w:val="22"/>
          <w:szCs w:val="22"/>
        </w:rPr>
        <w:t xml:space="preserve">      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CD1485">
        <w:rPr>
          <w:rFonts w:ascii="Times New Roman" w:hAnsi="Times New Roman" w:cs="Times New Roman"/>
          <w:sz w:val="22"/>
          <w:szCs w:val="22"/>
        </w:rPr>
        <w:t>Вред цинка……………………………………….…………………..7-8</w:t>
      </w:r>
    </w:p>
    <w:p w:rsidR="002014DA" w:rsidRDefault="007B7649" w:rsidP="00F405E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П</w:t>
      </w:r>
      <w:r w:rsidR="00CD1485">
        <w:rPr>
          <w:rFonts w:ascii="Times New Roman" w:hAnsi="Times New Roman" w:cs="Times New Roman"/>
          <w:sz w:val="22"/>
          <w:szCs w:val="22"/>
        </w:rPr>
        <w:t>рименение цинка…………………..</w:t>
      </w:r>
      <w:r w:rsidR="002014DA">
        <w:rPr>
          <w:rFonts w:ascii="Times New Roman" w:hAnsi="Times New Roman" w:cs="Times New Roman"/>
          <w:sz w:val="22"/>
          <w:szCs w:val="22"/>
        </w:rPr>
        <w:t>..............</w:t>
      </w:r>
      <w:r w:rsidR="00841723">
        <w:rPr>
          <w:rFonts w:ascii="Times New Roman" w:hAnsi="Times New Roman" w:cs="Times New Roman"/>
          <w:sz w:val="22"/>
          <w:szCs w:val="22"/>
        </w:rPr>
        <w:t>....</w:t>
      </w:r>
      <w:r w:rsidR="002014DA">
        <w:rPr>
          <w:rFonts w:ascii="Times New Roman" w:hAnsi="Times New Roman" w:cs="Times New Roman"/>
          <w:sz w:val="22"/>
          <w:szCs w:val="22"/>
        </w:rPr>
        <w:t>.</w:t>
      </w:r>
      <w:r w:rsidR="00372C41">
        <w:rPr>
          <w:rFonts w:ascii="Times New Roman" w:hAnsi="Times New Roman" w:cs="Times New Roman"/>
          <w:sz w:val="22"/>
          <w:szCs w:val="22"/>
        </w:rPr>
        <w:t>..</w:t>
      </w:r>
      <w:r w:rsidR="00CD1485">
        <w:rPr>
          <w:rFonts w:ascii="Times New Roman" w:hAnsi="Times New Roman" w:cs="Times New Roman"/>
          <w:sz w:val="22"/>
          <w:szCs w:val="22"/>
        </w:rPr>
        <w:t>..........................8-10</w:t>
      </w:r>
      <w:r w:rsidR="002014DA">
        <w:rPr>
          <w:rFonts w:ascii="Times New Roman" w:hAnsi="Times New Roman" w:cs="Times New Roman"/>
          <w:sz w:val="22"/>
          <w:szCs w:val="22"/>
        </w:rPr>
        <w:t xml:space="preserve">   </w:t>
      </w:r>
    </w:p>
    <w:p w:rsidR="002014DA" w:rsidRPr="00F86339" w:rsidRDefault="00CD1485" w:rsidP="00F405E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:rsidR="00F22D79" w:rsidRPr="00F86339" w:rsidRDefault="006D252E" w:rsidP="00F405EB">
      <w:pPr>
        <w:jc w:val="center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1088390</wp:posOffset>
            </wp:positionH>
            <wp:positionV relativeFrom="paragraph">
              <wp:posOffset>75565</wp:posOffset>
            </wp:positionV>
            <wp:extent cx="2404745" cy="1224915"/>
            <wp:effectExtent l="19050" t="19050" r="14605" b="13335"/>
            <wp:wrapTight wrapText="bothSides">
              <wp:wrapPolygon edited="0">
                <wp:start x="-171" y="-336"/>
                <wp:lineTo x="-171" y="21835"/>
                <wp:lineTo x="21731" y="21835"/>
                <wp:lineTo x="21731" y="-336"/>
                <wp:lineTo x="-171" y="-336"/>
              </wp:wrapPolygon>
            </wp:wrapTight>
            <wp:docPr id="8" name="Рисунок 1" descr="d:\Users\admin\Desktop\КАРТИНКИ\магний селен\c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КАРТИНКИ\магний селен\cink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2249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C8D" w:rsidRDefault="00426C8D" w:rsidP="00F405EB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CD1485" w:rsidRDefault="00CD1485" w:rsidP="00F405EB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CD1485" w:rsidRDefault="00CD1485" w:rsidP="00F405EB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CD1485" w:rsidRDefault="00CD1485" w:rsidP="00F405EB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CD1485" w:rsidRDefault="00CD1485" w:rsidP="00F405EB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CD1485" w:rsidRDefault="00CD1485" w:rsidP="00F405EB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F405EB" w:rsidRPr="00E80A2D" w:rsidRDefault="00F405EB" w:rsidP="00F405EB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CD1485" w:rsidRDefault="00CD1485" w:rsidP="00F405EB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896321" w:rsidRPr="00E80A2D" w:rsidRDefault="00426C8D" w:rsidP="00F405EB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E80A2D">
        <w:rPr>
          <w:rFonts w:ascii="Times New Roman" w:hAnsi="Times New Roman" w:cs="Times New Roman"/>
          <w:b/>
          <w:bCs/>
          <w:i/>
          <w:iCs/>
          <w:sz w:val="22"/>
          <w:szCs w:val="22"/>
        </w:rPr>
        <w:t>Ссылки на использованные источники:</w:t>
      </w:r>
    </w:p>
    <w:p w:rsidR="004424AC" w:rsidRPr="00BF74C3" w:rsidRDefault="004424AC" w:rsidP="00BF74C3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472F11" w:rsidRDefault="00472F11" w:rsidP="00472F11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F605A6">
        <w:rPr>
          <w:rFonts w:ascii="Times New Roman" w:hAnsi="Times New Roman" w:cs="Times New Roman"/>
          <w:bCs/>
          <w:kern w:val="36"/>
          <w:sz w:val="22"/>
          <w:szCs w:val="22"/>
        </w:rPr>
        <w:t>Важная роль цинка в организме человека</w:t>
      </w:r>
      <w:r w:rsidRPr="00F605A6">
        <w:rPr>
          <w:rFonts w:ascii="Times New Roman" w:hAnsi="Times New Roman" w:cs="Times New Roman"/>
          <w:kern w:val="36"/>
          <w:sz w:val="22"/>
          <w:szCs w:val="22"/>
        </w:rPr>
        <w:t xml:space="preserve"> вред </w:t>
      </w:r>
      <w:r w:rsidRPr="00F605A6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F605A6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F605A6"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hyperlink r:id="rId26" w:history="1">
        <w:r w:rsidRPr="00F605A6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http://www.vashaibolit.ru/9826-vazhnaya-rol-cinka-v-organizme-cheloveka.html</w:t>
        </w:r>
      </w:hyperlink>
      <w:r>
        <w:rPr>
          <w:rFonts w:ascii="Times New Roman" w:hAnsi="Times New Roman" w:cs="Times New Roman"/>
          <w:bCs/>
          <w:kern w:val="36"/>
          <w:sz w:val="22"/>
          <w:szCs w:val="22"/>
        </w:rPr>
        <w:t>,</w:t>
      </w:r>
      <w:r w:rsidRPr="00F605A6">
        <w:rPr>
          <w:rFonts w:ascii="Times New Roman" w:hAnsi="Times New Roman" w:cs="Times New Roman"/>
          <w:sz w:val="22"/>
          <w:szCs w:val="22"/>
        </w:rPr>
        <w:t xml:space="preserve"> </w:t>
      </w:r>
      <w:r w:rsidRPr="00BF74C3">
        <w:rPr>
          <w:rFonts w:ascii="Times New Roman" w:hAnsi="Times New Roman" w:cs="Times New Roman"/>
          <w:sz w:val="22"/>
          <w:szCs w:val="22"/>
        </w:rPr>
        <w:t>свободный. - Заглавие с экрана. - (Дата обращения 20.09.2018).</w:t>
      </w:r>
    </w:p>
    <w:p w:rsidR="00472F11" w:rsidRDefault="00472F11" w:rsidP="00472F11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F605A6">
        <w:rPr>
          <w:rFonts w:ascii="Times New Roman" w:hAnsi="Times New Roman" w:cs="Times New Roman"/>
          <w:bCs/>
          <w:kern w:val="36"/>
          <w:sz w:val="22"/>
          <w:szCs w:val="22"/>
        </w:rPr>
        <w:t xml:space="preserve">Значение для организма: источник цинка </w:t>
      </w:r>
      <w:r w:rsidRPr="00F605A6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F605A6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F605A6">
        <w:rPr>
          <w:rFonts w:ascii="Times New Roman" w:hAnsi="Times New Roman" w:cs="Times New Roman"/>
          <w:sz w:val="22"/>
          <w:szCs w:val="22"/>
        </w:rPr>
        <w:t xml:space="preserve"> </w:t>
      </w:r>
      <w:hyperlink r:id="rId27" w:history="1">
        <w:r w:rsidRPr="00F605A6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https://zdorov-today.ru/znachenie-dlya-organizma-istochnik-cinka/</w:t>
        </w:r>
      </w:hyperlink>
      <w:r>
        <w:rPr>
          <w:rFonts w:ascii="Times New Roman" w:hAnsi="Times New Roman" w:cs="Times New Roman"/>
          <w:sz w:val="22"/>
          <w:szCs w:val="22"/>
        </w:rPr>
        <w:t xml:space="preserve">, </w:t>
      </w:r>
      <w:r w:rsidRPr="00BF74C3">
        <w:rPr>
          <w:rFonts w:ascii="Times New Roman" w:hAnsi="Times New Roman" w:cs="Times New Roman"/>
          <w:sz w:val="22"/>
          <w:szCs w:val="22"/>
        </w:rPr>
        <w:t>свободный. - Заглавие с экрана. - (Дата обращения 20.09.2018).</w:t>
      </w:r>
    </w:p>
    <w:p w:rsidR="00472F11" w:rsidRDefault="00472F11" w:rsidP="00472F11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F605A6">
        <w:rPr>
          <w:rFonts w:ascii="Times New Roman" w:hAnsi="Times New Roman" w:cs="Times New Roman"/>
          <w:bCs/>
          <w:kern w:val="36"/>
          <w:sz w:val="22"/>
          <w:szCs w:val="22"/>
        </w:rPr>
        <w:t>Продукты питания богатые цинком</w:t>
      </w:r>
      <w:r w:rsidRPr="00F605A6">
        <w:rPr>
          <w:rFonts w:ascii="Times New Roman" w:hAnsi="Times New Roman" w:cs="Times New Roman"/>
          <w:kern w:val="36"/>
          <w:sz w:val="22"/>
          <w:szCs w:val="22"/>
        </w:rPr>
        <w:t xml:space="preserve"> вред </w:t>
      </w:r>
      <w:r w:rsidRPr="00F605A6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F605A6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F605A6"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hyperlink r:id="rId28" w:history="1">
        <w:r w:rsidRPr="00F605A6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  <w:lang w:val="en-US"/>
          </w:rPr>
          <w:t>https</w:t>
        </w:r>
        <w:r w:rsidRPr="00F605A6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://</w:t>
        </w:r>
        <w:proofErr w:type="spellStart"/>
        <w:r w:rsidRPr="00F605A6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  <w:lang w:val="en-US"/>
          </w:rPr>
          <w:t>foodandhealth</w:t>
        </w:r>
        <w:proofErr w:type="spellEnd"/>
        <w:r w:rsidRPr="00F605A6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.</w:t>
        </w:r>
        <w:proofErr w:type="spellStart"/>
        <w:r w:rsidRPr="00F605A6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  <w:lang w:val="en-US"/>
          </w:rPr>
          <w:t>ru</w:t>
        </w:r>
        <w:proofErr w:type="spellEnd"/>
        <w:r w:rsidRPr="00F605A6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/</w:t>
        </w:r>
        <w:proofErr w:type="spellStart"/>
        <w:r w:rsidRPr="00F605A6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  <w:lang w:val="en-US"/>
          </w:rPr>
          <w:t>mineraly</w:t>
        </w:r>
        <w:proofErr w:type="spellEnd"/>
        <w:r w:rsidRPr="00F605A6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/</w:t>
        </w:r>
        <w:proofErr w:type="spellStart"/>
        <w:r w:rsidRPr="00F605A6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  <w:lang w:val="en-US"/>
          </w:rPr>
          <w:t>produkty</w:t>
        </w:r>
        <w:proofErr w:type="spellEnd"/>
        <w:r w:rsidRPr="00F605A6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-</w:t>
        </w:r>
        <w:proofErr w:type="spellStart"/>
        <w:r w:rsidRPr="00F605A6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  <w:lang w:val="en-US"/>
          </w:rPr>
          <w:t>pitaniya</w:t>
        </w:r>
        <w:proofErr w:type="spellEnd"/>
        <w:r w:rsidRPr="00F605A6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-</w:t>
        </w:r>
        <w:proofErr w:type="spellStart"/>
        <w:r w:rsidRPr="00F605A6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  <w:lang w:val="en-US"/>
          </w:rPr>
          <w:t>bogatye</w:t>
        </w:r>
        <w:proofErr w:type="spellEnd"/>
        <w:r w:rsidRPr="00F605A6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-</w:t>
        </w:r>
        <w:proofErr w:type="spellStart"/>
        <w:r w:rsidRPr="00F605A6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  <w:lang w:val="en-US"/>
          </w:rPr>
          <w:t>cinkom</w:t>
        </w:r>
        <w:proofErr w:type="spellEnd"/>
        <w:r w:rsidRPr="00F605A6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/</w:t>
        </w:r>
      </w:hyperlink>
      <w:r>
        <w:rPr>
          <w:rFonts w:ascii="Times New Roman" w:hAnsi="Times New Roman" w:cs="Times New Roman"/>
          <w:bCs/>
          <w:kern w:val="36"/>
          <w:sz w:val="22"/>
          <w:szCs w:val="22"/>
        </w:rPr>
        <w:t xml:space="preserve">, </w:t>
      </w:r>
      <w:r w:rsidRPr="00BF74C3">
        <w:rPr>
          <w:rFonts w:ascii="Times New Roman" w:hAnsi="Times New Roman" w:cs="Times New Roman"/>
          <w:sz w:val="22"/>
          <w:szCs w:val="22"/>
        </w:rPr>
        <w:t>свободный. - Заглавие с экрана. - (Дата обращения 20.09.2018).</w:t>
      </w:r>
    </w:p>
    <w:p w:rsidR="00472F11" w:rsidRPr="005538E9" w:rsidRDefault="00472F11" w:rsidP="00472F11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10421E">
        <w:rPr>
          <w:rFonts w:ascii="Times New Roman" w:hAnsi="Times New Roman" w:cs="Times New Roman"/>
          <w:bCs/>
          <w:kern w:val="36"/>
          <w:sz w:val="22"/>
          <w:szCs w:val="22"/>
        </w:rPr>
        <w:t>Роль цинка в организме человека</w:t>
      </w:r>
      <w:r w:rsidRPr="0010421E">
        <w:rPr>
          <w:rFonts w:ascii="Times New Roman" w:hAnsi="Times New Roman" w:cs="Times New Roman"/>
          <w:kern w:val="36"/>
          <w:sz w:val="22"/>
          <w:szCs w:val="22"/>
        </w:rPr>
        <w:t xml:space="preserve"> вред </w:t>
      </w:r>
      <w:r w:rsidRPr="0010421E">
        <w:rPr>
          <w:rFonts w:ascii="Times New Roman" w:hAnsi="Times New Roman" w:cs="Times New Roman"/>
          <w:sz w:val="22"/>
          <w:szCs w:val="22"/>
        </w:rPr>
        <w:t xml:space="preserve">[Электронный ресурс]. - Режим доступа; </w:t>
      </w:r>
      <w:hyperlink r:id="rId29" w:history="1">
        <w:r w:rsidRPr="0010421E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</w:rPr>
          <w:t>https://pishhaizdorove.com/cink/</w:t>
        </w:r>
      </w:hyperlink>
      <w:r>
        <w:rPr>
          <w:rFonts w:ascii="Times New Roman" w:hAnsi="Times New Roman" w:cs="Times New Roman"/>
          <w:sz w:val="22"/>
          <w:szCs w:val="22"/>
        </w:rPr>
        <w:t xml:space="preserve">, </w:t>
      </w:r>
      <w:r w:rsidRPr="00BF74C3">
        <w:rPr>
          <w:rFonts w:ascii="Times New Roman" w:hAnsi="Times New Roman" w:cs="Times New Roman"/>
          <w:sz w:val="22"/>
          <w:szCs w:val="22"/>
        </w:rPr>
        <w:t>свободный. - Заглавие с экрана. - (Дата обращения 20.09.2018).</w:t>
      </w:r>
    </w:p>
    <w:p w:rsidR="00F605A6" w:rsidRDefault="00BF74C3" w:rsidP="00F605A6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BF74C3">
        <w:rPr>
          <w:rFonts w:ascii="Times New Roman" w:hAnsi="Times New Roman" w:cs="Times New Roman"/>
          <w:kern w:val="36"/>
          <w:sz w:val="22"/>
          <w:szCs w:val="22"/>
        </w:rPr>
        <w:t xml:space="preserve">Цинк для организма человека польза и вред </w:t>
      </w:r>
      <w:r w:rsidRPr="00BF74C3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BF74C3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BF74C3">
        <w:rPr>
          <w:rFonts w:ascii="Times New Roman" w:hAnsi="Times New Roman" w:cs="Times New Roman"/>
          <w:kern w:val="36"/>
          <w:sz w:val="22"/>
          <w:szCs w:val="22"/>
        </w:rPr>
        <w:t xml:space="preserve"> </w:t>
      </w:r>
      <w:hyperlink r:id="rId30" w:history="1">
        <w:r w:rsidRPr="00BF74C3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</w:rPr>
          <w:t>http://polza-ili-vred.ru/cink-dlya-organizma-cheloveka-pol-za-i-vred.html</w:t>
        </w:r>
      </w:hyperlink>
      <w:r>
        <w:rPr>
          <w:rFonts w:ascii="Times New Roman" w:hAnsi="Times New Roman" w:cs="Times New Roman"/>
          <w:kern w:val="36"/>
          <w:sz w:val="22"/>
          <w:szCs w:val="22"/>
        </w:rPr>
        <w:t xml:space="preserve">, </w:t>
      </w:r>
      <w:r w:rsidRPr="00BF74C3">
        <w:rPr>
          <w:rFonts w:ascii="Times New Roman" w:hAnsi="Times New Roman" w:cs="Times New Roman"/>
          <w:sz w:val="22"/>
          <w:szCs w:val="22"/>
        </w:rPr>
        <w:t>свободный. - Заглавие с экрана. - (Дата обращения 20.09.2018).</w:t>
      </w:r>
    </w:p>
    <w:p w:rsidR="00F605A6" w:rsidRPr="00F605A6" w:rsidRDefault="00215051" w:rsidP="00F605A6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215051"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-169830</wp:posOffset>
            </wp:positionH>
            <wp:positionV relativeFrom="paragraph">
              <wp:posOffset>18327</wp:posOffset>
            </wp:positionV>
            <wp:extent cx="4703621" cy="6716111"/>
            <wp:effectExtent l="19050" t="0" r="7226" b="0"/>
            <wp:wrapNone/>
            <wp:docPr id="17" name="Рисунок 1" descr="d:\Users\admin\Desktop\КАРТИНКИ\рамки\575ae751aa1801553b1797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КАРТИНКИ\рамки\575ae751aa1801553b17972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037" cy="6715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05A6" w:rsidRPr="00F605A6" w:rsidRDefault="00F605A6" w:rsidP="00F605A6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:rsidR="0093714F" w:rsidRDefault="0093714F" w:rsidP="0010421E">
      <w:pPr>
        <w:rPr>
          <w:b/>
          <w:bCs/>
          <w:sz w:val="26"/>
          <w:szCs w:val="26"/>
        </w:rPr>
      </w:pPr>
    </w:p>
    <w:p w:rsidR="0093714F" w:rsidRDefault="0093714F" w:rsidP="00825588">
      <w:pPr>
        <w:jc w:val="center"/>
        <w:rPr>
          <w:b/>
          <w:bCs/>
          <w:sz w:val="26"/>
          <w:szCs w:val="26"/>
        </w:rPr>
      </w:pPr>
    </w:p>
    <w:p w:rsidR="0093714F" w:rsidRDefault="005538E9" w:rsidP="00825588">
      <w:pPr>
        <w:jc w:val="center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135890</wp:posOffset>
            </wp:positionV>
            <wp:extent cx="4146550" cy="2874645"/>
            <wp:effectExtent l="114300" t="38100" r="25400" b="59055"/>
            <wp:wrapTight wrapText="bothSides">
              <wp:wrapPolygon edited="0">
                <wp:start x="1687" y="-286"/>
                <wp:lineTo x="992" y="-143"/>
                <wp:lineTo x="-397" y="1288"/>
                <wp:lineTo x="-595" y="18036"/>
                <wp:lineTo x="-198" y="20326"/>
                <wp:lineTo x="1191" y="22044"/>
                <wp:lineTo x="1588" y="22044"/>
                <wp:lineTo x="19549" y="22044"/>
                <wp:lineTo x="19946" y="22044"/>
                <wp:lineTo x="21335" y="20612"/>
                <wp:lineTo x="21335" y="20326"/>
                <wp:lineTo x="21435" y="20326"/>
                <wp:lineTo x="21732" y="18322"/>
                <wp:lineTo x="21732" y="4294"/>
                <wp:lineTo x="21633" y="2433"/>
                <wp:lineTo x="21534" y="2004"/>
                <wp:lineTo x="21633" y="1431"/>
                <wp:lineTo x="20045" y="-143"/>
                <wp:lineTo x="19450" y="-286"/>
                <wp:lineTo x="1687" y="-286"/>
              </wp:wrapPolygon>
            </wp:wrapTight>
            <wp:docPr id="21" name="Рисунок 13" descr="https://babyfoodtips.ru/wp-content/uploads/2014/10/shutterstock_527367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abyfoodtips.ru/wp-content/uploads/2014/10/shutterstock_52736799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28746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3714F" w:rsidRDefault="0093714F" w:rsidP="00825588">
      <w:pPr>
        <w:jc w:val="center"/>
        <w:rPr>
          <w:b/>
          <w:bCs/>
          <w:sz w:val="26"/>
          <w:szCs w:val="26"/>
        </w:rPr>
      </w:pPr>
    </w:p>
    <w:p w:rsidR="0093714F" w:rsidRDefault="0093714F" w:rsidP="00036A7F">
      <w:pPr>
        <w:rPr>
          <w:b/>
          <w:bCs/>
          <w:sz w:val="26"/>
          <w:szCs w:val="26"/>
        </w:rPr>
      </w:pPr>
    </w:p>
    <w:p w:rsidR="0093714F" w:rsidRDefault="0093714F" w:rsidP="00BE2134">
      <w:pPr>
        <w:rPr>
          <w:b/>
          <w:bCs/>
          <w:sz w:val="26"/>
          <w:szCs w:val="26"/>
        </w:rPr>
      </w:pPr>
    </w:p>
    <w:p w:rsidR="008E6E2E" w:rsidRDefault="008E6E2E" w:rsidP="008E6E2E">
      <w:pPr>
        <w:rPr>
          <w:b/>
          <w:bCs/>
          <w:sz w:val="26"/>
          <w:szCs w:val="26"/>
        </w:rPr>
      </w:pPr>
    </w:p>
    <w:p w:rsidR="005538E9" w:rsidRDefault="005538E9" w:rsidP="008E6E2E">
      <w:pPr>
        <w:rPr>
          <w:b/>
          <w:bCs/>
          <w:sz w:val="26"/>
          <w:szCs w:val="26"/>
        </w:rPr>
      </w:pPr>
    </w:p>
    <w:p w:rsidR="005538E9" w:rsidRDefault="005538E9" w:rsidP="008E6E2E">
      <w:pPr>
        <w:rPr>
          <w:b/>
          <w:bCs/>
          <w:sz w:val="26"/>
          <w:szCs w:val="26"/>
        </w:rPr>
      </w:pPr>
    </w:p>
    <w:p w:rsidR="008E6E2E" w:rsidRDefault="008E6E2E" w:rsidP="00825588">
      <w:pPr>
        <w:jc w:val="center"/>
        <w:rPr>
          <w:b/>
          <w:bCs/>
          <w:sz w:val="26"/>
          <w:szCs w:val="26"/>
        </w:rPr>
      </w:pPr>
    </w:p>
    <w:p w:rsidR="008E6E2E" w:rsidRDefault="008E6E2E" w:rsidP="00825588">
      <w:pPr>
        <w:jc w:val="center"/>
        <w:rPr>
          <w:b/>
          <w:bCs/>
          <w:sz w:val="26"/>
          <w:szCs w:val="26"/>
        </w:rPr>
      </w:pPr>
    </w:p>
    <w:p w:rsidR="00426C8D" w:rsidRPr="004B3F11" w:rsidRDefault="00426C8D" w:rsidP="0082558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B3F11">
        <w:rPr>
          <w:rFonts w:ascii="Times New Roman" w:hAnsi="Times New Roman" w:cs="Times New Roman"/>
          <w:b/>
          <w:bCs/>
          <w:sz w:val="28"/>
          <w:szCs w:val="28"/>
        </w:rPr>
        <w:t xml:space="preserve">Ставропольский </w:t>
      </w:r>
      <w:proofErr w:type="spellStart"/>
      <w:r w:rsidRPr="004B3F11">
        <w:rPr>
          <w:rFonts w:ascii="Times New Roman" w:hAnsi="Times New Roman" w:cs="Times New Roman"/>
          <w:b/>
          <w:bCs/>
          <w:sz w:val="28"/>
          <w:szCs w:val="28"/>
        </w:rPr>
        <w:t>кр</w:t>
      </w:r>
      <w:proofErr w:type="spellEnd"/>
      <w:r w:rsidRPr="004B3F11">
        <w:rPr>
          <w:rFonts w:ascii="Times New Roman" w:hAnsi="Times New Roman" w:cs="Times New Roman"/>
          <w:b/>
          <w:bCs/>
          <w:sz w:val="28"/>
          <w:szCs w:val="28"/>
        </w:rPr>
        <w:t>., г. Кисловодск,</w:t>
      </w:r>
    </w:p>
    <w:p w:rsidR="00426C8D" w:rsidRPr="004B3F11" w:rsidRDefault="00426C8D" w:rsidP="00426C8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B3F11">
        <w:rPr>
          <w:rFonts w:ascii="Times New Roman" w:hAnsi="Times New Roman" w:cs="Times New Roman"/>
          <w:b/>
          <w:bCs/>
          <w:sz w:val="28"/>
          <w:szCs w:val="28"/>
        </w:rPr>
        <w:t xml:space="preserve">пр. Дзержинского, 43, </w:t>
      </w:r>
    </w:p>
    <w:p w:rsidR="00426C8D" w:rsidRPr="004B3F11" w:rsidRDefault="00426C8D" w:rsidP="00426C8D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B3F11">
        <w:rPr>
          <w:rFonts w:ascii="Times New Roman" w:hAnsi="Times New Roman" w:cs="Times New Roman"/>
          <w:b/>
          <w:bCs/>
          <w:sz w:val="28"/>
          <w:szCs w:val="28"/>
        </w:rPr>
        <w:t>тел</w:t>
      </w:r>
      <w:r w:rsidRPr="004B3F11">
        <w:rPr>
          <w:rFonts w:ascii="Times New Roman" w:hAnsi="Times New Roman" w:cs="Times New Roman"/>
          <w:b/>
          <w:bCs/>
          <w:sz w:val="28"/>
          <w:szCs w:val="28"/>
          <w:lang w:val="en-US"/>
        </w:rPr>
        <w:t>: (87937) 6-61-03</w:t>
      </w:r>
    </w:p>
    <w:p w:rsidR="00426C8D" w:rsidRPr="004B3F11" w:rsidRDefault="00113847" w:rsidP="00825588">
      <w:pPr>
        <w:spacing w:line="273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hyperlink r:id="rId33" w:history="1">
        <w:r w:rsidR="00426C8D" w:rsidRPr="004B3F11">
          <w:rPr>
            <w:rStyle w:val="a6"/>
            <w:rFonts w:ascii="Times New Roman" w:hAnsi="Times New Roman" w:cs="Times New Roman"/>
            <w:b/>
            <w:bCs/>
            <w:color w:val="000000"/>
            <w:sz w:val="28"/>
            <w:szCs w:val="28"/>
            <w:lang w:val="en-US"/>
          </w:rPr>
          <w:t>e.mail</w:t>
        </w:r>
      </w:hyperlink>
      <w:r w:rsidR="00426C8D" w:rsidRPr="004B3F11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34" w:anchor="compose?to=kislovodsk-cbs-f5%40yandex.ru" w:history="1">
        <w:r w:rsidR="00426C8D" w:rsidRPr="004B3F11">
          <w:rPr>
            <w:rStyle w:val="a6"/>
            <w:rFonts w:ascii="Times New Roman" w:hAnsi="Times New Roman" w:cs="Times New Roman"/>
            <w:b/>
            <w:bCs/>
            <w:color w:val="000000"/>
            <w:sz w:val="28"/>
            <w:szCs w:val="28"/>
            <w:lang w:val="en-US"/>
          </w:rPr>
          <w:t>kislovodsk-cbs-f5@yandex.ru</w:t>
        </w:r>
      </w:hyperlink>
      <w:r w:rsidRPr="00113847">
        <w:rPr>
          <w:rFonts w:ascii="Times New Roman" w:hAnsi="Times New Roman" w:cs="Times New Roman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-130.4pt;margin-top:487.55pt;width:257.95pt;height:68.05pt;z-index:251702272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d4d2d0"/>
            <v:textbox style="mso-column-margin:2mm" inset="2.88pt,2.88pt,2.88pt,2.88pt">
              <w:txbxContent>
                <w:p w:rsidR="00426C8D" w:rsidRDefault="00426C8D" w:rsidP="00426C8D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Ставропольский </w:t>
                  </w:r>
                  <w:proofErr w:type="spellStart"/>
                  <w:r>
                    <w:rPr>
                      <w:b/>
                      <w:bCs/>
                      <w:sz w:val="26"/>
                      <w:szCs w:val="26"/>
                    </w:rPr>
                    <w:t>кр</w:t>
                  </w:r>
                  <w:proofErr w:type="spellEnd"/>
                  <w:r>
                    <w:rPr>
                      <w:b/>
                      <w:bCs/>
                      <w:sz w:val="26"/>
                      <w:szCs w:val="26"/>
                    </w:rPr>
                    <w:t>., г. Кисловодск,</w:t>
                  </w:r>
                </w:p>
                <w:p w:rsidR="00426C8D" w:rsidRDefault="00426C8D" w:rsidP="00426C8D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пр. Дзержинского, 43, </w:t>
                  </w:r>
                </w:p>
                <w:p w:rsidR="00426C8D" w:rsidRPr="00426C8D" w:rsidRDefault="00426C8D" w:rsidP="00426C8D">
                  <w:pPr>
                    <w:jc w:val="center"/>
                    <w:rPr>
                      <w:b/>
                      <w:bCs/>
                      <w:sz w:val="26"/>
                      <w:szCs w:val="26"/>
                      <w:lang w:val="en-US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тел</w:t>
                  </w:r>
                  <w:r w:rsidRPr="00426C8D">
                    <w:rPr>
                      <w:b/>
                      <w:bCs/>
                      <w:sz w:val="26"/>
                      <w:szCs w:val="26"/>
                      <w:lang w:val="en-US"/>
                    </w:rPr>
                    <w:t>: (87937) 6-61-03</w:t>
                  </w:r>
                </w:p>
                <w:p w:rsidR="00426C8D" w:rsidRDefault="00113847" w:rsidP="00426C8D">
                  <w:pPr>
                    <w:spacing w:line="273" w:lineRule="auto"/>
                    <w:jc w:val="center"/>
                    <w:rPr>
                      <w:b/>
                      <w:bCs/>
                      <w:sz w:val="26"/>
                      <w:szCs w:val="26"/>
                      <w:lang w:val="en-US"/>
                    </w:rPr>
                  </w:pPr>
                  <w:hyperlink r:id="rId35" w:history="1">
                    <w:r w:rsidR="00426C8D">
                      <w:rPr>
                        <w:rStyle w:val="a6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e.mail</w:t>
                    </w:r>
                  </w:hyperlink>
                  <w:r w:rsidR="00426C8D">
                    <w:rPr>
                      <w:sz w:val="26"/>
                      <w:szCs w:val="26"/>
                      <w:lang w:val="en-US"/>
                    </w:rPr>
                    <w:t xml:space="preserve">: </w:t>
                  </w:r>
                  <w:hyperlink r:id="rId36" w:anchor="compose?to=kislovodsk-cbs-f5%40yandex.ru" w:history="1">
                    <w:r w:rsidR="00426C8D">
                      <w:rPr>
                        <w:rStyle w:val="a6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kislovodsk-cbs-f5@yandex.ru</w:t>
                    </w:r>
                  </w:hyperlink>
                </w:p>
              </w:txbxContent>
            </v:textbox>
          </v:shape>
        </w:pict>
      </w:r>
    </w:p>
    <w:sectPr w:rsidR="00426C8D" w:rsidRPr="004B3F11" w:rsidSect="00497BF6">
      <w:footerReference w:type="default" r:id="rId37"/>
      <w:type w:val="continuous"/>
      <w:pgSz w:w="8417" w:h="11909" w:orient="landscape" w:code="9"/>
      <w:pgMar w:top="567" w:right="794" w:bottom="567" w:left="794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23EF" w:rsidRDefault="004223EF" w:rsidP="006454A0">
      <w:r>
        <w:separator/>
      </w:r>
    </w:p>
  </w:endnote>
  <w:endnote w:type="continuationSeparator" w:id="0">
    <w:p w:rsidR="004223EF" w:rsidRDefault="004223EF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DejaVu Sans">
    <w:panose1 w:val="020B0603030804020204"/>
    <w:charset w:val="CC"/>
    <w:family w:val="swiss"/>
    <w:pitch w:val="variable"/>
    <w:sig w:usb0="E7002EFF" w:usb1="D200FDFF" w:usb2="0A04602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53216"/>
      <w:docPartObj>
        <w:docPartGallery w:val="Page Numbers (Bottom of Page)"/>
        <w:docPartUnique/>
      </w:docPartObj>
    </w:sdtPr>
    <w:sdtContent>
      <w:p w:rsidR="00830797" w:rsidRDefault="00113847">
        <w:pPr>
          <w:pStyle w:val="af"/>
          <w:jc w:val="right"/>
        </w:pPr>
        <w:fldSimple w:instr=" PAGE   \* MERGEFORMAT ">
          <w:r w:rsidR="008C1970">
            <w:rPr>
              <w:noProof/>
            </w:rPr>
            <w:t>12</w:t>
          </w:r>
        </w:fldSimple>
      </w:p>
    </w:sdtContent>
  </w:sdt>
  <w:p w:rsidR="00830797" w:rsidRDefault="00830797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23EF" w:rsidRDefault="004223EF" w:rsidP="006454A0">
      <w:r>
        <w:separator/>
      </w:r>
    </w:p>
  </w:footnote>
  <w:footnote w:type="continuationSeparator" w:id="0">
    <w:p w:rsidR="004223EF" w:rsidRDefault="004223EF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F57CD"/>
    <w:multiLevelType w:val="multilevel"/>
    <w:tmpl w:val="28A48C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9E1D4D"/>
    <w:multiLevelType w:val="multilevel"/>
    <w:tmpl w:val="76646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05D6DB8"/>
    <w:multiLevelType w:val="multilevel"/>
    <w:tmpl w:val="E9923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2273FD4"/>
    <w:multiLevelType w:val="multilevel"/>
    <w:tmpl w:val="D7FEBD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20A1DE4"/>
    <w:multiLevelType w:val="multilevel"/>
    <w:tmpl w:val="EE2812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2E82DB2"/>
    <w:multiLevelType w:val="multilevel"/>
    <w:tmpl w:val="74C2C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89B2B23"/>
    <w:multiLevelType w:val="hybridMultilevel"/>
    <w:tmpl w:val="31108AE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0"/>
  </w:num>
  <w:num w:numId="7">
    <w:abstractNumId w:val="4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00340"/>
    <w:rsid w:val="0000155D"/>
    <w:rsid w:val="00010027"/>
    <w:rsid w:val="00010A8F"/>
    <w:rsid w:val="00011631"/>
    <w:rsid w:val="000118AA"/>
    <w:rsid w:val="00011985"/>
    <w:rsid w:val="000148E8"/>
    <w:rsid w:val="00017F09"/>
    <w:rsid w:val="00020D3C"/>
    <w:rsid w:val="00021069"/>
    <w:rsid w:val="000252F0"/>
    <w:rsid w:val="000353BC"/>
    <w:rsid w:val="00036A7F"/>
    <w:rsid w:val="00041085"/>
    <w:rsid w:val="00045F77"/>
    <w:rsid w:val="0005021C"/>
    <w:rsid w:val="00052FF4"/>
    <w:rsid w:val="00054CB8"/>
    <w:rsid w:val="00054EAD"/>
    <w:rsid w:val="000623A1"/>
    <w:rsid w:val="000634C7"/>
    <w:rsid w:val="00064701"/>
    <w:rsid w:val="00066498"/>
    <w:rsid w:val="0009486A"/>
    <w:rsid w:val="000B1071"/>
    <w:rsid w:val="000C1370"/>
    <w:rsid w:val="000C3598"/>
    <w:rsid w:val="000C5232"/>
    <w:rsid w:val="000C52D3"/>
    <w:rsid w:val="000D4726"/>
    <w:rsid w:val="000D7808"/>
    <w:rsid w:val="000F1D8B"/>
    <w:rsid w:val="000F28BB"/>
    <w:rsid w:val="000F5A9C"/>
    <w:rsid w:val="000F7235"/>
    <w:rsid w:val="00102AF3"/>
    <w:rsid w:val="00102F39"/>
    <w:rsid w:val="0010421E"/>
    <w:rsid w:val="001048C2"/>
    <w:rsid w:val="001053CC"/>
    <w:rsid w:val="00110C4E"/>
    <w:rsid w:val="00112F31"/>
    <w:rsid w:val="00113847"/>
    <w:rsid w:val="00116E76"/>
    <w:rsid w:val="001308B2"/>
    <w:rsid w:val="00142095"/>
    <w:rsid w:val="001420BA"/>
    <w:rsid w:val="001463A3"/>
    <w:rsid w:val="00146C64"/>
    <w:rsid w:val="00154A89"/>
    <w:rsid w:val="001559E9"/>
    <w:rsid w:val="001572E7"/>
    <w:rsid w:val="00162191"/>
    <w:rsid w:val="00163890"/>
    <w:rsid w:val="00166816"/>
    <w:rsid w:val="00166B94"/>
    <w:rsid w:val="001679A3"/>
    <w:rsid w:val="001714B3"/>
    <w:rsid w:val="001759D7"/>
    <w:rsid w:val="00175E68"/>
    <w:rsid w:val="00176F7E"/>
    <w:rsid w:val="00177E38"/>
    <w:rsid w:val="00180108"/>
    <w:rsid w:val="00183404"/>
    <w:rsid w:val="00184126"/>
    <w:rsid w:val="00186903"/>
    <w:rsid w:val="001978CE"/>
    <w:rsid w:val="001A08F7"/>
    <w:rsid w:val="001A1BC3"/>
    <w:rsid w:val="001A2B48"/>
    <w:rsid w:val="001A2E69"/>
    <w:rsid w:val="001A3255"/>
    <w:rsid w:val="001A4F3C"/>
    <w:rsid w:val="001A6D87"/>
    <w:rsid w:val="001A6E2B"/>
    <w:rsid w:val="001B3C08"/>
    <w:rsid w:val="001B4DB1"/>
    <w:rsid w:val="001B5881"/>
    <w:rsid w:val="001B5E38"/>
    <w:rsid w:val="001B71E8"/>
    <w:rsid w:val="001C00BE"/>
    <w:rsid w:val="001C1A93"/>
    <w:rsid w:val="001C581A"/>
    <w:rsid w:val="001D3554"/>
    <w:rsid w:val="001D4B7E"/>
    <w:rsid w:val="001D5453"/>
    <w:rsid w:val="001D73E7"/>
    <w:rsid w:val="001E1632"/>
    <w:rsid w:val="001E1B25"/>
    <w:rsid w:val="001E79FE"/>
    <w:rsid w:val="001F10C6"/>
    <w:rsid w:val="001F39BA"/>
    <w:rsid w:val="001F7CCF"/>
    <w:rsid w:val="002002F2"/>
    <w:rsid w:val="00200676"/>
    <w:rsid w:val="002014DA"/>
    <w:rsid w:val="00215051"/>
    <w:rsid w:val="002225AC"/>
    <w:rsid w:val="00224639"/>
    <w:rsid w:val="002264FA"/>
    <w:rsid w:val="00232B62"/>
    <w:rsid w:val="002366ED"/>
    <w:rsid w:val="002379C4"/>
    <w:rsid w:val="00240881"/>
    <w:rsid w:val="00254118"/>
    <w:rsid w:val="0025441C"/>
    <w:rsid w:val="002611BC"/>
    <w:rsid w:val="0026194D"/>
    <w:rsid w:val="00262776"/>
    <w:rsid w:val="0026302B"/>
    <w:rsid w:val="0026756C"/>
    <w:rsid w:val="00267A98"/>
    <w:rsid w:val="00270D43"/>
    <w:rsid w:val="002764B3"/>
    <w:rsid w:val="0028078D"/>
    <w:rsid w:val="00282479"/>
    <w:rsid w:val="002842DD"/>
    <w:rsid w:val="00285584"/>
    <w:rsid w:val="00285EF5"/>
    <w:rsid w:val="00296746"/>
    <w:rsid w:val="002974F8"/>
    <w:rsid w:val="002977D1"/>
    <w:rsid w:val="002B42C9"/>
    <w:rsid w:val="002B42CE"/>
    <w:rsid w:val="002C0011"/>
    <w:rsid w:val="002C1B7D"/>
    <w:rsid w:val="002C3839"/>
    <w:rsid w:val="002C7AD4"/>
    <w:rsid w:val="002D5DA7"/>
    <w:rsid w:val="002E038D"/>
    <w:rsid w:val="002E43AF"/>
    <w:rsid w:val="002E4F58"/>
    <w:rsid w:val="002E61DA"/>
    <w:rsid w:val="002E62EA"/>
    <w:rsid w:val="002E7492"/>
    <w:rsid w:val="002F4CA4"/>
    <w:rsid w:val="002F5AFD"/>
    <w:rsid w:val="00301531"/>
    <w:rsid w:val="0030520B"/>
    <w:rsid w:val="00315846"/>
    <w:rsid w:val="00316E2B"/>
    <w:rsid w:val="00321104"/>
    <w:rsid w:val="00321A40"/>
    <w:rsid w:val="00322477"/>
    <w:rsid w:val="00322C12"/>
    <w:rsid w:val="00332CCA"/>
    <w:rsid w:val="00334975"/>
    <w:rsid w:val="00336648"/>
    <w:rsid w:val="00337C67"/>
    <w:rsid w:val="0034794A"/>
    <w:rsid w:val="003504B3"/>
    <w:rsid w:val="00351331"/>
    <w:rsid w:val="00355F32"/>
    <w:rsid w:val="00356F53"/>
    <w:rsid w:val="00360803"/>
    <w:rsid w:val="00361219"/>
    <w:rsid w:val="00371AF7"/>
    <w:rsid w:val="00372C41"/>
    <w:rsid w:val="00374D61"/>
    <w:rsid w:val="00380045"/>
    <w:rsid w:val="0038236A"/>
    <w:rsid w:val="0038270D"/>
    <w:rsid w:val="003843AB"/>
    <w:rsid w:val="00384742"/>
    <w:rsid w:val="00392F32"/>
    <w:rsid w:val="00392FEF"/>
    <w:rsid w:val="00395ED0"/>
    <w:rsid w:val="003A2229"/>
    <w:rsid w:val="003A3BF5"/>
    <w:rsid w:val="003A5E4C"/>
    <w:rsid w:val="003B2B7C"/>
    <w:rsid w:val="003B3A85"/>
    <w:rsid w:val="003C15A1"/>
    <w:rsid w:val="003C27C0"/>
    <w:rsid w:val="003C7A18"/>
    <w:rsid w:val="003D1164"/>
    <w:rsid w:val="003D1EA2"/>
    <w:rsid w:val="003E054B"/>
    <w:rsid w:val="003E1B73"/>
    <w:rsid w:val="003E1EA3"/>
    <w:rsid w:val="003E217C"/>
    <w:rsid w:val="003E5350"/>
    <w:rsid w:val="003F18E8"/>
    <w:rsid w:val="003F2AC2"/>
    <w:rsid w:val="003F4599"/>
    <w:rsid w:val="003F6024"/>
    <w:rsid w:val="003F6B85"/>
    <w:rsid w:val="00413560"/>
    <w:rsid w:val="00414EC0"/>
    <w:rsid w:val="00415B57"/>
    <w:rsid w:val="004223EF"/>
    <w:rsid w:val="00423703"/>
    <w:rsid w:val="00423AC3"/>
    <w:rsid w:val="00426C8D"/>
    <w:rsid w:val="00440ABD"/>
    <w:rsid w:val="004424AC"/>
    <w:rsid w:val="00445A38"/>
    <w:rsid w:val="00447644"/>
    <w:rsid w:val="00455A6B"/>
    <w:rsid w:val="00461349"/>
    <w:rsid w:val="00471770"/>
    <w:rsid w:val="00472F11"/>
    <w:rsid w:val="00474BC1"/>
    <w:rsid w:val="0048026F"/>
    <w:rsid w:val="004828F8"/>
    <w:rsid w:val="00483306"/>
    <w:rsid w:val="00483BD0"/>
    <w:rsid w:val="00494569"/>
    <w:rsid w:val="00497115"/>
    <w:rsid w:val="00497516"/>
    <w:rsid w:val="00497BF6"/>
    <w:rsid w:val="004A1CEB"/>
    <w:rsid w:val="004A3919"/>
    <w:rsid w:val="004A663C"/>
    <w:rsid w:val="004A6CF7"/>
    <w:rsid w:val="004A7900"/>
    <w:rsid w:val="004B198B"/>
    <w:rsid w:val="004B1E96"/>
    <w:rsid w:val="004B3F11"/>
    <w:rsid w:val="004B4916"/>
    <w:rsid w:val="004B5C44"/>
    <w:rsid w:val="004C6410"/>
    <w:rsid w:val="004C7DA1"/>
    <w:rsid w:val="004D1F80"/>
    <w:rsid w:val="004E2ED6"/>
    <w:rsid w:val="004F2A53"/>
    <w:rsid w:val="00501352"/>
    <w:rsid w:val="0050226E"/>
    <w:rsid w:val="005052AE"/>
    <w:rsid w:val="00506329"/>
    <w:rsid w:val="005104E4"/>
    <w:rsid w:val="00511723"/>
    <w:rsid w:val="00512845"/>
    <w:rsid w:val="00513FF5"/>
    <w:rsid w:val="005229F2"/>
    <w:rsid w:val="00522BA4"/>
    <w:rsid w:val="0052613B"/>
    <w:rsid w:val="00526DA1"/>
    <w:rsid w:val="005314CD"/>
    <w:rsid w:val="00533F8E"/>
    <w:rsid w:val="005538E9"/>
    <w:rsid w:val="00555614"/>
    <w:rsid w:val="00556868"/>
    <w:rsid w:val="0056085B"/>
    <w:rsid w:val="00561C91"/>
    <w:rsid w:val="00562321"/>
    <w:rsid w:val="00564142"/>
    <w:rsid w:val="00580B57"/>
    <w:rsid w:val="00587521"/>
    <w:rsid w:val="00594D30"/>
    <w:rsid w:val="00595E01"/>
    <w:rsid w:val="0059708C"/>
    <w:rsid w:val="005A1606"/>
    <w:rsid w:val="005A6EAF"/>
    <w:rsid w:val="005B1E8F"/>
    <w:rsid w:val="005B33AA"/>
    <w:rsid w:val="005B4611"/>
    <w:rsid w:val="005C57E2"/>
    <w:rsid w:val="005D2211"/>
    <w:rsid w:val="005E22A2"/>
    <w:rsid w:val="005F1FCD"/>
    <w:rsid w:val="005F26A4"/>
    <w:rsid w:val="006018B4"/>
    <w:rsid w:val="00605FF4"/>
    <w:rsid w:val="0060677A"/>
    <w:rsid w:val="006077DA"/>
    <w:rsid w:val="00607C20"/>
    <w:rsid w:val="00610D83"/>
    <w:rsid w:val="00616377"/>
    <w:rsid w:val="00616D98"/>
    <w:rsid w:val="00617751"/>
    <w:rsid w:val="0061791D"/>
    <w:rsid w:val="006211AF"/>
    <w:rsid w:val="006239F4"/>
    <w:rsid w:val="00623B16"/>
    <w:rsid w:val="00630ABD"/>
    <w:rsid w:val="006409D7"/>
    <w:rsid w:val="00641CC3"/>
    <w:rsid w:val="00643713"/>
    <w:rsid w:val="006454A0"/>
    <w:rsid w:val="00650CF0"/>
    <w:rsid w:val="00657AD4"/>
    <w:rsid w:val="00661668"/>
    <w:rsid w:val="00670CAA"/>
    <w:rsid w:val="00671914"/>
    <w:rsid w:val="0067231C"/>
    <w:rsid w:val="0067479E"/>
    <w:rsid w:val="0067799A"/>
    <w:rsid w:val="0068397C"/>
    <w:rsid w:val="00684AB8"/>
    <w:rsid w:val="0069352A"/>
    <w:rsid w:val="00695D7E"/>
    <w:rsid w:val="006A14C4"/>
    <w:rsid w:val="006A2C6F"/>
    <w:rsid w:val="006B0151"/>
    <w:rsid w:val="006B5567"/>
    <w:rsid w:val="006B60EC"/>
    <w:rsid w:val="006C6908"/>
    <w:rsid w:val="006D1D06"/>
    <w:rsid w:val="006D252E"/>
    <w:rsid w:val="006D7634"/>
    <w:rsid w:val="006E5352"/>
    <w:rsid w:val="006E5D1B"/>
    <w:rsid w:val="006F5486"/>
    <w:rsid w:val="006F57C7"/>
    <w:rsid w:val="006F593F"/>
    <w:rsid w:val="00705265"/>
    <w:rsid w:val="00706A89"/>
    <w:rsid w:val="00712EC9"/>
    <w:rsid w:val="007145DC"/>
    <w:rsid w:val="0073295F"/>
    <w:rsid w:val="00734208"/>
    <w:rsid w:val="00735372"/>
    <w:rsid w:val="00737C24"/>
    <w:rsid w:val="007453FF"/>
    <w:rsid w:val="0074621E"/>
    <w:rsid w:val="00752FFD"/>
    <w:rsid w:val="007531C3"/>
    <w:rsid w:val="007557BE"/>
    <w:rsid w:val="00761061"/>
    <w:rsid w:val="00766F02"/>
    <w:rsid w:val="00767ED2"/>
    <w:rsid w:val="00775CA5"/>
    <w:rsid w:val="00777901"/>
    <w:rsid w:val="0078547E"/>
    <w:rsid w:val="00793A69"/>
    <w:rsid w:val="00797619"/>
    <w:rsid w:val="00797F89"/>
    <w:rsid w:val="007A3D68"/>
    <w:rsid w:val="007B22B2"/>
    <w:rsid w:val="007B2FE6"/>
    <w:rsid w:val="007B3439"/>
    <w:rsid w:val="007B7649"/>
    <w:rsid w:val="007C27A0"/>
    <w:rsid w:val="007C6D1E"/>
    <w:rsid w:val="007D37B7"/>
    <w:rsid w:val="007D4D93"/>
    <w:rsid w:val="007D53F7"/>
    <w:rsid w:val="007D79A0"/>
    <w:rsid w:val="007E1E7D"/>
    <w:rsid w:val="007E4ADC"/>
    <w:rsid w:val="00811537"/>
    <w:rsid w:val="0081217F"/>
    <w:rsid w:val="00812506"/>
    <w:rsid w:val="00825588"/>
    <w:rsid w:val="008265D6"/>
    <w:rsid w:val="00830797"/>
    <w:rsid w:val="0083414D"/>
    <w:rsid w:val="0083776B"/>
    <w:rsid w:val="00841723"/>
    <w:rsid w:val="008452EA"/>
    <w:rsid w:val="008549F5"/>
    <w:rsid w:val="00862858"/>
    <w:rsid w:val="00864553"/>
    <w:rsid w:val="00871E5C"/>
    <w:rsid w:val="00873742"/>
    <w:rsid w:val="00875184"/>
    <w:rsid w:val="00880D56"/>
    <w:rsid w:val="00882EB1"/>
    <w:rsid w:val="00884916"/>
    <w:rsid w:val="00884A16"/>
    <w:rsid w:val="00886A4B"/>
    <w:rsid w:val="00886B6E"/>
    <w:rsid w:val="00893D5E"/>
    <w:rsid w:val="00896321"/>
    <w:rsid w:val="008A061E"/>
    <w:rsid w:val="008A2863"/>
    <w:rsid w:val="008A7AFC"/>
    <w:rsid w:val="008B3865"/>
    <w:rsid w:val="008C000F"/>
    <w:rsid w:val="008C1970"/>
    <w:rsid w:val="008C464B"/>
    <w:rsid w:val="008C7367"/>
    <w:rsid w:val="008C7B6B"/>
    <w:rsid w:val="008D0AC0"/>
    <w:rsid w:val="008D0D56"/>
    <w:rsid w:val="008D4063"/>
    <w:rsid w:val="008D69B4"/>
    <w:rsid w:val="008D6EF0"/>
    <w:rsid w:val="008E1A3B"/>
    <w:rsid w:val="008E6183"/>
    <w:rsid w:val="008E6E2E"/>
    <w:rsid w:val="008E79E8"/>
    <w:rsid w:val="008E7CF6"/>
    <w:rsid w:val="008F5EFA"/>
    <w:rsid w:val="008F67C3"/>
    <w:rsid w:val="0090359D"/>
    <w:rsid w:val="00905BF8"/>
    <w:rsid w:val="0090653B"/>
    <w:rsid w:val="009133DD"/>
    <w:rsid w:val="00914AC6"/>
    <w:rsid w:val="00915B49"/>
    <w:rsid w:val="00917011"/>
    <w:rsid w:val="00924057"/>
    <w:rsid w:val="009260FE"/>
    <w:rsid w:val="00926961"/>
    <w:rsid w:val="00936722"/>
    <w:rsid w:val="0093714F"/>
    <w:rsid w:val="00937FC1"/>
    <w:rsid w:val="0094010E"/>
    <w:rsid w:val="009416C5"/>
    <w:rsid w:val="0094577E"/>
    <w:rsid w:val="009517BB"/>
    <w:rsid w:val="00955ABC"/>
    <w:rsid w:val="0095766D"/>
    <w:rsid w:val="0097367D"/>
    <w:rsid w:val="009802DE"/>
    <w:rsid w:val="00981A82"/>
    <w:rsid w:val="0099195F"/>
    <w:rsid w:val="009979B3"/>
    <w:rsid w:val="009A0808"/>
    <w:rsid w:val="009A3100"/>
    <w:rsid w:val="009A4809"/>
    <w:rsid w:val="009A53D6"/>
    <w:rsid w:val="009A5943"/>
    <w:rsid w:val="009A6A49"/>
    <w:rsid w:val="009B012D"/>
    <w:rsid w:val="009B0279"/>
    <w:rsid w:val="009B0973"/>
    <w:rsid w:val="009B23FA"/>
    <w:rsid w:val="009C7DB5"/>
    <w:rsid w:val="009D0539"/>
    <w:rsid w:val="009D2705"/>
    <w:rsid w:val="009E0D38"/>
    <w:rsid w:val="009E24A2"/>
    <w:rsid w:val="009E2778"/>
    <w:rsid w:val="009E6E28"/>
    <w:rsid w:val="009F3AB1"/>
    <w:rsid w:val="00A02F68"/>
    <w:rsid w:val="00A033D3"/>
    <w:rsid w:val="00A21453"/>
    <w:rsid w:val="00A2328E"/>
    <w:rsid w:val="00A23E9D"/>
    <w:rsid w:val="00A24E54"/>
    <w:rsid w:val="00A25E88"/>
    <w:rsid w:val="00A31A0A"/>
    <w:rsid w:val="00A36744"/>
    <w:rsid w:val="00A37C72"/>
    <w:rsid w:val="00A43FDB"/>
    <w:rsid w:val="00A519D2"/>
    <w:rsid w:val="00A713FA"/>
    <w:rsid w:val="00A73487"/>
    <w:rsid w:val="00A73E3A"/>
    <w:rsid w:val="00A801DE"/>
    <w:rsid w:val="00A8335F"/>
    <w:rsid w:val="00A85921"/>
    <w:rsid w:val="00AA033E"/>
    <w:rsid w:val="00AB36B3"/>
    <w:rsid w:val="00AC297A"/>
    <w:rsid w:val="00AC2FCB"/>
    <w:rsid w:val="00AC3FA5"/>
    <w:rsid w:val="00AC5844"/>
    <w:rsid w:val="00AC7DD6"/>
    <w:rsid w:val="00AD7621"/>
    <w:rsid w:val="00AE080B"/>
    <w:rsid w:val="00AE12BF"/>
    <w:rsid w:val="00AF0BB9"/>
    <w:rsid w:val="00AF21C3"/>
    <w:rsid w:val="00AF5C3D"/>
    <w:rsid w:val="00B05E00"/>
    <w:rsid w:val="00B12121"/>
    <w:rsid w:val="00B201C0"/>
    <w:rsid w:val="00B2097D"/>
    <w:rsid w:val="00B20D30"/>
    <w:rsid w:val="00B21CDD"/>
    <w:rsid w:val="00B250A9"/>
    <w:rsid w:val="00B30387"/>
    <w:rsid w:val="00B31A24"/>
    <w:rsid w:val="00B36E95"/>
    <w:rsid w:val="00B3730B"/>
    <w:rsid w:val="00B37D5A"/>
    <w:rsid w:val="00B4639E"/>
    <w:rsid w:val="00B4748C"/>
    <w:rsid w:val="00B607C3"/>
    <w:rsid w:val="00B61502"/>
    <w:rsid w:val="00B62628"/>
    <w:rsid w:val="00B645D7"/>
    <w:rsid w:val="00B7172F"/>
    <w:rsid w:val="00B74187"/>
    <w:rsid w:val="00B75C46"/>
    <w:rsid w:val="00B80F4E"/>
    <w:rsid w:val="00B82328"/>
    <w:rsid w:val="00B86A63"/>
    <w:rsid w:val="00B95767"/>
    <w:rsid w:val="00BA2A96"/>
    <w:rsid w:val="00BA3728"/>
    <w:rsid w:val="00BA4058"/>
    <w:rsid w:val="00BA4F06"/>
    <w:rsid w:val="00BA5A38"/>
    <w:rsid w:val="00BB1476"/>
    <w:rsid w:val="00BB5BC5"/>
    <w:rsid w:val="00BB7FF6"/>
    <w:rsid w:val="00BC040C"/>
    <w:rsid w:val="00BC360D"/>
    <w:rsid w:val="00BC4086"/>
    <w:rsid w:val="00BD4972"/>
    <w:rsid w:val="00BD568D"/>
    <w:rsid w:val="00BE1A17"/>
    <w:rsid w:val="00BE2134"/>
    <w:rsid w:val="00BE23F4"/>
    <w:rsid w:val="00BE4B05"/>
    <w:rsid w:val="00BE65F0"/>
    <w:rsid w:val="00BF74C3"/>
    <w:rsid w:val="00C02986"/>
    <w:rsid w:val="00C02BD5"/>
    <w:rsid w:val="00C044F9"/>
    <w:rsid w:val="00C11AD3"/>
    <w:rsid w:val="00C13637"/>
    <w:rsid w:val="00C17734"/>
    <w:rsid w:val="00C20392"/>
    <w:rsid w:val="00C21B23"/>
    <w:rsid w:val="00C24429"/>
    <w:rsid w:val="00C24797"/>
    <w:rsid w:val="00C255E0"/>
    <w:rsid w:val="00C25639"/>
    <w:rsid w:val="00C403F0"/>
    <w:rsid w:val="00C42FB2"/>
    <w:rsid w:val="00C468D0"/>
    <w:rsid w:val="00C46B56"/>
    <w:rsid w:val="00C475A7"/>
    <w:rsid w:val="00C604EF"/>
    <w:rsid w:val="00C6551C"/>
    <w:rsid w:val="00C66066"/>
    <w:rsid w:val="00C675BB"/>
    <w:rsid w:val="00C67FA5"/>
    <w:rsid w:val="00C708A0"/>
    <w:rsid w:val="00C739E3"/>
    <w:rsid w:val="00C94205"/>
    <w:rsid w:val="00CA228B"/>
    <w:rsid w:val="00CB17F7"/>
    <w:rsid w:val="00CB5781"/>
    <w:rsid w:val="00CC6F7A"/>
    <w:rsid w:val="00CD1485"/>
    <w:rsid w:val="00CD16C6"/>
    <w:rsid w:val="00CD689D"/>
    <w:rsid w:val="00CD79CD"/>
    <w:rsid w:val="00CE1A4A"/>
    <w:rsid w:val="00CE2246"/>
    <w:rsid w:val="00CE361F"/>
    <w:rsid w:val="00CE5398"/>
    <w:rsid w:val="00CE6471"/>
    <w:rsid w:val="00CE71A0"/>
    <w:rsid w:val="00CF0FD5"/>
    <w:rsid w:val="00CF7D9C"/>
    <w:rsid w:val="00CF7E0E"/>
    <w:rsid w:val="00D0179D"/>
    <w:rsid w:val="00D02923"/>
    <w:rsid w:val="00D16E93"/>
    <w:rsid w:val="00D27A67"/>
    <w:rsid w:val="00D336F7"/>
    <w:rsid w:val="00D35221"/>
    <w:rsid w:val="00D4278E"/>
    <w:rsid w:val="00D47731"/>
    <w:rsid w:val="00D61DA6"/>
    <w:rsid w:val="00D724F2"/>
    <w:rsid w:val="00D74519"/>
    <w:rsid w:val="00D74F43"/>
    <w:rsid w:val="00D77203"/>
    <w:rsid w:val="00D773E8"/>
    <w:rsid w:val="00D80046"/>
    <w:rsid w:val="00D82D5D"/>
    <w:rsid w:val="00D83492"/>
    <w:rsid w:val="00D961C0"/>
    <w:rsid w:val="00D96463"/>
    <w:rsid w:val="00DA2275"/>
    <w:rsid w:val="00DA43D7"/>
    <w:rsid w:val="00DB1581"/>
    <w:rsid w:val="00DB193E"/>
    <w:rsid w:val="00DB37BA"/>
    <w:rsid w:val="00DB5944"/>
    <w:rsid w:val="00DC2FFF"/>
    <w:rsid w:val="00DC3C97"/>
    <w:rsid w:val="00DC6CC6"/>
    <w:rsid w:val="00DC7041"/>
    <w:rsid w:val="00DC7269"/>
    <w:rsid w:val="00DD1CA5"/>
    <w:rsid w:val="00DD3E05"/>
    <w:rsid w:val="00DD773C"/>
    <w:rsid w:val="00DE742B"/>
    <w:rsid w:val="00DF15A2"/>
    <w:rsid w:val="00DF7E6F"/>
    <w:rsid w:val="00E03BE8"/>
    <w:rsid w:val="00E169AF"/>
    <w:rsid w:val="00E2353D"/>
    <w:rsid w:val="00E23DA3"/>
    <w:rsid w:val="00E277EF"/>
    <w:rsid w:val="00E3237C"/>
    <w:rsid w:val="00E35D54"/>
    <w:rsid w:val="00E43CBA"/>
    <w:rsid w:val="00E46F80"/>
    <w:rsid w:val="00E6190D"/>
    <w:rsid w:val="00E61D9C"/>
    <w:rsid w:val="00E65FE3"/>
    <w:rsid w:val="00E70B26"/>
    <w:rsid w:val="00E71737"/>
    <w:rsid w:val="00E728FF"/>
    <w:rsid w:val="00E80A2D"/>
    <w:rsid w:val="00E82DA9"/>
    <w:rsid w:val="00E838FA"/>
    <w:rsid w:val="00E90859"/>
    <w:rsid w:val="00EA5F72"/>
    <w:rsid w:val="00EA6DD9"/>
    <w:rsid w:val="00EB27E5"/>
    <w:rsid w:val="00EC764E"/>
    <w:rsid w:val="00ED7043"/>
    <w:rsid w:val="00EE0677"/>
    <w:rsid w:val="00EE2ED5"/>
    <w:rsid w:val="00EF20AB"/>
    <w:rsid w:val="00EF4077"/>
    <w:rsid w:val="00EF457F"/>
    <w:rsid w:val="00EF6FFB"/>
    <w:rsid w:val="00EF7A80"/>
    <w:rsid w:val="00F01CE2"/>
    <w:rsid w:val="00F02E32"/>
    <w:rsid w:val="00F05E07"/>
    <w:rsid w:val="00F145AE"/>
    <w:rsid w:val="00F22D79"/>
    <w:rsid w:val="00F242E9"/>
    <w:rsid w:val="00F339A2"/>
    <w:rsid w:val="00F35B2F"/>
    <w:rsid w:val="00F367A4"/>
    <w:rsid w:val="00F405EB"/>
    <w:rsid w:val="00F438FD"/>
    <w:rsid w:val="00F479B5"/>
    <w:rsid w:val="00F47CF6"/>
    <w:rsid w:val="00F53B0F"/>
    <w:rsid w:val="00F6051A"/>
    <w:rsid w:val="00F605A6"/>
    <w:rsid w:val="00F60D40"/>
    <w:rsid w:val="00F615C4"/>
    <w:rsid w:val="00F63D17"/>
    <w:rsid w:val="00F66591"/>
    <w:rsid w:val="00F6734C"/>
    <w:rsid w:val="00F70316"/>
    <w:rsid w:val="00F82B5F"/>
    <w:rsid w:val="00F83183"/>
    <w:rsid w:val="00F85681"/>
    <w:rsid w:val="00F85783"/>
    <w:rsid w:val="00F86339"/>
    <w:rsid w:val="00F901C1"/>
    <w:rsid w:val="00F96CFE"/>
    <w:rsid w:val="00FA1CC1"/>
    <w:rsid w:val="00FA5EC7"/>
    <w:rsid w:val="00FA7525"/>
    <w:rsid w:val="00FB0161"/>
    <w:rsid w:val="00FB0305"/>
    <w:rsid w:val="00FB1A60"/>
    <w:rsid w:val="00FC538B"/>
    <w:rsid w:val="00FC6C9A"/>
    <w:rsid w:val="00FD7F45"/>
    <w:rsid w:val="00FE4581"/>
    <w:rsid w:val="00FE7483"/>
    <w:rsid w:val="00FF2571"/>
    <w:rsid w:val="00FF30F7"/>
    <w:rsid w:val="00FF448E"/>
    <w:rsid w:val="00FF6956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69f,#ff9"/>
      <o:colormenu v:ext="edit" fillcolor="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665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86455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1">
    <w:name w:val="Основной текст (5)_"/>
    <w:basedOn w:val="a0"/>
    <w:link w:val="52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1">
    <w:name w:val="Основной текст (6)_"/>
    <w:basedOn w:val="a0"/>
    <w:link w:val="62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3">
    <w:name w:val="Основной текст (6) + Не курсив"/>
    <w:basedOn w:val="61"/>
    <w:uiPriority w:val="99"/>
    <w:rsid w:val="006E5D1B"/>
  </w:style>
  <w:style w:type="character" w:customStyle="1" w:styleId="620">
    <w:name w:val="Основной текст (6) + Не курсив2"/>
    <w:basedOn w:val="61"/>
    <w:uiPriority w:val="99"/>
    <w:rsid w:val="006E5D1B"/>
  </w:style>
  <w:style w:type="character" w:customStyle="1" w:styleId="64">
    <w:name w:val="Основной текст (6) + Полужирный"/>
    <w:aliases w:val="Не курсив"/>
    <w:basedOn w:val="61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1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2">
    <w:name w:val="Основной текст (5)"/>
    <w:basedOn w:val="a"/>
    <w:link w:val="51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2">
    <w:name w:val="Основной текст (6)"/>
    <w:basedOn w:val="a"/>
    <w:link w:val="61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p">
    <w:name w:val="p"/>
    <w:basedOn w:val="a0"/>
    <w:rsid w:val="0026194D"/>
  </w:style>
  <w:style w:type="paragraph" w:customStyle="1" w:styleId="book">
    <w:name w:val="book"/>
    <w:basedOn w:val="a"/>
    <w:rsid w:val="002619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4B198B"/>
    <w:rPr>
      <w:i/>
      <w:iCs/>
    </w:rPr>
  </w:style>
  <w:style w:type="paragraph" w:customStyle="1" w:styleId="wp-caption-text">
    <w:name w:val="wp-caption-text"/>
    <w:basedOn w:val="a"/>
    <w:rsid w:val="0002106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ad">
    <w:name w:val="pad"/>
    <w:basedOn w:val="a"/>
    <w:rsid w:val="00E277E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66591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f2">
    <w:name w:val="footnote text"/>
    <w:basedOn w:val="a"/>
    <w:link w:val="af3"/>
    <w:uiPriority w:val="99"/>
    <w:semiHidden/>
    <w:unhideWhenUsed/>
    <w:rsid w:val="00564142"/>
  </w:style>
  <w:style w:type="character" w:customStyle="1" w:styleId="af3">
    <w:name w:val="Текст сноски Знак"/>
    <w:basedOn w:val="a0"/>
    <w:link w:val="af2"/>
    <w:uiPriority w:val="99"/>
    <w:semiHidden/>
    <w:rsid w:val="00564142"/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564142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rsid w:val="0086455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character" w:customStyle="1" w:styleId="linered">
    <w:name w:val="line_red"/>
    <w:basedOn w:val="a0"/>
    <w:rsid w:val="00737C24"/>
  </w:style>
  <w:style w:type="character" w:styleId="af5">
    <w:name w:val="FollowedHyperlink"/>
    <w:basedOn w:val="a0"/>
    <w:uiPriority w:val="99"/>
    <w:semiHidden/>
    <w:unhideWhenUsed/>
    <w:rsid w:val="00E80A2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57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680859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101249095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037761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127062560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85320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206887051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40612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192094401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485854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193994843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89132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89774063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3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652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3" w:color="E1E1E1"/>
            <w:bottom w:val="none" w:sz="0" w:space="0" w:color="auto"/>
            <w:right w:val="none" w:sz="0" w:space="0" w:color="auto"/>
          </w:divBdr>
        </w:div>
      </w:divsChild>
    </w:div>
    <w:div w:id="15682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yperlink" Target="http://www.vashaibolit.ru/9826-vazhnaya-rol-cinka-v-organizme-cheloveka.html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xcook.info/sites/default/files/products/6/cink-6.jpg" TargetMode="External"/><Relationship Id="rId34" Type="http://schemas.openxmlformats.org/officeDocument/2006/relationships/hyperlink" Target="https://mail.yandex.ru/?uid=57727089&amp;login=nat17207855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hyperlink" Target="http://www.yandex.ru/clck/jsredir?bu=uniq15170389969627029&amp;from=www.yandex.ru%3Bsearch%2F%3Bweb%3B%3B&amp;text=&amp;etext=1679.zswEPDERaZZ0dWihMC6Uw2AJlXwGB3PdKYleTV7e8uFPdrAMHRGzWUOJVJ_ty3l6.19b7f97e8952d3ac9139335e7ec8a11e009f3016&amp;uuid=&amp;state=PEtFfuTeVD4jaxywoSUvtJXex15Wcbo_PN27SaXvvNSrjOss3Xh6TRkVp9nw1WgJ&amp;&amp;cst=AiuY0DBWFJ5Hyx_fyvalFKKRaGN3X29g3IfDzZfudB7kgmFNHeQOetiNg6e2QwZQp8vuKuqow9AqD1a6uXDMRZdDXcjrUi-48jgfhMrZcC4TdQhAok25FoNq8i_IYLpwnpR9Fx1sUH1hEGPoj-Rm32-_IJnlNJChBER1TOC4qoqLlveaFEd-WQs7oFhfYSj2h-rrx1KM_xOrahn0VIe61XyDG76RCAUnCgJIsH0V9hvpRAQXWpYFKpnyOnWJPcdk7A2VDNTLCr1ObShqh9MoHVfKyIEsjNoH_6jhRbjOXQ1k7hB4tB_UEUbXuQ1YTIhQZiNNsyDbdk9UjcSRUsxwV6pYS_-xLw9SFxhksgoMPsazzRly8eT9aRb-qQSiHDuvcedv7jtBe_FwkpcQeFxlBc5ookpV9OV_i-I0EeBVYStxTx7STI7EGYFSzPsgQ7uWTmz2wBYurBrhgcujLE09WS8aCGDNPYYN9FiTNygGBBzBjOfIeYTXMQocKsNz0XzSqBmhxZpsujDtPzObxez6eZHnO7cJib5AS-RFHXWuSiGnRQrrhzn5q6Bd5I3om9tE89Rb-lUVc0E1bl8jqlMHsMHYryAvjOky7K9V4UvM8gzkMq-JYA0hIsj4ICG17rdWsLflc3tqus99B9ztSLbWMaa6OKxJYilzO1xm1B7M5MMEWIdMjVCMdTaMo6rApp5glSiIObmkR5MKMsCMRQT01ceuUSM0tSN5zNI9cxbLrbM,&amp;data=UlNrNmk5WktYejY4cHFySjRXSWhXTVhhbENrWmdySEMtSVZkZEljS25LRVlVT1NVY29KaGZIeDV1emVFeEFqbmVYVFpGU3QxTnNMWVFwaHp3UlB3cTBTbHBFNEZaWHZv&amp;sign=9e9f2efa3ae094ab0cd58f122d0ac156&amp;keyno=0&amp;b64e=2&amp;ref=orjY4mGPRjlSKyJlbRuxUg7kv3-HD3rXGumT6obkg8l3tT7HZU-m7gncc6becxvE1FCvQ41v591AqTA0fFbfLqaZf2K82qaLDwb2HsFWLJb_VjlvIp2Rdw,,&amp;l10n=ru&amp;cts=1517039046527&amp;mc=4.7748605961854445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hyperlink" Target="https://pishhaizdorove.com/cink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xcook.info/sites/default/files/products/6/cink-5.jpg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18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hyperlink" Target="https://foodandhealth.ru/mineraly/produkty-pitaniya-bogatye-cinkom/" TargetMode="External"/><Relationship Id="rId36" Type="http://schemas.openxmlformats.org/officeDocument/2006/relationships/hyperlink" Target="https://mail.yandex.ru/?uid=57727089&amp;login=nat17207855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hyperlink" Target="https://zdorov-today.ru/znachenie-dlya-organizma-istochnik-cinka/" TargetMode="External"/><Relationship Id="rId30" Type="http://schemas.openxmlformats.org/officeDocument/2006/relationships/hyperlink" Target="http://polza-ili-vred.ru/cink-dlya-organizma-cheloveka-pol-za-i-vred.html" TargetMode="External"/><Relationship Id="rId35" Type="http://schemas.openxmlformats.org/officeDocument/2006/relationships/hyperlink" Target="http://www.yandex.ru/clck/jsredir?bu=uniq15170389969627029&amp;from=www.yandex.ru%3Bsearch%2F%3Bweb%3B%3B&amp;text=&amp;etext=1679.zswEPDERaZZ0dWihMC6Uw2AJlXwGB3PdKYleTV7e8uFPdrAMHRGzWUOJVJ_ty3l6.19b7f97e8952d3ac9139335e7ec8a11e009f3016&amp;uuid=&amp;state=PEtFfuTeVD4jaxywoSUvtJXex15Wcbo_PN27SaXvvNSrjOss3Xh6TRkVp9nw1WgJ&amp;&amp;cst=AiuY0DBWFJ5Hyx_fyvalFKKRaGN3X29g3IfDzZfudB7kgmFNHeQOetiNg6e2QwZQp8vuKuqow9AqD1a6uXDMRZdDXcjrUi-48jgfhMrZcC4TdQhAok25FoNq8i_IYLpwnpR9Fx1sUH1hEGPoj-Rm32-_IJnlNJChBER1TOC4qoqLlveaFEd-WQs7oFhfYSj2h-rrx1KM_xOrahn0VIe61XyDG76RCAUnCgJIsH0V9hvpRAQXWpYFKpnyOnWJPcdk7A2VDNTLCr1ObShqh9MoHVfKyIEsjNoH_6jhRbjOXQ1k7hB4tB_UEUbXuQ1YTIhQZiNNsyDbdk9UjcSRUsxwV6pYS_-xLw9SFxhksgoMPsazzRly8eT9aRb-qQSiHDuvcedv7jtBe_FwkpcQeFxlBc5ookpV9OV_i-I0EeBVYStxTx7STI7EGYFSzPsgQ7uWTmz2wBYurBrhgcujLE09WS8aCGDNPYYN9FiTNygGBBzBjOfIeYTXMQocKsNz0XzSqBmhxZpsujDtPzObxez6eZHnO7cJib5AS-RFHXWuSiGnRQrrhzn5q6Bd5I3om9tE89Rb-lUVc0E1bl8jqlMHsMHYryAvjOky7K9V4UvM8gzkMq-JYA0hIsj4ICG17rdWsLflc3tqus99B9ztSLbWMaa6OKxJYilzO1xm1B7M5MMEWIdMjVCMdTaMo6rApp5glSiIObmkR5MKMsCMRQT01ceuUSM0tSN5zNI9cxbLrbM,&amp;data=UlNrNmk5WktYejY4cHFySjRXSWhXTVhhbENrWmdySEMtSVZkZEljS25LRVlVT1NVY29KaGZIeDV1emVFeEFqbmVYVFpGU3QxTnNMWVFwaHp3UlB3cTBTbHBFNEZaWHZv&amp;sign=9e9f2efa3ae094ab0cd58f122d0ac156&amp;keyno=0&amp;b64e=2&amp;ref=orjY4mGPRjlSKyJlbRuxUg7kv3-HD3rXGumT6obkg8l3tT7HZU-m7gncc6becxvE1FCvQ41v591AqTA0fFbfLqaZf2K82qaLDwb2HsFWLJb_VjlvIp2Rdw,,&amp;l10n=ru&amp;cts=1517039046527&amp;mc=4.774860596185444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A5D9F4-7D6D-42C5-8209-9F931BC4F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6433</TotalTime>
  <Pages>1</Pages>
  <Words>1657</Words>
  <Characters>9446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11081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RWT</cp:lastModifiedBy>
  <cp:revision>44</cp:revision>
  <cp:lastPrinted>2015-08-25T13:00:00Z</cp:lastPrinted>
  <dcterms:created xsi:type="dcterms:W3CDTF">2012-04-09T07:02:00Z</dcterms:created>
  <dcterms:modified xsi:type="dcterms:W3CDTF">2021-08-13T13:56:00Z</dcterms:modified>
</cp:coreProperties>
</file>